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1095" w14:textId="13E2D4E0" w:rsidR="004E7B55" w:rsidRDefault="0019216C" w:rsidP="003A7BAD">
      <w:pPr>
        <w:spacing w:line="240" w:lineRule="auto"/>
        <w:jc w:val="center"/>
        <w:rPr>
          <w:rFonts w:ascii="Times New Roman" w:hAnsi="Times New Roman" w:cs="Times New Roman"/>
          <w:b/>
          <w:sz w:val="32"/>
          <w:szCs w:val="32"/>
        </w:rPr>
      </w:pPr>
      <w:bookmarkStart w:id="0" w:name="_Hlk159241215"/>
      <w:r w:rsidRPr="00A97F0F">
        <w:rPr>
          <w:rFonts w:ascii="Times New Roman" w:hAnsi="Times New Roman" w:cs="Times New Roman"/>
          <w:b/>
          <w:sz w:val="32"/>
          <w:szCs w:val="32"/>
        </w:rPr>
        <w:t>P</w:t>
      </w:r>
      <w:r w:rsidR="002E0089">
        <w:rPr>
          <w:rFonts w:ascii="Times New Roman" w:hAnsi="Times New Roman" w:cs="Times New Roman"/>
          <w:b/>
          <w:sz w:val="32"/>
          <w:szCs w:val="32"/>
        </w:rPr>
        <w:t>rima facie a los c</w:t>
      </w:r>
      <w:r w:rsidR="005C2D18">
        <w:rPr>
          <w:rFonts w:ascii="Times New Roman" w:hAnsi="Times New Roman" w:cs="Times New Roman"/>
          <w:b/>
          <w:sz w:val="32"/>
          <w:szCs w:val="32"/>
        </w:rPr>
        <w:t>amaradas</w:t>
      </w:r>
      <w:r w:rsidR="002E0089">
        <w:rPr>
          <w:rFonts w:ascii="Times New Roman" w:hAnsi="Times New Roman" w:cs="Times New Roman"/>
          <w:b/>
          <w:sz w:val="32"/>
          <w:szCs w:val="32"/>
        </w:rPr>
        <w:t xml:space="preserve"> marxistas,</w:t>
      </w:r>
      <w:r w:rsidR="002219C3">
        <w:rPr>
          <w:rFonts w:ascii="Times New Roman" w:hAnsi="Times New Roman" w:cs="Times New Roman"/>
          <w:b/>
          <w:sz w:val="32"/>
          <w:szCs w:val="32"/>
        </w:rPr>
        <w:t xml:space="preserve"> p</w:t>
      </w:r>
      <w:r w:rsidRPr="00A97F0F">
        <w:rPr>
          <w:rFonts w:ascii="Times New Roman" w:hAnsi="Times New Roman" w:cs="Times New Roman"/>
          <w:b/>
          <w:sz w:val="32"/>
          <w:szCs w:val="32"/>
        </w:rPr>
        <w:t xml:space="preserve">ero no </w:t>
      </w:r>
      <w:r w:rsidR="002E0089">
        <w:rPr>
          <w:rFonts w:ascii="Times New Roman" w:hAnsi="Times New Roman" w:cs="Times New Roman"/>
          <w:b/>
          <w:sz w:val="32"/>
          <w:szCs w:val="32"/>
        </w:rPr>
        <w:t>a e</w:t>
      </w:r>
      <w:r w:rsidRPr="00A97F0F">
        <w:rPr>
          <w:rFonts w:ascii="Times New Roman" w:hAnsi="Times New Roman" w:cs="Times New Roman"/>
          <w:b/>
          <w:sz w:val="32"/>
          <w:szCs w:val="32"/>
        </w:rPr>
        <w:t xml:space="preserve">l </w:t>
      </w:r>
      <w:r w:rsidR="00EC54C6" w:rsidRPr="00A97F0F">
        <w:rPr>
          <w:rFonts w:ascii="Times New Roman" w:hAnsi="Times New Roman" w:cs="Times New Roman"/>
          <w:b/>
          <w:sz w:val="32"/>
          <w:szCs w:val="32"/>
        </w:rPr>
        <w:t>proletariado</w:t>
      </w:r>
      <w:r w:rsidR="002E0089">
        <w:rPr>
          <w:rFonts w:ascii="Times New Roman" w:hAnsi="Times New Roman" w:cs="Times New Roman"/>
          <w:b/>
          <w:sz w:val="32"/>
          <w:szCs w:val="32"/>
        </w:rPr>
        <w:t xml:space="preserve"> internacional</w:t>
      </w:r>
      <w:r w:rsidRPr="00A97F0F">
        <w:rPr>
          <w:rFonts w:ascii="Times New Roman" w:hAnsi="Times New Roman" w:cs="Times New Roman"/>
          <w:b/>
          <w:sz w:val="32"/>
          <w:szCs w:val="32"/>
        </w:rPr>
        <w:t xml:space="preserve"> </w:t>
      </w:r>
      <w:r w:rsidR="004E2E52" w:rsidRPr="00A97F0F">
        <w:rPr>
          <w:rFonts w:ascii="Times New Roman" w:hAnsi="Times New Roman" w:cs="Times New Roman"/>
          <w:b/>
          <w:sz w:val="32"/>
          <w:szCs w:val="32"/>
        </w:rPr>
        <w:t>migrante</w:t>
      </w:r>
      <w:bookmarkEnd w:id="0"/>
      <w:r w:rsidR="00454C0C" w:rsidRPr="00A97F0F">
        <w:rPr>
          <w:rFonts w:ascii="Times New Roman" w:hAnsi="Times New Roman" w:cs="Times New Roman"/>
          <w:b/>
          <w:sz w:val="32"/>
          <w:szCs w:val="32"/>
        </w:rPr>
        <w:t xml:space="preserve">. </w:t>
      </w:r>
      <w:bookmarkStart w:id="1" w:name="_Hlk159241259"/>
      <w:r w:rsidR="003F155B" w:rsidRPr="00A97F0F">
        <w:rPr>
          <w:rFonts w:ascii="Times New Roman" w:hAnsi="Times New Roman" w:cs="Times New Roman"/>
          <w:b/>
          <w:sz w:val="32"/>
          <w:szCs w:val="32"/>
        </w:rPr>
        <w:t>L</w:t>
      </w:r>
      <w:r w:rsidR="00454C0C" w:rsidRPr="00A97F0F">
        <w:rPr>
          <w:rFonts w:ascii="Times New Roman" w:hAnsi="Times New Roman" w:cs="Times New Roman"/>
          <w:b/>
          <w:sz w:val="32"/>
          <w:szCs w:val="32"/>
        </w:rPr>
        <w:t xml:space="preserve">a política </w:t>
      </w:r>
      <w:r w:rsidR="00917C07" w:rsidRPr="00A97F0F">
        <w:rPr>
          <w:rFonts w:ascii="Times New Roman" w:hAnsi="Times New Roman" w:cs="Times New Roman"/>
          <w:b/>
          <w:sz w:val="32"/>
          <w:szCs w:val="32"/>
        </w:rPr>
        <w:t xml:space="preserve">de </w:t>
      </w:r>
      <w:r w:rsidR="00090641" w:rsidRPr="00A97F0F">
        <w:rPr>
          <w:rFonts w:ascii="Times New Roman" w:hAnsi="Times New Roman" w:cs="Times New Roman"/>
          <w:b/>
          <w:sz w:val="32"/>
          <w:szCs w:val="32"/>
        </w:rPr>
        <w:t>protección</w:t>
      </w:r>
      <w:r w:rsidR="002E0089">
        <w:rPr>
          <w:rFonts w:ascii="Times New Roman" w:hAnsi="Times New Roman" w:cs="Times New Roman"/>
          <w:b/>
          <w:sz w:val="32"/>
          <w:szCs w:val="32"/>
        </w:rPr>
        <w:t xml:space="preserve"> </w:t>
      </w:r>
      <w:r w:rsidR="00917C07" w:rsidRPr="00A97F0F">
        <w:rPr>
          <w:rFonts w:ascii="Times New Roman" w:hAnsi="Times New Roman" w:cs="Times New Roman"/>
          <w:b/>
          <w:sz w:val="32"/>
          <w:szCs w:val="32"/>
        </w:rPr>
        <w:t>en México</w:t>
      </w:r>
      <w:r w:rsidR="0006768A">
        <w:rPr>
          <w:rFonts w:ascii="Times New Roman" w:hAnsi="Times New Roman" w:cs="Times New Roman"/>
          <w:b/>
          <w:sz w:val="32"/>
          <w:szCs w:val="32"/>
        </w:rPr>
        <w:t xml:space="preserve"> siglo</w:t>
      </w:r>
      <w:r w:rsidR="002E0089">
        <w:rPr>
          <w:rFonts w:ascii="Times New Roman" w:hAnsi="Times New Roman" w:cs="Times New Roman"/>
          <w:b/>
          <w:sz w:val="32"/>
          <w:szCs w:val="32"/>
        </w:rPr>
        <w:t xml:space="preserve"> XXI</w:t>
      </w:r>
      <w:r w:rsidR="00917C07" w:rsidRPr="00A97F0F">
        <w:rPr>
          <w:rFonts w:ascii="Times New Roman" w:hAnsi="Times New Roman" w:cs="Times New Roman"/>
          <w:b/>
          <w:sz w:val="32"/>
          <w:szCs w:val="32"/>
        </w:rPr>
        <w:t xml:space="preserve"> </w:t>
      </w:r>
      <w:bookmarkEnd w:id="1"/>
    </w:p>
    <w:p w14:paraId="0801B961" w14:textId="2B2E74A0" w:rsidR="002E0089" w:rsidRPr="00F70CF0" w:rsidRDefault="002E0089" w:rsidP="003A7BAD">
      <w:pPr>
        <w:spacing w:line="240" w:lineRule="auto"/>
        <w:jc w:val="center"/>
        <w:rPr>
          <w:rFonts w:ascii="Times New Roman" w:hAnsi="Times New Roman" w:cs="Times New Roman"/>
          <w:bCs/>
          <w:i/>
          <w:iCs/>
          <w:sz w:val="32"/>
          <w:szCs w:val="32"/>
        </w:rPr>
      </w:pPr>
      <w:r w:rsidRPr="00F70CF0">
        <w:rPr>
          <w:rFonts w:ascii="Times New Roman" w:hAnsi="Times New Roman" w:cs="Times New Roman"/>
          <w:bCs/>
          <w:i/>
          <w:iCs/>
          <w:sz w:val="32"/>
          <w:szCs w:val="32"/>
        </w:rPr>
        <w:t xml:space="preserve">Prima facie </w:t>
      </w:r>
      <w:proofErr w:type="spellStart"/>
      <w:r w:rsidRPr="00F70CF0">
        <w:rPr>
          <w:rFonts w:ascii="Times New Roman" w:hAnsi="Times New Roman" w:cs="Times New Roman"/>
          <w:bCs/>
          <w:i/>
          <w:iCs/>
          <w:sz w:val="32"/>
          <w:szCs w:val="32"/>
        </w:rPr>
        <w:t>to</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Marxist</w:t>
      </w:r>
      <w:proofErr w:type="spellEnd"/>
      <w:r w:rsidRPr="00F70CF0">
        <w:rPr>
          <w:rFonts w:ascii="Times New Roman" w:hAnsi="Times New Roman" w:cs="Times New Roman"/>
          <w:bCs/>
          <w:i/>
          <w:iCs/>
          <w:sz w:val="32"/>
          <w:szCs w:val="32"/>
        </w:rPr>
        <w:t xml:space="preserve"> </w:t>
      </w:r>
      <w:proofErr w:type="spellStart"/>
      <w:r w:rsidR="005C2D18" w:rsidRPr="00F70CF0">
        <w:rPr>
          <w:rFonts w:ascii="Times New Roman" w:hAnsi="Times New Roman" w:cs="Times New Roman"/>
          <w:bCs/>
          <w:i/>
          <w:iCs/>
          <w:sz w:val="32"/>
          <w:szCs w:val="32"/>
        </w:rPr>
        <w:t>comrades</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but</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not</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to</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the</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international</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migrant</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proletariat</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Mexico's</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protection</w:t>
      </w:r>
      <w:proofErr w:type="spellEnd"/>
      <w:r w:rsidRPr="00F70CF0">
        <w:rPr>
          <w:rFonts w:ascii="Times New Roman" w:hAnsi="Times New Roman" w:cs="Times New Roman"/>
          <w:bCs/>
          <w:i/>
          <w:iCs/>
          <w:sz w:val="32"/>
          <w:szCs w:val="32"/>
        </w:rPr>
        <w:t xml:space="preserve"> </w:t>
      </w:r>
      <w:proofErr w:type="spellStart"/>
      <w:r w:rsidRPr="00F70CF0">
        <w:rPr>
          <w:rFonts w:ascii="Times New Roman" w:hAnsi="Times New Roman" w:cs="Times New Roman"/>
          <w:bCs/>
          <w:i/>
          <w:iCs/>
          <w:sz w:val="32"/>
          <w:szCs w:val="32"/>
        </w:rPr>
        <w:t>policy</w:t>
      </w:r>
      <w:proofErr w:type="spellEnd"/>
      <w:r w:rsidRPr="00F70CF0">
        <w:rPr>
          <w:rFonts w:ascii="Times New Roman" w:hAnsi="Times New Roman" w:cs="Times New Roman"/>
          <w:bCs/>
          <w:i/>
          <w:iCs/>
          <w:sz w:val="32"/>
          <w:szCs w:val="32"/>
        </w:rPr>
        <w:t xml:space="preserve"> 21st </w:t>
      </w:r>
      <w:proofErr w:type="spellStart"/>
      <w:r w:rsidRPr="00F70CF0">
        <w:rPr>
          <w:rFonts w:ascii="Times New Roman" w:hAnsi="Times New Roman" w:cs="Times New Roman"/>
          <w:bCs/>
          <w:i/>
          <w:iCs/>
          <w:sz w:val="32"/>
          <w:szCs w:val="32"/>
        </w:rPr>
        <w:t>century</w:t>
      </w:r>
      <w:proofErr w:type="spellEnd"/>
    </w:p>
    <w:p w14:paraId="5087CC90" w14:textId="27B9173F" w:rsidR="00343BC3" w:rsidRPr="00F70CF0" w:rsidRDefault="00343BC3" w:rsidP="00343BC3">
      <w:pPr>
        <w:spacing w:line="240" w:lineRule="auto"/>
        <w:jc w:val="right"/>
        <w:rPr>
          <w:rFonts w:ascii="Times New Roman" w:hAnsi="Times New Roman" w:cs="Times New Roman"/>
          <w:bCs/>
          <w:i/>
          <w:iCs/>
          <w:sz w:val="24"/>
          <w:szCs w:val="24"/>
        </w:rPr>
      </w:pPr>
      <w:r w:rsidRPr="00F70CF0">
        <w:rPr>
          <w:rFonts w:ascii="Times New Roman" w:hAnsi="Times New Roman" w:cs="Times New Roman"/>
          <w:bCs/>
          <w:i/>
          <w:iCs/>
          <w:sz w:val="24"/>
          <w:szCs w:val="24"/>
        </w:rPr>
        <w:t>Jorge Morales Cardiel</w:t>
      </w:r>
    </w:p>
    <w:p w14:paraId="6F856FD4" w14:textId="44F69C6B" w:rsidR="00343BC3" w:rsidRPr="00F70CF0" w:rsidRDefault="002219C3" w:rsidP="002219C3">
      <w:pPr>
        <w:spacing w:line="240" w:lineRule="auto"/>
        <w:jc w:val="right"/>
        <w:rPr>
          <w:rFonts w:ascii="Times New Roman" w:hAnsi="Times New Roman" w:cs="Times New Roman"/>
          <w:bCs/>
          <w:i/>
          <w:iCs/>
          <w:sz w:val="24"/>
          <w:szCs w:val="24"/>
        </w:rPr>
      </w:pPr>
      <w:r w:rsidRPr="00F70CF0">
        <w:rPr>
          <w:rFonts w:ascii="Times New Roman" w:hAnsi="Times New Roman" w:cs="Times New Roman"/>
          <w:bCs/>
          <w:i/>
          <w:iCs/>
          <w:sz w:val="24"/>
          <w:szCs w:val="24"/>
        </w:rPr>
        <w:t>LASA</w:t>
      </w:r>
    </w:p>
    <w:p w14:paraId="0614A3FA" w14:textId="17AC8570" w:rsidR="002B2DED" w:rsidRPr="002B2DED" w:rsidRDefault="002B2DED" w:rsidP="0083460E">
      <w:pPr>
        <w:spacing w:line="240" w:lineRule="auto"/>
        <w:jc w:val="both"/>
        <w:rPr>
          <w:rFonts w:ascii="Times New Roman" w:hAnsi="Times New Roman" w:cs="Times New Roman"/>
          <w:b/>
          <w:sz w:val="24"/>
          <w:szCs w:val="24"/>
        </w:rPr>
      </w:pPr>
      <w:r w:rsidRPr="002B2DED">
        <w:rPr>
          <w:rFonts w:ascii="Times New Roman" w:hAnsi="Times New Roman" w:cs="Times New Roman"/>
          <w:b/>
          <w:sz w:val="24"/>
          <w:szCs w:val="24"/>
        </w:rPr>
        <w:t>Resumen</w:t>
      </w:r>
    </w:p>
    <w:p w14:paraId="60E3730D" w14:textId="55258AFC" w:rsidR="002B2DED" w:rsidRPr="002B2DED" w:rsidRDefault="002B2DED" w:rsidP="0083460E">
      <w:pPr>
        <w:spacing w:line="240" w:lineRule="auto"/>
        <w:jc w:val="both"/>
        <w:rPr>
          <w:rFonts w:ascii="Times New Roman" w:hAnsi="Times New Roman" w:cs="Times New Roman"/>
          <w:bCs/>
          <w:sz w:val="24"/>
          <w:szCs w:val="24"/>
        </w:rPr>
      </w:pPr>
      <w:r w:rsidRPr="002B2DED">
        <w:rPr>
          <w:rFonts w:ascii="Times New Roman" w:hAnsi="Times New Roman" w:cs="Times New Roman"/>
          <w:bCs/>
          <w:sz w:val="24"/>
          <w:szCs w:val="24"/>
        </w:rPr>
        <w:t>La falta de reconocimiento hacia la migración forzada en México ha incrementado el rechazo</w:t>
      </w:r>
      <w:r w:rsidR="00D722A7">
        <w:rPr>
          <w:rFonts w:ascii="Times New Roman" w:hAnsi="Times New Roman" w:cs="Times New Roman"/>
          <w:bCs/>
          <w:sz w:val="24"/>
          <w:szCs w:val="24"/>
        </w:rPr>
        <w:t>, la persecución</w:t>
      </w:r>
      <w:r w:rsidRPr="002B2DED">
        <w:rPr>
          <w:rFonts w:ascii="Times New Roman" w:hAnsi="Times New Roman" w:cs="Times New Roman"/>
          <w:bCs/>
          <w:sz w:val="24"/>
          <w:szCs w:val="24"/>
        </w:rPr>
        <w:t xml:space="preserve"> y la xenofobia de las crecientes movilizaciones de migrantes de</w:t>
      </w:r>
      <w:r w:rsidR="00D722A7">
        <w:rPr>
          <w:rFonts w:ascii="Times New Roman" w:hAnsi="Times New Roman" w:cs="Times New Roman"/>
          <w:bCs/>
          <w:sz w:val="24"/>
          <w:szCs w:val="24"/>
        </w:rPr>
        <w:t>sde el</w:t>
      </w:r>
      <w:r w:rsidRPr="002B2DED">
        <w:rPr>
          <w:rFonts w:ascii="Times New Roman" w:hAnsi="Times New Roman" w:cs="Times New Roman"/>
          <w:bCs/>
          <w:sz w:val="24"/>
          <w:szCs w:val="24"/>
        </w:rPr>
        <w:t xml:space="preserve"> Sur Global, quienes tienen por intención llegar a Estados Unidos. El ejemplo más reciente son los reasentamientos de peticionarios de asilo hacia las principales ciudades fronterizas mexicanas con toda la peligrosidad ahí presente</w:t>
      </w:r>
      <w:r w:rsidR="002D5CBA">
        <w:rPr>
          <w:rFonts w:ascii="Times New Roman" w:hAnsi="Times New Roman" w:cs="Times New Roman"/>
          <w:bCs/>
          <w:sz w:val="24"/>
          <w:szCs w:val="24"/>
        </w:rPr>
        <w:t>, a</w:t>
      </w:r>
      <w:r w:rsidRPr="002B2DED">
        <w:rPr>
          <w:rFonts w:ascii="Times New Roman" w:hAnsi="Times New Roman" w:cs="Times New Roman"/>
          <w:bCs/>
          <w:sz w:val="24"/>
          <w:szCs w:val="24"/>
        </w:rPr>
        <w:t xml:space="preserve">lgunos de estos migrantes pertenecientes a las caravanas de migrantes del 2018 y 2019. Dichas caravanas pusieron en evidencia lo obsoleto del sistema </w:t>
      </w:r>
      <w:r w:rsidR="00D722A7">
        <w:rPr>
          <w:rFonts w:ascii="Times New Roman" w:hAnsi="Times New Roman" w:cs="Times New Roman"/>
          <w:bCs/>
          <w:sz w:val="24"/>
          <w:szCs w:val="24"/>
        </w:rPr>
        <w:t xml:space="preserve">actual </w:t>
      </w:r>
      <w:r w:rsidRPr="002B2DED">
        <w:rPr>
          <w:rFonts w:ascii="Times New Roman" w:hAnsi="Times New Roman" w:cs="Times New Roman"/>
          <w:bCs/>
          <w:sz w:val="24"/>
          <w:szCs w:val="24"/>
        </w:rPr>
        <w:t xml:space="preserve">de asilo político en México, y la sumisión histórica en materia migratoria hacia el gobierno de Estados Unidos. Con la actual administración gubernamental, denominada como </w:t>
      </w:r>
      <w:r w:rsidR="002219C3">
        <w:rPr>
          <w:rFonts w:ascii="Times New Roman" w:hAnsi="Times New Roman" w:cs="Times New Roman"/>
          <w:bCs/>
          <w:sz w:val="24"/>
          <w:szCs w:val="24"/>
        </w:rPr>
        <w:t>la “</w:t>
      </w:r>
      <w:r w:rsidRPr="002B2DED">
        <w:rPr>
          <w:rFonts w:ascii="Times New Roman" w:hAnsi="Times New Roman" w:cs="Times New Roman"/>
          <w:bCs/>
          <w:sz w:val="24"/>
          <w:szCs w:val="24"/>
        </w:rPr>
        <w:t>Cuarta Transformación</w:t>
      </w:r>
      <w:r w:rsidR="002219C3">
        <w:rPr>
          <w:rFonts w:ascii="Times New Roman" w:hAnsi="Times New Roman" w:cs="Times New Roman"/>
          <w:bCs/>
          <w:sz w:val="24"/>
          <w:szCs w:val="24"/>
        </w:rPr>
        <w:t>”</w:t>
      </w:r>
      <w:r w:rsidRPr="002B2DED">
        <w:rPr>
          <w:rFonts w:ascii="Times New Roman" w:hAnsi="Times New Roman" w:cs="Times New Roman"/>
          <w:bCs/>
          <w:sz w:val="24"/>
          <w:szCs w:val="24"/>
        </w:rPr>
        <w:t xml:space="preserve"> (4T)</w:t>
      </w:r>
      <w:r w:rsidR="00822A29">
        <w:rPr>
          <w:rFonts w:ascii="Times New Roman" w:hAnsi="Times New Roman" w:cs="Times New Roman"/>
          <w:bCs/>
          <w:sz w:val="24"/>
          <w:szCs w:val="24"/>
        </w:rPr>
        <w:t>,</w:t>
      </w:r>
      <w:r w:rsidRPr="002B2DED">
        <w:rPr>
          <w:rFonts w:ascii="Times New Roman" w:hAnsi="Times New Roman" w:cs="Times New Roman"/>
          <w:bCs/>
          <w:sz w:val="24"/>
          <w:szCs w:val="24"/>
        </w:rPr>
        <w:t xml:space="preserve"> quienes tienen como propaganda política </w:t>
      </w:r>
      <w:r w:rsidR="00D722A7">
        <w:rPr>
          <w:rFonts w:ascii="Times New Roman" w:hAnsi="Times New Roman" w:cs="Times New Roman"/>
          <w:bCs/>
          <w:sz w:val="24"/>
          <w:szCs w:val="24"/>
        </w:rPr>
        <w:t>¡</w:t>
      </w:r>
      <w:r w:rsidRPr="002B2DED">
        <w:rPr>
          <w:rFonts w:ascii="Times New Roman" w:hAnsi="Times New Roman" w:cs="Times New Roman"/>
          <w:bCs/>
          <w:sz w:val="24"/>
          <w:szCs w:val="24"/>
        </w:rPr>
        <w:t>por el bien de todos, primeros los pobres</w:t>
      </w:r>
      <w:r w:rsidR="00D722A7">
        <w:rPr>
          <w:rFonts w:ascii="Times New Roman" w:hAnsi="Times New Roman" w:cs="Times New Roman"/>
          <w:bCs/>
          <w:sz w:val="24"/>
          <w:szCs w:val="24"/>
        </w:rPr>
        <w:t>!</w:t>
      </w:r>
      <w:r w:rsidRPr="002B2DED">
        <w:rPr>
          <w:rFonts w:ascii="Times New Roman" w:hAnsi="Times New Roman" w:cs="Times New Roman"/>
          <w:bCs/>
          <w:sz w:val="24"/>
          <w:szCs w:val="24"/>
        </w:rPr>
        <w:t xml:space="preserve"> </w:t>
      </w:r>
      <w:r w:rsidR="00822A29">
        <w:rPr>
          <w:rFonts w:ascii="Times New Roman" w:hAnsi="Times New Roman" w:cs="Times New Roman"/>
          <w:bCs/>
          <w:sz w:val="24"/>
          <w:szCs w:val="24"/>
        </w:rPr>
        <w:t xml:space="preserve">se </w:t>
      </w:r>
      <w:r w:rsidR="00D722A7">
        <w:rPr>
          <w:rFonts w:ascii="Times New Roman" w:hAnsi="Times New Roman" w:cs="Times New Roman"/>
          <w:bCs/>
          <w:sz w:val="24"/>
          <w:szCs w:val="24"/>
        </w:rPr>
        <w:t xml:space="preserve">ha </w:t>
      </w:r>
      <w:r w:rsidR="00822A29">
        <w:rPr>
          <w:rFonts w:ascii="Times New Roman" w:hAnsi="Times New Roman" w:cs="Times New Roman"/>
          <w:bCs/>
          <w:sz w:val="24"/>
          <w:szCs w:val="24"/>
        </w:rPr>
        <w:t>deja</w:t>
      </w:r>
      <w:r w:rsidR="00D722A7">
        <w:rPr>
          <w:rFonts w:ascii="Times New Roman" w:hAnsi="Times New Roman" w:cs="Times New Roman"/>
          <w:bCs/>
          <w:sz w:val="24"/>
          <w:szCs w:val="24"/>
        </w:rPr>
        <w:t>do</w:t>
      </w:r>
      <w:r w:rsidRPr="002B2DED">
        <w:rPr>
          <w:rFonts w:ascii="Times New Roman" w:hAnsi="Times New Roman" w:cs="Times New Roman"/>
          <w:bCs/>
          <w:sz w:val="24"/>
          <w:szCs w:val="24"/>
        </w:rPr>
        <w:t xml:space="preserve"> en evidenciada todo el espectro de violencia, </w:t>
      </w:r>
      <w:r w:rsidR="00822A29">
        <w:rPr>
          <w:rFonts w:ascii="Times New Roman" w:hAnsi="Times New Roman" w:cs="Times New Roman"/>
          <w:bCs/>
          <w:sz w:val="24"/>
          <w:szCs w:val="24"/>
        </w:rPr>
        <w:t xml:space="preserve">persecución y </w:t>
      </w:r>
      <w:r w:rsidRPr="002B2DED">
        <w:rPr>
          <w:rFonts w:ascii="Times New Roman" w:hAnsi="Times New Roman" w:cs="Times New Roman"/>
          <w:bCs/>
          <w:sz w:val="24"/>
          <w:szCs w:val="24"/>
        </w:rPr>
        <w:t>criminalización hacia las migraciones irregulares, muchos de ellos solicitantes de asilo. Esta situación</w:t>
      </w:r>
      <w:r w:rsidR="00D722A7">
        <w:rPr>
          <w:rFonts w:ascii="Times New Roman" w:hAnsi="Times New Roman" w:cs="Times New Roman"/>
          <w:bCs/>
          <w:sz w:val="24"/>
          <w:szCs w:val="24"/>
        </w:rPr>
        <w:t xml:space="preserve"> vuelve a</w:t>
      </w:r>
      <w:r w:rsidRPr="002B2DED">
        <w:rPr>
          <w:rFonts w:ascii="Times New Roman" w:hAnsi="Times New Roman" w:cs="Times New Roman"/>
          <w:bCs/>
          <w:sz w:val="24"/>
          <w:szCs w:val="24"/>
        </w:rPr>
        <w:t xml:space="preserve"> pone</w:t>
      </w:r>
      <w:r w:rsidR="00D722A7">
        <w:rPr>
          <w:rFonts w:ascii="Times New Roman" w:hAnsi="Times New Roman" w:cs="Times New Roman"/>
          <w:bCs/>
          <w:sz w:val="24"/>
          <w:szCs w:val="24"/>
        </w:rPr>
        <w:t>r</w:t>
      </w:r>
      <w:r w:rsidRPr="002B2DED">
        <w:rPr>
          <w:rFonts w:ascii="Times New Roman" w:hAnsi="Times New Roman" w:cs="Times New Roman"/>
          <w:bCs/>
          <w:sz w:val="24"/>
          <w:szCs w:val="24"/>
        </w:rPr>
        <w:t xml:space="preserve"> al Estado Mexicano muy lejos de la solidaridad mostrada en la década de los ochenta del siglo pasado con las migraciones </w:t>
      </w:r>
      <w:r w:rsidR="00405F7C">
        <w:rPr>
          <w:rFonts w:ascii="Times New Roman" w:hAnsi="Times New Roman" w:cs="Times New Roman"/>
          <w:bCs/>
          <w:sz w:val="24"/>
          <w:szCs w:val="24"/>
        </w:rPr>
        <w:t>centroamericanas</w:t>
      </w:r>
      <w:r w:rsidR="002219C3">
        <w:rPr>
          <w:rFonts w:ascii="Times New Roman" w:hAnsi="Times New Roman" w:cs="Times New Roman"/>
          <w:bCs/>
          <w:sz w:val="24"/>
          <w:szCs w:val="24"/>
        </w:rPr>
        <w:t xml:space="preserve"> y</w:t>
      </w:r>
      <w:r w:rsidRPr="002B2DED">
        <w:rPr>
          <w:rFonts w:ascii="Times New Roman" w:hAnsi="Times New Roman" w:cs="Times New Roman"/>
          <w:bCs/>
          <w:sz w:val="24"/>
          <w:szCs w:val="24"/>
        </w:rPr>
        <w:t xml:space="preserve"> muy cerca del régimen neoliberal estadounidense</w:t>
      </w:r>
      <w:r w:rsidR="00D722A7">
        <w:rPr>
          <w:rFonts w:ascii="Times New Roman" w:hAnsi="Times New Roman" w:cs="Times New Roman"/>
          <w:bCs/>
          <w:sz w:val="24"/>
          <w:szCs w:val="24"/>
        </w:rPr>
        <w:t>,</w:t>
      </w:r>
      <w:r w:rsidR="00822A29">
        <w:rPr>
          <w:rFonts w:ascii="Times New Roman" w:hAnsi="Times New Roman" w:cs="Times New Roman"/>
          <w:bCs/>
          <w:sz w:val="24"/>
          <w:szCs w:val="24"/>
        </w:rPr>
        <w:t xml:space="preserve"> </w:t>
      </w:r>
      <w:r w:rsidRPr="002B2DED">
        <w:rPr>
          <w:rFonts w:ascii="Times New Roman" w:hAnsi="Times New Roman" w:cs="Times New Roman"/>
          <w:bCs/>
          <w:sz w:val="24"/>
          <w:szCs w:val="24"/>
        </w:rPr>
        <w:t xml:space="preserve">al aceptar sin reparos </w:t>
      </w:r>
      <w:r w:rsidR="00FA4D52" w:rsidRPr="002B2DED">
        <w:rPr>
          <w:rFonts w:ascii="Times New Roman" w:hAnsi="Times New Roman" w:cs="Times New Roman"/>
          <w:bCs/>
          <w:sz w:val="24"/>
          <w:szCs w:val="24"/>
        </w:rPr>
        <w:t>toda la política</w:t>
      </w:r>
      <w:r w:rsidR="00FA4D52">
        <w:rPr>
          <w:rFonts w:ascii="Times New Roman" w:hAnsi="Times New Roman" w:cs="Times New Roman"/>
          <w:bCs/>
          <w:sz w:val="24"/>
          <w:szCs w:val="24"/>
        </w:rPr>
        <w:t xml:space="preserve"> </w:t>
      </w:r>
      <w:r w:rsidR="00822A29" w:rsidRPr="002B2DED">
        <w:rPr>
          <w:rFonts w:ascii="Times New Roman" w:hAnsi="Times New Roman" w:cs="Times New Roman"/>
          <w:bCs/>
          <w:sz w:val="24"/>
          <w:szCs w:val="24"/>
        </w:rPr>
        <w:t>antinmigrant</w:t>
      </w:r>
      <w:r w:rsidR="00822A29">
        <w:rPr>
          <w:rFonts w:ascii="Times New Roman" w:hAnsi="Times New Roman" w:cs="Times New Roman"/>
          <w:bCs/>
          <w:sz w:val="24"/>
          <w:szCs w:val="24"/>
        </w:rPr>
        <w:t>e</w:t>
      </w:r>
      <w:r w:rsidR="00D722A7">
        <w:rPr>
          <w:rFonts w:ascii="Times New Roman" w:hAnsi="Times New Roman" w:cs="Times New Roman"/>
          <w:bCs/>
          <w:sz w:val="24"/>
          <w:szCs w:val="24"/>
        </w:rPr>
        <w:t xml:space="preserve"> de este país</w:t>
      </w:r>
      <w:r w:rsidRPr="002B2DED">
        <w:rPr>
          <w:rFonts w:ascii="Times New Roman" w:hAnsi="Times New Roman" w:cs="Times New Roman"/>
          <w:bCs/>
          <w:sz w:val="24"/>
          <w:szCs w:val="24"/>
        </w:rPr>
        <w:t>. Así mismo</w:t>
      </w:r>
      <w:r w:rsidR="002219C3">
        <w:rPr>
          <w:rFonts w:ascii="Times New Roman" w:hAnsi="Times New Roman" w:cs="Times New Roman"/>
          <w:bCs/>
          <w:sz w:val="24"/>
          <w:szCs w:val="24"/>
        </w:rPr>
        <w:t>,</w:t>
      </w:r>
      <w:r w:rsidRPr="002B2DED">
        <w:rPr>
          <w:rFonts w:ascii="Times New Roman" w:hAnsi="Times New Roman" w:cs="Times New Roman"/>
          <w:bCs/>
          <w:sz w:val="24"/>
          <w:szCs w:val="24"/>
        </w:rPr>
        <w:t xml:space="preserve"> esta situación nos remonta a la época de exclusión</w:t>
      </w:r>
      <w:r w:rsidR="00D722A7">
        <w:rPr>
          <w:rFonts w:ascii="Times New Roman" w:hAnsi="Times New Roman" w:cs="Times New Roman"/>
          <w:bCs/>
          <w:sz w:val="24"/>
          <w:szCs w:val="24"/>
        </w:rPr>
        <w:t>, odio</w:t>
      </w:r>
      <w:r w:rsidRPr="002B2DED">
        <w:rPr>
          <w:rFonts w:ascii="Times New Roman" w:hAnsi="Times New Roman" w:cs="Times New Roman"/>
          <w:bCs/>
          <w:sz w:val="24"/>
          <w:szCs w:val="24"/>
        </w:rPr>
        <w:t xml:space="preserve"> y xenofobia migrante del periodo</w:t>
      </w:r>
      <w:r w:rsidR="00D722A7">
        <w:rPr>
          <w:rFonts w:ascii="Times New Roman" w:hAnsi="Times New Roman" w:cs="Times New Roman"/>
          <w:bCs/>
          <w:sz w:val="24"/>
          <w:szCs w:val="24"/>
        </w:rPr>
        <w:t xml:space="preserve"> de la</w:t>
      </w:r>
      <w:r w:rsidRPr="002B2DED">
        <w:rPr>
          <w:rFonts w:ascii="Times New Roman" w:hAnsi="Times New Roman" w:cs="Times New Roman"/>
          <w:bCs/>
          <w:sz w:val="24"/>
          <w:szCs w:val="24"/>
        </w:rPr>
        <w:t xml:space="preserve"> Revolución Mexicana de hace un siglo </w:t>
      </w:r>
      <w:r w:rsidR="00D722A7">
        <w:rPr>
          <w:rFonts w:ascii="Times New Roman" w:hAnsi="Times New Roman" w:cs="Times New Roman"/>
          <w:bCs/>
          <w:sz w:val="24"/>
          <w:szCs w:val="24"/>
        </w:rPr>
        <w:t>hacia</w:t>
      </w:r>
      <w:r w:rsidRPr="002B2DED">
        <w:rPr>
          <w:rFonts w:ascii="Times New Roman" w:hAnsi="Times New Roman" w:cs="Times New Roman"/>
          <w:bCs/>
          <w:sz w:val="24"/>
          <w:szCs w:val="24"/>
        </w:rPr>
        <w:t xml:space="preserve"> las migraciones asiáticas. A raíz de lo anterior, este </w:t>
      </w:r>
      <w:r w:rsidR="00D722A7">
        <w:rPr>
          <w:rFonts w:ascii="Times New Roman" w:hAnsi="Times New Roman" w:cs="Times New Roman"/>
          <w:bCs/>
          <w:sz w:val="24"/>
          <w:szCs w:val="24"/>
        </w:rPr>
        <w:t>ensayo</w:t>
      </w:r>
      <w:r w:rsidRPr="002B2DED">
        <w:rPr>
          <w:rFonts w:ascii="Times New Roman" w:hAnsi="Times New Roman" w:cs="Times New Roman"/>
          <w:bCs/>
          <w:sz w:val="24"/>
          <w:szCs w:val="24"/>
        </w:rPr>
        <w:t xml:space="preserve"> se centra en los problemas del sistema de asilo político mexicano, que ha vuelto a presentar las mismas características de selectividad y rechazo</w:t>
      </w:r>
      <w:r w:rsidR="00822A29">
        <w:rPr>
          <w:rFonts w:ascii="Times New Roman" w:hAnsi="Times New Roman" w:cs="Times New Roman"/>
          <w:bCs/>
          <w:sz w:val="24"/>
          <w:szCs w:val="24"/>
        </w:rPr>
        <w:t xml:space="preserve"> hacia las migraciones no </w:t>
      </w:r>
      <w:r w:rsidR="00D722A7">
        <w:rPr>
          <w:rFonts w:ascii="Times New Roman" w:hAnsi="Times New Roman" w:cs="Times New Roman"/>
          <w:bCs/>
          <w:sz w:val="24"/>
          <w:szCs w:val="24"/>
        </w:rPr>
        <w:t xml:space="preserve">blancas y </w:t>
      </w:r>
      <w:r w:rsidR="002219C3">
        <w:rPr>
          <w:rFonts w:ascii="Times New Roman" w:hAnsi="Times New Roman" w:cs="Times New Roman"/>
          <w:bCs/>
          <w:sz w:val="24"/>
          <w:szCs w:val="24"/>
        </w:rPr>
        <w:t>del Sur Global</w:t>
      </w:r>
      <w:r w:rsidRPr="002B2DED">
        <w:rPr>
          <w:rFonts w:ascii="Times New Roman" w:hAnsi="Times New Roman" w:cs="Times New Roman"/>
          <w:bCs/>
          <w:sz w:val="24"/>
          <w:szCs w:val="24"/>
        </w:rPr>
        <w:t>.</w:t>
      </w:r>
    </w:p>
    <w:p w14:paraId="4883B445" w14:textId="71200767" w:rsidR="002B2DED" w:rsidRPr="002B2DED" w:rsidRDefault="002B2DED" w:rsidP="0083460E">
      <w:pPr>
        <w:spacing w:line="240" w:lineRule="auto"/>
        <w:jc w:val="both"/>
        <w:rPr>
          <w:rFonts w:ascii="Times New Roman" w:hAnsi="Times New Roman" w:cs="Times New Roman"/>
          <w:bCs/>
          <w:sz w:val="24"/>
          <w:szCs w:val="24"/>
        </w:rPr>
      </w:pPr>
      <w:r w:rsidRPr="002B2DED">
        <w:rPr>
          <w:rFonts w:ascii="Times New Roman" w:hAnsi="Times New Roman" w:cs="Times New Roman"/>
          <w:b/>
          <w:sz w:val="24"/>
          <w:szCs w:val="24"/>
        </w:rPr>
        <w:t>Palabras clave:</w:t>
      </w:r>
      <w:r w:rsidRPr="002B2DED">
        <w:rPr>
          <w:rFonts w:ascii="Times New Roman" w:hAnsi="Times New Roman" w:cs="Times New Roman"/>
          <w:bCs/>
          <w:sz w:val="24"/>
          <w:szCs w:val="24"/>
        </w:rPr>
        <w:t xml:space="preserve"> Caravanas de migrantes, </w:t>
      </w:r>
      <w:r w:rsidR="0006768A">
        <w:rPr>
          <w:rFonts w:ascii="Times New Roman" w:hAnsi="Times New Roman" w:cs="Times New Roman"/>
          <w:bCs/>
          <w:sz w:val="24"/>
          <w:szCs w:val="24"/>
        </w:rPr>
        <w:t>p</w:t>
      </w:r>
      <w:r w:rsidR="00BD544D">
        <w:rPr>
          <w:rFonts w:ascii="Times New Roman" w:hAnsi="Times New Roman" w:cs="Times New Roman"/>
          <w:bCs/>
          <w:sz w:val="24"/>
          <w:szCs w:val="24"/>
        </w:rPr>
        <w:t>rotección internacional</w:t>
      </w:r>
      <w:r w:rsidRPr="002B2DED">
        <w:rPr>
          <w:rFonts w:ascii="Times New Roman" w:hAnsi="Times New Roman" w:cs="Times New Roman"/>
          <w:bCs/>
          <w:sz w:val="24"/>
          <w:szCs w:val="24"/>
        </w:rPr>
        <w:t xml:space="preserve">, migraciones asiáticas, </w:t>
      </w:r>
      <w:r w:rsidR="0006768A">
        <w:rPr>
          <w:rFonts w:ascii="Times New Roman" w:hAnsi="Times New Roman" w:cs="Times New Roman"/>
          <w:bCs/>
          <w:sz w:val="24"/>
          <w:szCs w:val="24"/>
        </w:rPr>
        <w:t>r</w:t>
      </w:r>
      <w:r w:rsidR="00822A29" w:rsidRPr="00822A29">
        <w:rPr>
          <w:rFonts w:ascii="Times New Roman" w:hAnsi="Times New Roman" w:cs="Times New Roman"/>
          <w:bCs/>
          <w:sz w:val="24"/>
          <w:szCs w:val="24"/>
        </w:rPr>
        <w:t xml:space="preserve">efugio político, </w:t>
      </w:r>
      <w:r w:rsidRPr="002B2DED">
        <w:rPr>
          <w:rFonts w:ascii="Times New Roman" w:hAnsi="Times New Roman" w:cs="Times New Roman"/>
          <w:bCs/>
          <w:sz w:val="24"/>
          <w:szCs w:val="24"/>
        </w:rPr>
        <w:t>Revolución Mexicana</w:t>
      </w:r>
    </w:p>
    <w:p w14:paraId="207F5202" w14:textId="571CC1DD" w:rsidR="00822A29" w:rsidRDefault="00822A29" w:rsidP="0083460E">
      <w:pPr>
        <w:spacing w:line="240" w:lineRule="auto"/>
        <w:jc w:val="both"/>
        <w:rPr>
          <w:rFonts w:ascii="Times New Roman" w:hAnsi="Times New Roman" w:cs="Times New Roman"/>
          <w:bCs/>
          <w:sz w:val="24"/>
          <w:szCs w:val="24"/>
        </w:rPr>
      </w:pPr>
    </w:p>
    <w:p w14:paraId="05461ABF" w14:textId="6D7CD498" w:rsidR="00822A29" w:rsidRDefault="00822A29" w:rsidP="0083460E">
      <w:pPr>
        <w:spacing w:line="240" w:lineRule="auto"/>
        <w:jc w:val="both"/>
        <w:rPr>
          <w:rFonts w:ascii="Times New Roman" w:hAnsi="Times New Roman" w:cs="Times New Roman"/>
          <w:bCs/>
          <w:sz w:val="24"/>
          <w:szCs w:val="24"/>
        </w:rPr>
      </w:pPr>
    </w:p>
    <w:p w14:paraId="68F4C8CC" w14:textId="1C51D1BF" w:rsidR="00822A29" w:rsidRDefault="00822A29" w:rsidP="0083460E">
      <w:pPr>
        <w:spacing w:line="240" w:lineRule="auto"/>
        <w:jc w:val="both"/>
        <w:rPr>
          <w:rFonts w:ascii="Times New Roman" w:hAnsi="Times New Roman" w:cs="Times New Roman"/>
          <w:bCs/>
          <w:sz w:val="24"/>
          <w:szCs w:val="24"/>
        </w:rPr>
      </w:pPr>
    </w:p>
    <w:p w14:paraId="09E84AF5" w14:textId="2F903FD1" w:rsidR="002219C3" w:rsidRDefault="002219C3" w:rsidP="0083460E">
      <w:pPr>
        <w:spacing w:line="240" w:lineRule="auto"/>
        <w:jc w:val="both"/>
        <w:rPr>
          <w:rFonts w:ascii="Times New Roman" w:hAnsi="Times New Roman" w:cs="Times New Roman"/>
          <w:bCs/>
          <w:sz w:val="24"/>
          <w:szCs w:val="24"/>
        </w:rPr>
      </w:pPr>
    </w:p>
    <w:p w14:paraId="4BED1236" w14:textId="75AC3D3A" w:rsidR="002219C3" w:rsidRDefault="002219C3" w:rsidP="0083460E">
      <w:pPr>
        <w:spacing w:line="240" w:lineRule="auto"/>
        <w:jc w:val="both"/>
        <w:rPr>
          <w:rFonts w:ascii="Times New Roman" w:hAnsi="Times New Roman" w:cs="Times New Roman"/>
          <w:bCs/>
          <w:sz w:val="24"/>
          <w:szCs w:val="24"/>
        </w:rPr>
      </w:pPr>
    </w:p>
    <w:p w14:paraId="6BB5D147" w14:textId="77AE94C2" w:rsidR="00FC7443" w:rsidRDefault="00FC7443" w:rsidP="0083460E">
      <w:pPr>
        <w:spacing w:line="240" w:lineRule="auto"/>
        <w:jc w:val="both"/>
        <w:rPr>
          <w:rFonts w:ascii="Times New Roman" w:hAnsi="Times New Roman" w:cs="Times New Roman"/>
          <w:bCs/>
          <w:sz w:val="24"/>
          <w:szCs w:val="24"/>
        </w:rPr>
      </w:pPr>
    </w:p>
    <w:p w14:paraId="7F8DC7C4" w14:textId="77777777" w:rsidR="00451185" w:rsidRDefault="00451185" w:rsidP="0083460E">
      <w:pPr>
        <w:spacing w:line="240" w:lineRule="auto"/>
        <w:jc w:val="both"/>
        <w:rPr>
          <w:rFonts w:ascii="Times New Roman" w:hAnsi="Times New Roman" w:cs="Times New Roman"/>
          <w:bCs/>
          <w:sz w:val="24"/>
          <w:szCs w:val="24"/>
        </w:rPr>
      </w:pPr>
    </w:p>
    <w:p w14:paraId="0437A41A" w14:textId="605BE3E3" w:rsidR="00C87654" w:rsidRPr="009B0394" w:rsidRDefault="00802BEB" w:rsidP="00C87654">
      <w:pPr>
        <w:spacing w:line="240" w:lineRule="auto"/>
        <w:jc w:val="both"/>
        <w:rPr>
          <w:rFonts w:ascii="Times New Roman" w:hAnsi="Times New Roman" w:cs="Times New Roman"/>
          <w:b/>
          <w:bCs/>
          <w:sz w:val="24"/>
          <w:szCs w:val="24"/>
        </w:rPr>
      </w:pPr>
      <w:r w:rsidRPr="00802BEB">
        <w:rPr>
          <w:rFonts w:ascii="Times New Roman" w:hAnsi="Times New Roman" w:cs="Times New Roman"/>
          <w:b/>
          <w:bCs/>
          <w:sz w:val="24"/>
          <w:szCs w:val="24"/>
        </w:rPr>
        <w:lastRenderedPageBreak/>
        <w:t>Introducción</w:t>
      </w:r>
    </w:p>
    <w:p w14:paraId="659F3277" w14:textId="7A163E5B" w:rsidR="00C87654" w:rsidRDefault="00C87654" w:rsidP="00C87654">
      <w:pPr>
        <w:spacing w:line="240" w:lineRule="auto"/>
        <w:jc w:val="both"/>
        <w:rPr>
          <w:rFonts w:ascii="Times New Roman" w:hAnsi="Times New Roman" w:cs="Times New Roman"/>
          <w:sz w:val="24"/>
          <w:szCs w:val="24"/>
        </w:rPr>
      </w:pPr>
      <w:r w:rsidRPr="00C87654">
        <w:rPr>
          <w:rFonts w:ascii="Times New Roman" w:hAnsi="Times New Roman" w:cs="Times New Roman"/>
          <w:sz w:val="24"/>
          <w:szCs w:val="24"/>
        </w:rPr>
        <w:t xml:space="preserve">El presente </w:t>
      </w:r>
      <w:r w:rsidR="00451185">
        <w:rPr>
          <w:rFonts w:ascii="Times New Roman" w:hAnsi="Times New Roman" w:cs="Times New Roman"/>
          <w:sz w:val="24"/>
          <w:szCs w:val="24"/>
        </w:rPr>
        <w:t>articulo</w:t>
      </w:r>
      <w:r w:rsidRPr="00C87654">
        <w:rPr>
          <w:rFonts w:ascii="Times New Roman" w:hAnsi="Times New Roman" w:cs="Times New Roman"/>
          <w:sz w:val="24"/>
          <w:szCs w:val="24"/>
        </w:rPr>
        <w:t xml:space="preserve"> </w:t>
      </w:r>
      <w:r w:rsidR="00EF4D70">
        <w:rPr>
          <w:rFonts w:ascii="Times New Roman" w:hAnsi="Times New Roman" w:cs="Times New Roman"/>
          <w:sz w:val="24"/>
          <w:szCs w:val="24"/>
        </w:rPr>
        <w:t>analiza</w:t>
      </w:r>
      <w:r w:rsidR="00731758">
        <w:rPr>
          <w:rFonts w:ascii="Times New Roman" w:hAnsi="Times New Roman" w:cs="Times New Roman"/>
          <w:sz w:val="24"/>
          <w:szCs w:val="24"/>
        </w:rPr>
        <w:t xml:space="preserve"> las migraciones </w:t>
      </w:r>
      <w:r w:rsidR="005E09EB">
        <w:rPr>
          <w:rFonts w:ascii="Times New Roman" w:hAnsi="Times New Roman" w:cs="Times New Roman"/>
          <w:sz w:val="24"/>
          <w:szCs w:val="24"/>
        </w:rPr>
        <w:t xml:space="preserve">irregulares </w:t>
      </w:r>
      <w:r w:rsidR="00731758">
        <w:rPr>
          <w:rFonts w:ascii="Times New Roman" w:hAnsi="Times New Roman" w:cs="Times New Roman"/>
          <w:sz w:val="24"/>
          <w:szCs w:val="24"/>
        </w:rPr>
        <w:t>en tránsito por México</w:t>
      </w:r>
      <w:r w:rsidR="00EF4D70">
        <w:rPr>
          <w:rFonts w:ascii="Times New Roman" w:hAnsi="Times New Roman" w:cs="Times New Roman"/>
          <w:sz w:val="24"/>
          <w:szCs w:val="24"/>
        </w:rPr>
        <w:t xml:space="preserve">, para un momento en donde la aguda crisis humanitaria que sufren estas personas </w:t>
      </w:r>
      <w:r w:rsidR="005E09EB">
        <w:rPr>
          <w:rFonts w:ascii="Times New Roman" w:hAnsi="Times New Roman" w:cs="Times New Roman"/>
          <w:sz w:val="24"/>
          <w:szCs w:val="24"/>
        </w:rPr>
        <w:t>continúa</w:t>
      </w:r>
      <w:r w:rsidR="00EF4D70">
        <w:rPr>
          <w:rFonts w:ascii="Times New Roman" w:hAnsi="Times New Roman" w:cs="Times New Roman"/>
          <w:sz w:val="24"/>
          <w:szCs w:val="24"/>
        </w:rPr>
        <w:t xml:space="preserve"> </w:t>
      </w:r>
      <w:r w:rsidR="005E09EB">
        <w:rPr>
          <w:rFonts w:ascii="Times New Roman" w:hAnsi="Times New Roman" w:cs="Times New Roman"/>
          <w:sz w:val="24"/>
          <w:szCs w:val="24"/>
        </w:rPr>
        <w:t>agravándose</w:t>
      </w:r>
      <w:r w:rsidR="009B0394">
        <w:rPr>
          <w:rFonts w:ascii="Times New Roman" w:hAnsi="Times New Roman" w:cs="Times New Roman"/>
          <w:sz w:val="24"/>
          <w:szCs w:val="24"/>
        </w:rPr>
        <w:t xml:space="preserve">. Por lo cual, </w:t>
      </w:r>
      <w:r w:rsidR="00731758">
        <w:rPr>
          <w:rFonts w:ascii="Times New Roman" w:hAnsi="Times New Roman" w:cs="Times New Roman"/>
          <w:sz w:val="24"/>
          <w:szCs w:val="24"/>
        </w:rPr>
        <w:t xml:space="preserve">se </w:t>
      </w:r>
      <w:r w:rsidR="009B0394">
        <w:rPr>
          <w:rFonts w:ascii="Times New Roman" w:hAnsi="Times New Roman" w:cs="Times New Roman"/>
          <w:sz w:val="24"/>
          <w:szCs w:val="24"/>
        </w:rPr>
        <w:t>aborda</w:t>
      </w:r>
      <w:r w:rsidR="00731758">
        <w:rPr>
          <w:rFonts w:ascii="Times New Roman" w:hAnsi="Times New Roman" w:cs="Times New Roman"/>
          <w:sz w:val="24"/>
          <w:szCs w:val="24"/>
        </w:rPr>
        <w:t xml:space="preserve"> en este manuscrito una </w:t>
      </w:r>
      <w:r w:rsidR="005E09EB">
        <w:rPr>
          <w:rFonts w:ascii="Times New Roman" w:hAnsi="Times New Roman" w:cs="Times New Roman"/>
          <w:sz w:val="24"/>
          <w:szCs w:val="24"/>
        </w:rPr>
        <w:t>suerte de</w:t>
      </w:r>
      <w:r w:rsidRPr="00C87654">
        <w:rPr>
          <w:rFonts w:ascii="Times New Roman" w:hAnsi="Times New Roman" w:cs="Times New Roman"/>
          <w:sz w:val="24"/>
          <w:szCs w:val="24"/>
        </w:rPr>
        <w:t xml:space="preserve"> resistencia experimentada </w:t>
      </w:r>
      <w:r w:rsidR="009B0394">
        <w:rPr>
          <w:rFonts w:ascii="Times New Roman" w:hAnsi="Times New Roman" w:cs="Times New Roman"/>
          <w:sz w:val="24"/>
          <w:szCs w:val="24"/>
        </w:rPr>
        <w:t xml:space="preserve">por los migrantes </w:t>
      </w:r>
      <w:r w:rsidR="00731758">
        <w:rPr>
          <w:rFonts w:ascii="Times New Roman" w:hAnsi="Times New Roman" w:cs="Times New Roman"/>
          <w:sz w:val="24"/>
          <w:szCs w:val="24"/>
        </w:rPr>
        <w:t>organizados en caravanas</w:t>
      </w:r>
      <w:r w:rsidR="00EF4D70">
        <w:rPr>
          <w:rFonts w:ascii="Times New Roman" w:hAnsi="Times New Roman" w:cs="Times New Roman"/>
          <w:sz w:val="24"/>
          <w:szCs w:val="24"/>
        </w:rPr>
        <w:t xml:space="preserve"> para alcanzar la frontera</w:t>
      </w:r>
      <w:r w:rsidR="00D722A7">
        <w:rPr>
          <w:rFonts w:ascii="Times New Roman" w:hAnsi="Times New Roman" w:cs="Times New Roman"/>
          <w:sz w:val="24"/>
          <w:szCs w:val="24"/>
        </w:rPr>
        <w:t xml:space="preserve"> norte </w:t>
      </w:r>
      <w:r w:rsidR="005E09EB">
        <w:rPr>
          <w:rFonts w:ascii="Times New Roman" w:hAnsi="Times New Roman" w:cs="Times New Roman"/>
          <w:sz w:val="24"/>
          <w:szCs w:val="24"/>
        </w:rPr>
        <w:t>ante</w:t>
      </w:r>
      <w:r w:rsidR="00731758" w:rsidRPr="00731758">
        <w:rPr>
          <w:rFonts w:ascii="Times New Roman" w:hAnsi="Times New Roman" w:cs="Times New Roman"/>
          <w:sz w:val="24"/>
          <w:szCs w:val="24"/>
        </w:rPr>
        <w:t xml:space="preserve"> la ola de violencia y persecución que sufren </w:t>
      </w:r>
      <w:r w:rsidR="005E09EB">
        <w:rPr>
          <w:rFonts w:ascii="Times New Roman" w:hAnsi="Times New Roman" w:cs="Times New Roman"/>
          <w:sz w:val="24"/>
          <w:szCs w:val="24"/>
        </w:rPr>
        <w:t>estos</w:t>
      </w:r>
      <w:r w:rsidR="00731758" w:rsidRPr="00731758">
        <w:rPr>
          <w:rFonts w:ascii="Times New Roman" w:hAnsi="Times New Roman" w:cs="Times New Roman"/>
          <w:sz w:val="24"/>
          <w:szCs w:val="24"/>
        </w:rPr>
        <w:t xml:space="preserve"> migrantes</w:t>
      </w:r>
      <w:r w:rsidR="005E09EB">
        <w:rPr>
          <w:rFonts w:ascii="Times New Roman" w:hAnsi="Times New Roman" w:cs="Times New Roman"/>
          <w:sz w:val="24"/>
          <w:szCs w:val="24"/>
        </w:rPr>
        <w:t xml:space="preserve"> del Sur Global</w:t>
      </w:r>
      <w:r w:rsidR="00731758" w:rsidRPr="00731758">
        <w:rPr>
          <w:rFonts w:ascii="Times New Roman" w:hAnsi="Times New Roman" w:cs="Times New Roman"/>
          <w:sz w:val="24"/>
          <w:szCs w:val="24"/>
        </w:rPr>
        <w:t xml:space="preserve"> de parte de</w:t>
      </w:r>
      <w:r w:rsidR="005E09EB">
        <w:rPr>
          <w:rFonts w:ascii="Times New Roman" w:hAnsi="Times New Roman" w:cs="Times New Roman"/>
          <w:sz w:val="24"/>
          <w:szCs w:val="24"/>
        </w:rPr>
        <w:t xml:space="preserve"> las</w:t>
      </w:r>
      <w:r w:rsidR="00085750">
        <w:rPr>
          <w:rFonts w:ascii="Times New Roman" w:hAnsi="Times New Roman" w:cs="Times New Roman"/>
          <w:sz w:val="24"/>
          <w:szCs w:val="24"/>
        </w:rPr>
        <w:t xml:space="preserve"> dependencias de seguridad pública</w:t>
      </w:r>
      <w:r w:rsidR="00731758">
        <w:rPr>
          <w:rFonts w:ascii="Times New Roman" w:hAnsi="Times New Roman" w:cs="Times New Roman"/>
          <w:sz w:val="24"/>
          <w:szCs w:val="24"/>
        </w:rPr>
        <w:t xml:space="preserve"> gubernamentales, que, c</w:t>
      </w:r>
      <w:r w:rsidR="009B0394">
        <w:rPr>
          <w:rFonts w:ascii="Times New Roman" w:hAnsi="Times New Roman" w:cs="Times New Roman"/>
          <w:sz w:val="24"/>
          <w:szCs w:val="24"/>
        </w:rPr>
        <w:t>omo dato no tan curioso ahora</w:t>
      </w:r>
      <w:r w:rsidR="00731758">
        <w:rPr>
          <w:rFonts w:ascii="Times New Roman" w:hAnsi="Times New Roman" w:cs="Times New Roman"/>
          <w:sz w:val="24"/>
          <w:szCs w:val="24"/>
        </w:rPr>
        <w:t xml:space="preserve"> </w:t>
      </w:r>
      <w:r w:rsidR="009B0394">
        <w:rPr>
          <w:rFonts w:ascii="Times New Roman" w:hAnsi="Times New Roman" w:cs="Times New Roman"/>
          <w:sz w:val="24"/>
          <w:szCs w:val="24"/>
        </w:rPr>
        <w:t xml:space="preserve">en estos años de supuesta “Cuarta Transformación”, abrazan la ideología de izquierda que se desprende de la </w:t>
      </w:r>
      <w:r w:rsidR="00085750">
        <w:rPr>
          <w:rFonts w:ascii="Times New Roman" w:hAnsi="Times New Roman" w:cs="Times New Roman"/>
          <w:sz w:val="24"/>
          <w:szCs w:val="24"/>
        </w:rPr>
        <w:t>perspectiva</w:t>
      </w:r>
      <w:r w:rsidR="009B0394">
        <w:rPr>
          <w:rFonts w:ascii="Times New Roman" w:hAnsi="Times New Roman" w:cs="Times New Roman"/>
          <w:sz w:val="24"/>
          <w:szCs w:val="24"/>
        </w:rPr>
        <w:t xml:space="preserve"> marxista</w:t>
      </w:r>
      <w:r w:rsidR="00EF4D70">
        <w:rPr>
          <w:rFonts w:ascii="Times New Roman" w:hAnsi="Times New Roman" w:cs="Times New Roman"/>
          <w:sz w:val="24"/>
          <w:szCs w:val="24"/>
        </w:rPr>
        <w:t>, aunque sea solo dialécticamente</w:t>
      </w:r>
      <w:r w:rsidR="009B0394">
        <w:rPr>
          <w:rFonts w:ascii="Times New Roman" w:hAnsi="Times New Roman" w:cs="Times New Roman"/>
          <w:sz w:val="24"/>
          <w:szCs w:val="24"/>
        </w:rPr>
        <w:t xml:space="preserve">. De ahí </w:t>
      </w:r>
      <w:r w:rsidR="0006768A">
        <w:rPr>
          <w:rFonts w:ascii="Times New Roman" w:hAnsi="Times New Roman" w:cs="Times New Roman"/>
          <w:sz w:val="24"/>
          <w:szCs w:val="24"/>
        </w:rPr>
        <w:t>el</w:t>
      </w:r>
      <w:r w:rsidR="009B0394">
        <w:rPr>
          <w:rFonts w:ascii="Times New Roman" w:hAnsi="Times New Roman" w:cs="Times New Roman"/>
          <w:sz w:val="24"/>
          <w:szCs w:val="24"/>
        </w:rPr>
        <w:t xml:space="preserve"> </w:t>
      </w:r>
      <w:r w:rsidR="0006768A">
        <w:rPr>
          <w:rFonts w:ascii="Times New Roman" w:hAnsi="Times New Roman" w:cs="Times New Roman"/>
          <w:sz w:val="24"/>
          <w:szCs w:val="24"/>
        </w:rPr>
        <w:t>sarcasmo presente</w:t>
      </w:r>
      <w:r w:rsidR="00731758">
        <w:rPr>
          <w:rFonts w:ascii="Times New Roman" w:hAnsi="Times New Roman" w:cs="Times New Roman"/>
          <w:sz w:val="24"/>
          <w:szCs w:val="24"/>
        </w:rPr>
        <w:t xml:space="preserve"> </w:t>
      </w:r>
      <w:r w:rsidR="0006768A">
        <w:rPr>
          <w:rFonts w:ascii="Times New Roman" w:hAnsi="Times New Roman" w:cs="Times New Roman"/>
          <w:sz w:val="24"/>
          <w:szCs w:val="24"/>
        </w:rPr>
        <w:t>en la primera parte del título ¡</w:t>
      </w:r>
      <w:r w:rsidR="00731758" w:rsidRPr="00731758">
        <w:rPr>
          <w:rFonts w:ascii="Times New Roman" w:hAnsi="Times New Roman" w:cs="Times New Roman"/>
          <w:sz w:val="24"/>
          <w:szCs w:val="24"/>
        </w:rPr>
        <w:t>Por el bien de todos, primero los pobres</w:t>
      </w:r>
      <w:r w:rsidR="0006768A">
        <w:rPr>
          <w:rFonts w:ascii="Times New Roman" w:hAnsi="Times New Roman" w:cs="Times New Roman"/>
          <w:sz w:val="24"/>
          <w:szCs w:val="24"/>
        </w:rPr>
        <w:t>!</w:t>
      </w:r>
      <w:r w:rsidR="00731758" w:rsidRPr="00731758">
        <w:rPr>
          <w:rFonts w:ascii="Times New Roman" w:hAnsi="Times New Roman" w:cs="Times New Roman"/>
          <w:sz w:val="24"/>
          <w:szCs w:val="24"/>
        </w:rPr>
        <w:t xml:space="preserve"> Pero no el proletariado migrante</w:t>
      </w:r>
      <w:r w:rsidR="0006768A">
        <w:rPr>
          <w:rFonts w:ascii="Times New Roman" w:hAnsi="Times New Roman" w:cs="Times New Roman"/>
          <w:sz w:val="24"/>
          <w:szCs w:val="24"/>
        </w:rPr>
        <w:t>.</w:t>
      </w:r>
    </w:p>
    <w:p w14:paraId="0FF83F49" w14:textId="7786B4C1" w:rsidR="00563F9A" w:rsidRDefault="00731758" w:rsidP="00C87654">
      <w:pPr>
        <w:spacing w:line="240" w:lineRule="auto"/>
        <w:jc w:val="both"/>
        <w:rPr>
          <w:rFonts w:ascii="Times New Roman" w:hAnsi="Times New Roman" w:cs="Times New Roman"/>
          <w:sz w:val="24"/>
          <w:szCs w:val="24"/>
        </w:rPr>
      </w:pPr>
      <w:r>
        <w:rPr>
          <w:rFonts w:ascii="Times New Roman" w:hAnsi="Times New Roman" w:cs="Times New Roman"/>
          <w:sz w:val="24"/>
          <w:szCs w:val="24"/>
        </w:rPr>
        <w:t>El subtítulo</w:t>
      </w:r>
      <w:r w:rsidR="005E09EB">
        <w:rPr>
          <w:rFonts w:ascii="Times New Roman" w:hAnsi="Times New Roman" w:cs="Times New Roman"/>
          <w:sz w:val="24"/>
          <w:szCs w:val="24"/>
        </w:rPr>
        <w:t>:</w:t>
      </w:r>
      <w:r w:rsidRPr="00731758">
        <w:t xml:space="preserve"> </w:t>
      </w:r>
      <w:r w:rsidR="00563F9A">
        <w:t>“</w:t>
      </w:r>
      <w:r w:rsidRPr="00731758">
        <w:rPr>
          <w:rFonts w:ascii="Times New Roman" w:hAnsi="Times New Roman" w:cs="Times New Roman"/>
          <w:sz w:val="24"/>
          <w:szCs w:val="24"/>
        </w:rPr>
        <w:t xml:space="preserve">La política de protección internacional en México regresa </w:t>
      </w:r>
      <w:r w:rsidR="0006768A">
        <w:rPr>
          <w:rFonts w:ascii="Times New Roman" w:hAnsi="Times New Roman" w:cs="Times New Roman"/>
          <w:sz w:val="24"/>
          <w:szCs w:val="24"/>
        </w:rPr>
        <w:t>un siglo</w:t>
      </w:r>
      <w:r w:rsidR="00563F9A">
        <w:rPr>
          <w:rFonts w:ascii="Times New Roman" w:hAnsi="Times New Roman" w:cs="Times New Roman"/>
          <w:sz w:val="24"/>
          <w:szCs w:val="24"/>
        </w:rPr>
        <w:t>”</w:t>
      </w:r>
      <w:r w:rsidR="005E09EB">
        <w:rPr>
          <w:rFonts w:ascii="Times New Roman" w:hAnsi="Times New Roman" w:cs="Times New Roman"/>
          <w:sz w:val="24"/>
          <w:szCs w:val="24"/>
        </w:rPr>
        <w:t>,</w:t>
      </w:r>
      <w:r w:rsidR="00EF4D70">
        <w:rPr>
          <w:rFonts w:ascii="Times New Roman" w:hAnsi="Times New Roman" w:cs="Times New Roman"/>
          <w:sz w:val="24"/>
          <w:szCs w:val="24"/>
        </w:rPr>
        <w:t xml:space="preserve"> es p</w:t>
      </w:r>
      <w:r w:rsidR="005E09EB">
        <w:rPr>
          <w:rFonts w:ascii="Times New Roman" w:hAnsi="Times New Roman" w:cs="Times New Roman"/>
          <w:sz w:val="24"/>
          <w:szCs w:val="24"/>
        </w:rPr>
        <w:t>ara</w:t>
      </w:r>
      <w:r w:rsidR="00EF4D70">
        <w:rPr>
          <w:rFonts w:ascii="Times New Roman" w:hAnsi="Times New Roman" w:cs="Times New Roman"/>
          <w:sz w:val="24"/>
          <w:szCs w:val="24"/>
        </w:rPr>
        <w:t xml:space="preserve"> </w:t>
      </w:r>
      <w:r w:rsidR="005E09EB">
        <w:rPr>
          <w:rFonts w:ascii="Times New Roman" w:hAnsi="Times New Roman" w:cs="Times New Roman"/>
          <w:sz w:val="24"/>
          <w:szCs w:val="24"/>
        </w:rPr>
        <w:t>partir del</w:t>
      </w:r>
      <w:r w:rsidR="00944D73">
        <w:rPr>
          <w:rFonts w:ascii="Times New Roman" w:hAnsi="Times New Roman" w:cs="Times New Roman"/>
          <w:sz w:val="24"/>
          <w:szCs w:val="24"/>
        </w:rPr>
        <w:t xml:space="preserve"> caso </w:t>
      </w:r>
      <w:r w:rsidR="00B1507D">
        <w:rPr>
          <w:rFonts w:ascii="Times New Roman" w:hAnsi="Times New Roman" w:cs="Times New Roman"/>
          <w:sz w:val="24"/>
          <w:szCs w:val="24"/>
        </w:rPr>
        <w:t>más</w:t>
      </w:r>
      <w:r w:rsidR="00944D73">
        <w:rPr>
          <w:rFonts w:ascii="Times New Roman" w:hAnsi="Times New Roman" w:cs="Times New Roman"/>
          <w:sz w:val="24"/>
          <w:szCs w:val="24"/>
        </w:rPr>
        <w:t xml:space="preserve"> emblemático </w:t>
      </w:r>
      <w:r w:rsidR="005E09EB">
        <w:rPr>
          <w:rFonts w:ascii="Times New Roman" w:hAnsi="Times New Roman" w:cs="Times New Roman"/>
          <w:sz w:val="24"/>
          <w:szCs w:val="24"/>
        </w:rPr>
        <w:t>reciente</w:t>
      </w:r>
      <w:r w:rsidR="00944D73">
        <w:rPr>
          <w:rFonts w:ascii="Times New Roman" w:hAnsi="Times New Roman" w:cs="Times New Roman"/>
          <w:sz w:val="24"/>
          <w:szCs w:val="24"/>
        </w:rPr>
        <w:t xml:space="preserve"> de las caravanas de migrantes</w:t>
      </w:r>
      <w:r w:rsidR="00B1507D">
        <w:rPr>
          <w:rFonts w:ascii="Times New Roman" w:hAnsi="Times New Roman" w:cs="Times New Roman"/>
          <w:sz w:val="24"/>
          <w:szCs w:val="24"/>
        </w:rPr>
        <w:t xml:space="preserve"> que empezaron </w:t>
      </w:r>
      <w:r w:rsidR="0006768A">
        <w:rPr>
          <w:rFonts w:ascii="Times New Roman" w:hAnsi="Times New Roman" w:cs="Times New Roman"/>
          <w:sz w:val="24"/>
          <w:szCs w:val="24"/>
        </w:rPr>
        <w:t>a finales del</w:t>
      </w:r>
      <w:r w:rsidR="00B1507D">
        <w:rPr>
          <w:rFonts w:ascii="Times New Roman" w:hAnsi="Times New Roman" w:cs="Times New Roman"/>
          <w:sz w:val="24"/>
          <w:szCs w:val="24"/>
        </w:rPr>
        <w:t xml:space="preserve"> 2018.</w:t>
      </w:r>
      <w:r w:rsidR="00944D73">
        <w:rPr>
          <w:rFonts w:ascii="Times New Roman" w:hAnsi="Times New Roman" w:cs="Times New Roman"/>
          <w:sz w:val="24"/>
          <w:szCs w:val="24"/>
        </w:rPr>
        <w:t xml:space="preserve"> </w:t>
      </w:r>
      <w:r w:rsidR="00B1507D">
        <w:rPr>
          <w:rFonts w:ascii="Times New Roman" w:hAnsi="Times New Roman" w:cs="Times New Roman"/>
          <w:sz w:val="24"/>
          <w:szCs w:val="24"/>
        </w:rPr>
        <w:t>Q</w:t>
      </w:r>
      <w:r w:rsidR="00944D73">
        <w:rPr>
          <w:rFonts w:ascii="Times New Roman" w:hAnsi="Times New Roman" w:cs="Times New Roman"/>
          <w:sz w:val="24"/>
          <w:szCs w:val="24"/>
        </w:rPr>
        <w:t>uienes fueron rechazad</w:t>
      </w:r>
      <w:r w:rsidR="0076039B">
        <w:rPr>
          <w:rFonts w:ascii="Times New Roman" w:hAnsi="Times New Roman" w:cs="Times New Roman"/>
          <w:sz w:val="24"/>
          <w:szCs w:val="24"/>
        </w:rPr>
        <w:t>o</w:t>
      </w:r>
      <w:r w:rsidR="00944D73">
        <w:rPr>
          <w:rFonts w:ascii="Times New Roman" w:hAnsi="Times New Roman" w:cs="Times New Roman"/>
          <w:sz w:val="24"/>
          <w:szCs w:val="24"/>
        </w:rPr>
        <w:t xml:space="preserve">s abiertamente por una parte importante de la población </w:t>
      </w:r>
      <w:r w:rsidR="00085750">
        <w:rPr>
          <w:rFonts w:ascii="Times New Roman" w:hAnsi="Times New Roman" w:cs="Times New Roman"/>
          <w:sz w:val="24"/>
          <w:szCs w:val="24"/>
        </w:rPr>
        <w:t xml:space="preserve">mexicana </w:t>
      </w:r>
      <w:r w:rsidR="00944D73">
        <w:rPr>
          <w:rFonts w:ascii="Times New Roman" w:hAnsi="Times New Roman" w:cs="Times New Roman"/>
          <w:sz w:val="24"/>
          <w:szCs w:val="24"/>
        </w:rPr>
        <w:t xml:space="preserve">y </w:t>
      </w:r>
      <w:r w:rsidR="0006768A">
        <w:rPr>
          <w:rFonts w:ascii="Times New Roman" w:hAnsi="Times New Roman" w:cs="Times New Roman"/>
          <w:sz w:val="24"/>
          <w:szCs w:val="24"/>
        </w:rPr>
        <w:t xml:space="preserve">vilipendiados </w:t>
      </w:r>
      <w:r w:rsidR="00D722A7">
        <w:rPr>
          <w:rFonts w:ascii="Times New Roman" w:hAnsi="Times New Roman" w:cs="Times New Roman"/>
          <w:sz w:val="24"/>
          <w:szCs w:val="24"/>
        </w:rPr>
        <w:t>por</w:t>
      </w:r>
      <w:r w:rsidR="00944D73">
        <w:rPr>
          <w:rFonts w:ascii="Times New Roman" w:hAnsi="Times New Roman" w:cs="Times New Roman"/>
          <w:sz w:val="24"/>
          <w:szCs w:val="24"/>
        </w:rPr>
        <w:t xml:space="preserve"> </w:t>
      </w:r>
      <w:r w:rsidR="0006768A">
        <w:rPr>
          <w:rFonts w:ascii="Times New Roman" w:hAnsi="Times New Roman" w:cs="Times New Roman"/>
          <w:sz w:val="24"/>
          <w:szCs w:val="24"/>
        </w:rPr>
        <w:t>parte de la</w:t>
      </w:r>
      <w:r w:rsidR="00944D73">
        <w:rPr>
          <w:rFonts w:ascii="Times New Roman" w:hAnsi="Times New Roman" w:cs="Times New Roman"/>
          <w:sz w:val="24"/>
          <w:szCs w:val="24"/>
        </w:rPr>
        <w:t xml:space="preserve"> clase política</w:t>
      </w:r>
      <w:r w:rsidR="0076039B">
        <w:rPr>
          <w:rFonts w:ascii="Times New Roman" w:hAnsi="Times New Roman" w:cs="Times New Roman"/>
          <w:sz w:val="24"/>
          <w:szCs w:val="24"/>
        </w:rPr>
        <w:t xml:space="preserve"> con </w:t>
      </w:r>
      <w:r w:rsidR="00BB4575">
        <w:rPr>
          <w:rFonts w:ascii="Times New Roman" w:hAnsi="Times New Roman" w:cs="Times New Roman"/>
          <w:sz w:val="24"/>
          <w:szCs w:val="24"/>
        </w:rPr>
        <w:t xml:space="preserve">todos </w:t>
      </w:r>
      <w:r w:rsidR="0076039B">
        <w:rPr>
          <w:rFonts w:ascii="Times New Roman" w:hAnsi="Times New Roman" w:cs="Times New Roman"/>
          <w:sz w:val="24"/>
          <w:szCs w:val="24"/>
        </w:rPr>
        <w:t>sus d</w:t>
      </w:r>
      <w:r w:rsidR="0006768A">
        <w:rPr>
          <w:rFonts w:ascii="Times New Roman" w:hAnsi="Times New Roman" w:cs="Times New Roman"/>
          <w:sz w:val="24"/>
          <w:szCs w:val="24"/>
        </w:rPr>
        <w:t>iscursos</w:t>
      </w:r>
      <w:r w:rsidR="00BB4575">
        <w:rPr>
          <w:rFonts w:ascii="Times New Roman" w:hAnsi="Times New Roman" w:cs="Times New Roman"/>
          <w:sz w:val="24"/>
          <w:szCs w:val="24"/>
        </w:rPr>
        <w:t xml:space="preserve"> xenófobos</w:t>
      </w:r>
      <w:r w:rsidR="005E09EB">
        <w:rPr>
          <w:rFonts w:ascii="Times New Roman" w:hAnsi="Times New Roman" w:cs="Times New Roman"/>
          <w:sz w:val="24"/>
          <w:szCs w:val="24"/>
        </w:rPr>
        <w:t>, mostrando</w:t>
      </w:r>
      <w:r w:rsidR="00D722A7">
        <w:rPr>
          <w:rFonts w:ascii="Times New Roman" w:hAnsi="Times New Roman" w:cs="Times New Roman"/>
          <w:sz w:val="24"/>
          <w:szCs w:val="24"/>
        </w:rPr>
        <w:t xml:space="preserve"> un desconocimiento alarmante de la realidad</w:t>
      </w:r>
      <w:r w:rsidR="005E09EB">
        <w:rPr>
          <w:rFonts w:ascii="Times New Roman" w:hAnsi="Times New Roman" w:cs="Times New Roman"/>
          <w:sz w:val="24"/>
          <w:szCs w:val="24"/>
        </w:rPr>
        <w:t xml:space="preserve"> historia de la protección internacional en México</w:t>
      </w:r>
      <w:r w:rsidR="00944D73">
        <w:rPr>
          <w:rFonts w:ascii="Times New Roman" w:hAnsi="Times New Roman" w:cs="Times New Roman"/>
          <w:sz w:val="24"/>
          <w:szCs w:val="24"/>
        </w:rPr>
        <w:t>.</w:t>
      </w:r>
      <w:r w:rsidR="00C87654" w:rsidRPr="00C87654">
        <w:rPr>
          <w:rFonts w:ascii="Times New Roman" w:hAnsi="Times New Roman" w:cs="Times New Roman"/>
          <w:sz w:val="24"/>
          <w:szCs w:val="24"/>
        </w:rPr>
        <w:t xml:space="preserve"> </w:t>
      </w:r>
    </w:p>
    <w:p w14:paraId="32901ECF" w14:textId="7D6D1D53" w:rsidR="00535F7C" w:rsidRDefault="00FD0479" w:rsidP="00C87654">
      <w:pPr>
        <w:spacing w:line="240" w:lineRule="auto"/>
        <w:jc w:val="both"/>
        <w:rPr>
          <w:rFonts w:ascii="Times New Roman" w:hAnsi="Times New Roman" w:cs="Times New Roman"/>
          <w:sz w:val="24"/>
          <w:szCs w:val="24"/>
        </w:rPr>
      </w:pPr>
      <w:r>
        <w:rPr>
          <w:rFonts w:ascii="Times New Roman" w:hAnsi="Times New Roman" w:cs="Times New Roman"/>
          <w:sz w:val="24"/>
          <w:szCs w:val="24"/>
        </w:rPr>
        <w:t>Sobre el “proletariado migrante”, partiendo de la</w:t>
      </w:r>
      <w:r w:rsidR="00C87654" w:rsidRPr="00C87654">
        <w:rPr>
          <w:rFonts w:ascii="Times New Roman" w:hAnsi="Times New Roman" w:cs="Times New Roman"/>
          <w:sz w:val="24"/>
          <w:szCs w:val="24"/>
        </w:rPr>
        <w:t xml:space="preserve"> trampa de</w:t>
      </w:r>
      <w:r w:rsidR="00944D73">
        <w:rPr>
          <w:rFonts w:ascii="Times New Roman" w:hAnsi="Times New Roman" w:cs="Times New Roman"/>
          <w:sz w:val="24"/>
          <w:szCs w:val="24"/>
        </w:rPr>
        <w:t>l</w:t>
      </w:r>
      <w:r w:rsidR="00C87654" w:rsidRPr="00C87654">
        <w:rPr>
          <w:rFonts w:ascii="Times New Roman" w:hAnsi="Times New Roman" w:cs="Times New Roman"/>
          <w:sz w:val="24"/>
          <w:szCs w:val="24"/>
        </w:rPr>
        <w:t xml:space="preserve"> </w:t>
      </w:r>
      <w:r w:rsidR="00944D73">
        <w:rPr>
          <w:rFonts w:ascii="Times New Roman" w:hAnsi="Times New Roman" w:cs="Times New Roman"/>
          <w:sz w:val="24"/>
          <w:szCs w:val="24"/>
        </w:rPr>
        <w:t xml:space="preserve">marxismo </w:t>
      </w:r>
      <w:r w:rsidR="00C87654" w:rsidRPr="00C87654">
        <w:rPr>
          <w:rFonts w:ascii="Times New Roman" w:hAnsi="Times New Roman" w:cs="Times New Roman"/>
          <w:sz w:val="24"/>
          <w:szCs w:val="24"/>
        </w:rPr>
        <w:t>ortodoxo</w:t>
      </w:r>
      <w:r w:rsidR="00B1507D">
        <w:rPr>
          <w:rFonts w:ascii="Times New Roman" w:hAnsi="Times New Roman" w:cs="Times New Roman"/>
          <w:sz w:val="24"/>
          <w:szCs w:val="24"/>
        </w:rPr>
        <w:t>,</w:t>
      </w:r>
      <w:r w:rsidR="00C87654" w:rsidRPr="00C87654">
        <w:rPr>
          <w:rFonts w:ascii="Times New Roman" w:hAnsi="Times New Roman" w:cs="Times New Roman"/>
          <w:sz w:val="24"/>
          <w:szCs w:val="24"/>
        </w:rPr>
        <w:t xml:space="preserve"> </w:t>
      </w:r>
      <w:r w:rsidR="00BB4575">
        <w:rPr>
          <w:rFonts w:ascii="Times New Roman" w:hAnsi="Times New Roman" w:cs="Times New Roman"/>
          <w:sz w:val="24"/>
          <w:szCs w:val="24"/>
        </w:rPr>
        <w:t>con su</w:t>
      </w:r>
      <w:r w:rsidR="00C87654" w:rsidRPr="00C87654">
        <w:rPr>
          <w:rFonts w:ascii="Times New Roman" w:hAnsi="Times New Roman" w:cs="Times New Roman"/>
          <w:sz w:val="24"/>
          <w:szCs w:val="24"/>
        </w:rPr>
        <w:t xml:space="preserve"> fuerte crítica al corazón del sistema capitalista en la región norteamericana</w:t>
      </w:r>
      <w:r>
        <w:rPr>
          <w:rFonts w:ascii="Times New Roman" w:hAnsi="Times New Roman" w:cs="Times New Roman"/>
          <w:sz w:val="24"/>
          <w:szCs w:val="24"/>
        </w:rPr>
        <w:t>, es para destacar</w:t>
      </w:r>
      <w:r w:rsidR="00BB4575">
        <w:rPr>
          <w:rFonts w:ascii="Times New Roman" w:hAnsi="Times New Roman" w:cs="Times New Roman"/>
          <w:sz w:val="24"/>
          <w:szCs w:val="24"/>
        </w:rPr>
        <w:t xml:space="preserve"> como</w:t>
      </w:r>
      <w:r w:rsidR="009B35C1">
        <w:rPr>
          <w:rFonts w:ascii="Times New Roman" w:hAnsi="Times New Roman" w:cs="Times New Roman"/>
          <w:sz w:val="24"/>
          <w:szCs w:val="24"/>
        </w:rPr>
        <w:t xml:space="preserve"> </w:t>
      </w:r>
      <w:r>
        <w:rPr>
          <w:rFonts w:ascii="Times New Roman" w:hAnsi="Times New Roman" w:cs="Times New Roman"/>
          <w:sz w:val="24"/>
          <w:szCs w:val="24"/>
        </w:rPr>
        <w:t xml:space="preserve">un Estado que se autodefine como </w:t>
      </w:r>
      <w:r w:rsidR="009B35C1">
        <w:rPr>
          <w:rFonts w:ascii="Times New Roman" w:hAnsi="Times New Roman" w:cs="Times New Roman"/>
          <w:sz w:val="24"/>
          <w:szCs w:val="24"/>
        </w:rPr>
        <w:t>socialista</w:t>
      </w:r>
      <w:r w:rsidR="00085750">
        <w:rPr>
          <w:rFonts w:ascii="Times New Roman" w:hAnsi="Times New Roman" w:cs="Times New Roman"/>
          <w:sz w:val="24"/>
          <w:szCs w:val="24"/>
        </w:rPr>
        <w:t xml:space="preserve"> y </w:t>
      </w:r>
      <w:r>
        <w:rPr>
          <w:rFonts w:ascii="Times New Roman" w:hAnsi="Times New Roman" w:cs="Times New Roman"/>
          <w:sz w:val="24"/>
          <w:szCs w:val="24"/>
        </w:rPr>
        <w:t xml:space="preserve">de izquierda, </w:t>
      </w:r>
      <w:r w:rsidR="00085750">
        <w:rPr>
          <w:rFonts w:ascii="Times New Roman" w:hAnsi="Times New Roman" w:cs="Times New Roman"/>
          <w:sz w:val="24"/>
          <w:szCs w:val="24"/>
        </w:rPr>
        <w:t>en contra del neoliberalismo</w:t>
      </w:r>
      <w:r w:rsidR="00D722A7">
        <w:rPr>
          <w:rFonts w:ascii="Times New Roman" w:hAnsi="Times New Roman" w:cs="Times New Roman"/>
          <w:sz w:val="24"/>
          <w:szCs w:val="24"/>
        </w:rPr>
        <w:t xml:space="preserve"> conservador</w:t>
      </w:r>
      <w:r>
        <w:rPr>
          <w:rFonts w:ascii="Times New Roman" w:hAnsi="Times New Roman" w:cs="Times New Roman"/>
          <w:sz w:val="24"/>
          <w:szCs w:val="24"/>
        </w:rPr>
        <w:t xml:space="preserve"> estadounidense, como es e</w:t>
      </w:r>
      <w:r w:rsidR="00944D73">
        <w:rPr>
          <w:rFonts w:ascii="Times New Roman" w:hAnsi="Times New Roman" w:cs="Times New Roman"/>
          <w:sz w:val="24"/>
          <w:szCs w:val="24"/>
        </w:rPr>
        <w:t>l Estado Mexicano</w:t>
      </w:r>
      <w:r>
        <w:rPr>
          <w:rFonts w:ascii="Times New Roman" w:hAnsi="Times New Roman" w:cs="Times New Roman"/>
          <w:sz w:val="24"/>
          <w:szCs w:val="24"/>
        </w:rPr>
        <w:t xml:space="preserve"> actual, ha sido el que más ha violentado, criminalizado y abiertamente rechazado a este sector de la población en movimiento. Este gobierno, q</w:t>
      </w:r>
      <w:r w:rsidR="009B35C1">
        <w:rPr>
          <w:rFonts w:ascii="Times New Roman" w:hAnsi="Times New Roman" w:cs="Times New Roman"/>
          <w:sz w:val="24"/>
          <w:szCs w:val="24"/>
        </w:rPr>
        <w:t xml:space="preserve">uienes llegaron al poder en gran parte por el lema de campaña ¡Por el bien de todos, primero los pobres! No </w:t>
      </w:r>
      <w:r>
        <w:rPr>
          <w:rFonts w:ascii="Times New Roman" w:hAnsi="Times New Roman" w:cs="Times New Roman"/>
          <w:sz w:val="24"/>
          <w:szCs w:val="24"/>
        </w:rPr>
        <w:t>está</w:t>
      </w:r>
      <w:r w:rsidR="009B35C1">
        <w:rPr>
          <w:rFonts w:ascii="Times New Roman" w:hAnsi="Times New Roman" w:cs="Times New Roman"/>
          <w:sz w:val="24"/>
          <w:szCs w:val="24"/>
        </w:rPr>
        <w:t xml:space="preserve"> en absoluto interesado en defender y proteger a los más pobres</w:t>
      </w:r>
      <w:r w:rsidR="00017912">
        <w:rPr>
          <w:rFonts w:ascii="Times New Roman" w:hAnsi="Times New Roman" w:cs="Times New Roman"/>
          <w:sz w:val="24"/>
          <w:szCs w:val="24"/>
        </w:rPr>
        <w:t xml:space="preserve"> del sistema </w:t>
      </w:r>
      <w:r w:rsidR="00D722A7">
        <w:rPr>
          <w:rFonts w:ascii="Times New Roman" w:hAnsi="Times New Roman" w:cs="Times New Roman"/>
          <w:sz w:val="24"/>
          <w:szCs w:val="24"/>
        </w:rPr>
        <w:t xml:space="preserve">conservador </w:t>
      </w:r>
      <w:r w:rsidR="00017912">
        <w:rPr>
          <w:rFonts w:ascii="Times New Roman" w:hAnsi="Times New Roman" w:cs="Times New Roman"/>
          <w:sz w:val="24"/>
          <w:szCs w:val="24"/>
        </w:rPr>
        <w:t>neoliberal</w:t>
      </w:r>
      <w:r w:rsidR="00B1507D">
        <w:rPr>
          <w:rFonts w:ascii="Times New Roman" w:hAnsi="Times New Roman" w:cs="Times New Roman"/>
          <w:sz w:val="24"/>
          <w:szCs w:val="24"/>
        </w:rPr>
        <w:t>;</w:t>
      </w:r>
      <w:r w:rsidR="009B35C1">
        <w:rPr>
          <w:rFonts w:ascii="Times New Roman" w:hAnsi="Times New Roman" w:cs="Times New Roman"/>
          <w:sz w:val="24"/>
          <w:szCs w:val="24"/>
        </w:rPr>
        <w:t xml:space="preserve"> a los migrantes irregulares del Sur Global. Incluso</w:t>
      </w:r>
      <w:r w:rsidR="0076039B">
        <w:rPr>
          <w:rFonts w:ascii="Times New Roman" w:hAnsi="Times New Roman" w:cs="Times New Roman"/>
          <w:sz w:val="24"/>
          <w:szCs w:val="24"/>
        </w:rPr>
        <w:t>,</w:t>
      </w:r>
      <w:r w:rsidR="009B35C1">
        <w:rPr>
          <w:rFonts w:ascii="Times New Roman" w:hAnsi="Times New Roman" w:cs="Times New Roman"/>
          <w:sz w:val="24"/>
          <w:szCs w:val="24"/>
        </w:rPr>
        <w:t xml:space="preserve"> siguiendo al pie de la letra las exigencias</w:t>
      </w:r>
      <w:r w:rsidR="0076039B">
        <w:rPr>
          <w:rFonts w:ascii="Times New Roman" w:hAnsi="Times New Roman" w:cs="Times New Roman"/>
          <w:sz w:val="24"/>
          <w:szCs w:val="24"/>
        </w:rPr>
        <w:t xml:space="preserve"> y chantajes</w:t>
      </w:r>
      <w:r w:rsidR="009B35C1">
        <w:rPr>
          <w:rFonts w:ascii="Times New Roman" w:hAnsi="Times New Roman" w:cs="Times New Roman"/>
          <w:sz w:val="24"/>
          <w:szCs w:val="24"/>
        </w:rPr>
        <w:t xml:space="preserve"> polític</w:t>
      </w:r>
      <w:r w:rsidR="0076039B">
        <w:rPr>
          <w:rFonts w:ascii="Times New Roman" w:hAnsi="Times New Roman" w:cs="Times New Roman"/>
          <w:sz w:val="24"/>
          <w:szCs w:val="24"/>
        </w:rPr>
        <w:t>os</w:t>
      </w:r>
      <w:r w:rsidR="00552DF5">
        <w:rPr>
          <w:rFonts w:ascii="Times New Roman" w:hAnsi="Times New Roman" w:cs="Times New Roman"/>
          <w:sz w:val="24"/>
          <w:szCs w:val="24"/>
        </w:rPr>
        <w:t xml:space="preserve"> </w:t>
      </w:r>
      <w:r w:rsidR="00D722A7">
        <w:rPr>
          <w:rFonts w:ascii="Times New Roman" w:hAnsi="Times New Roman" w:cs="Times New Roman"/>
          <w:sz w:val="24"/>
          <w:szCs w:val="24"/>
        </w:rPr>
        <w:t>de</w:t>
      </w:r>
      <w:r>
        <w:rPr>
          <w:rFonts w:ascii="Times New Roman" w:hAnsi="Times New Roman" w:cs="Times New Roman"/>
          <w:sz w:val="24"/>
          <w:szCs w:val="24"/>
        </w:rPr>
        <w:t>l gobierno federal de</w:t>
      </w:r>
      <w:r w:rsidR="00D722A7">
        <w:rPr>
          <w:rFonts w:ascii="Times New Roman" w:hAnsi="Times New Roman" w:cs="Times New Roman"/>
          <w:sz w:val="24"/>
          <w:szCs w:val="24"/>
        </w:rPr>
        <w:t xml:space="preserve"> Estados Unidos</w:t>
      </w:r>
      <w:r w:rsidR="00535F7C" w:rsidRPr="00535F7C">
        <w:rPr>
          <w:rFonts w:ascii="Times New Roman" w:hAnsi="Times New Roman" w:cs="Times New Roman"/>
          <w:sz w:val="24"/>
          <w:szCs w:val="24"/>
        </w:rPr>
        <w:t>.</w:t>
      </w:r>
    </w:p>
    <w:p w14:paraId="653DDE7F" w14:textId="2C1D4713" w:rsidR="0062565A" w:rsidRDefault="00FD0479" w:rsidP="00C87654">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017912">
        <w:rPr>
          <w:rFonts w:ascii="Times New Roman" w:hAnsi="Times New Roman" w:cs="Times New Roman"/>
          <w:sz w:val="24"/>
          <w:szCs w:val="24"/>
        </w:rPr>
        <w:t>s un hecho que el</w:t>
      </w:r>
      <w:r w:rsidR="00017912" w:rsidRPr="00017912">
        <w:rPr>
          <w:rFonts w:ascii="Times New Roman" w:hAnsi="Times New Roman" w:cs="Times New Roman"/>
          <w:sz w:val="24"/>
          <w:szCs w:val="24"/>
        </w:rPr>
        <w:t xml:space="preserve"> capital político de</w:t>
      </w:r>
      <w:r w:rsidR="00017912">
        <w:rPr>
          <w:rFonts w:ascii="Times New Roman" w:hAnsi="Times New Roman" w:cs="Times New Roman"/>
          <w:sz w:val="24"/>
          <w:szCs w:val="24"/>
        </w:rPr>
        <w:t xml:space="preserve"> la Cuarta Transformación </w:t>
      </w:r>
      <w:r w:rsidR="00017912" w:rsidRPr="00017912">
        <w:rPr>
          <w:rFonts w:ascii="Times New Roman" w:hAnsi="Times New Roman" w:cs="Times New Roman"/>
          <w:sz w:val="24"/>
          <w:szCs w:val="24"/>
        </w:rPr>
        <w:t xml:space="preserve">no está en el capital social de los </w:t>
      </w:r>
      <w:r w:rsidR="00017912">
        <w:rPr>
          <w:rFonts w:ascii="Times New Roman" w:hAnsi="Times New Roman" w:cs="Times New Roman"/>
          <w:sz w:val="24"/>
          <w:szCs w:val="24"/>
        </w:rPr>
        <w:t>que menos tienen</w:t>
      </w:r>
      <w:r w:rsidR="00017912" w:rsidRPr="00017912">
        <w:rPr>
          <w:rFonts w:ascii="Times New Roman" w:hAnsi="Times New Roman" w:cs="Times New Roman"/>
          <w:sz w:val="24"/>
          <w:szCs w:val="24"/>
        </w:rPr>
        <w:t>, de</w:t>
      </w:r>
      <w:r w:rsidR="00017912">
        <w:rPr>
          <w:rFonts w:ascii="Times New Roman" w:hAnsi="Times New Roman" w:cs="Times New Roman"/>
          <w:sz w:val="24"/>
          <w:szCs w:val="24"/>
        </w:rPr>
        <w:t xml:space="preserve"> los pobres</w:t>
      </w:r>
      <w:r w:rsidR="00017912" w:rsidRPr="00017912">
        <w:rPr>
          <w:rFonts w:ascii="Times New Roman" w:hAnsi="Times New Roman" w:cs="Times New Roman"/>
          <w:sz w:val="24"/>
          <w:szCs w:val="24"/>
        </w:rPr>
        <w:t xml:space="preserve"> </w:t>
      </w:r>
      <w:r w:rsidR="00017912">
        <w:rPr>
          <w:rFonts w:ascii="Times New Roman" w:hAnsi="Times New Roman" w:cs="Times New Roman"/>
          <w:sz w:val="24"/>
          <w:szCs w:val="24"/>
        </w:rPr>
        <w:t>a los que</w:t>
      </w:r>
      <w:r w:rsidR="00017912" w:rsidRPr="00017912">
        <w:rPr>
          <w:rFonts w:ascii="Times New Roman" w:hAnsi="Times New Roman" w:cs="Times New Roman"/>
          <w:sz w:val="24"/>
          <w:szCs w:val="24"/>
        </w:rPr>
        <w:t xml:space="preserve"> dicen </w:t>
      </w:r>
      <w:r w:rsidR="00B1507D">
        <w:rPr>
          <w:rFonts w:ascii="Times New Roman" w:hAnsi="Times New Roman" w:cs="Times New Roman"/>
          <w:sz w:val="24"/>
          <w:szCs w:val="24"/>
        </w:rPr>
        <w:t xml:space="preserve">defender y </w:t>
      </w:r>
      <w:r w:rsidR="00017912" w:rsidRPr="00017912">
        <w:rPr>
          <w:rFonts w:ascii="Times New Roman" w:hAnsi="Times New Roman" w:cs="Times New Roman"/>
          <w:sz w:val="24"/>
          <w:szCs w:val="24"/>
        </w:rPr>
        <w:t>representar</w:t>
      </w:r>
      <w:r w:rsidR="00017912">
        <w:rPr>
          <w:rFonts w:ascii="Times New Roman" w:hAnsi="Times New Roman" w:cs="Times New Roman"/>
          <w:sz w:val="24"/>
          <w:szCs w:val="24"/>
        </w:rPr>
        <w:t>, al menos no de los que no pueden votar</w:t>
      </w:r>
      <w:r w:rsidR="00017912" w:rsidRPr="00017912">
        <w:rPr>
          <w:rFonts w:ascii="Times New Roman" w:hAnsi="Times New Roman" w:cs="Times New Roman"/>
          <w:sz w:val="24"/>
          <w:szCs w:val="24"/>
        </w:rPr>
        <w:t>.</w:t>
      </w:r>
      <w:r w:rsidR="00B1507D">
        <w:rPr>
          <w:rFonts w:ascii="Times New Roman" w:hAnsi="Times New Roman" w:cs="Times New Roman"/>
          <w:sz w:val="24"/>
          <w:szCs w:val="24"/>
        </w:rPr>
        <w:t xml:space="preserve"> Pero</w:t>
      </w:r>
      <w:r w:rsidR="00535F7C">
        <w:rPr>
          <w:rFonts w:ascii="Times New Roman" w:hAnsi="Times New Roman" w:cs="Times New Roman"/>
          <w:sz w:val="24"/>
          <w:szCs w:val="24"/>
        </w:rPr>
        <w:t xml:space="preserve"> en</w:t>
      </w:r>
      <w:r w:rsidR="00B1507D">
        <w:rPr>
          <w:rFonts w:ascii="Times New Roman" w:hAnsi="Times New Roman" w:cs="Times New Roman"/>
          <w:sz w:val="24"/>
          <w:szCs w:val="24"/>
        </w:rPr>
        <w:t xml:space="preserve"> este</w:t>
      </w:r>
      <w:r w:rsidR="00BB4575">
        <w:rPr>
          <w:rFonts w:ascii="Times New Roman" w:hAnsi="Times New Roman" w:cs="Times New Roman"/>
          <w:sz w:val="24"/>
          <w:szCs w:val="24"/>
        </w:rPr>
        <w:t xml:space="preserve"> </w:t>
      </w:r>
      <w:r w:rsidR="00C87654" w:rsidRPr="00C87654">
        <w:rPr>
          <w:rFonts w:ascii="Times New Roman" w:hAnsi="Times New Roman" w:cs="Times New Roman"/>
          <w:sz w:val="24"/>
          <w:szCs w:val="24"/>
        </w:rPr>
        <w:t>tema de las migraciones irregulares o no autorizadas por México</w:t>
      </w:r>
      <w:r w:rsidR="00862BEA">
        <w:rPr>
          <w:rFonts w:ascii="Times New Roman" w:hAnsi="Times New Roman" w:cs="Times New Roman"/>
          <w:sz w:val="24"/>
          <w:szCs w:val="24"/>
        </w:rPr>
        <w:t>,</w:t>
      </w:r>
      <w:r w:rsidR="00C87654" w:rsidRPr="00C87654">
        <w:rPr>
          <w:rFonts w:ascii="Times New Roman" w:hAnsi="Times New Roman" w:cs="Times New Roman"/>
          <w:sz w:val="24"/>
          <w:szCs w:val="24"/>
        </w:rPr>
        <w:t xml:space="preserve"> </w:t>
      </w:r>
      <w:r>
        <w:rPr>
          <w:rFonts w:ascii="Times New Roman" w:hAnsi="Times New Roman" w:cs="Times New Roman"/>
          <w:sz w:val="24"/>
          <w:szCs w:val="24"/>
        </w:rPr>
        <w:t>en e</w:t>
      </w:r>
      <w:r w:rsidR="00BB4575">
        <w:rPr>
          <w:rFonts w:ascii="Times New Roman" w:hAnsi="Times New Roman" w:cs="Times New Roman"/>
          <w:sz w:val="24"/>
          <w:szCs w:val="24"/>
        </w:rPr>
        <w:t>se</w:t>
      </w:r>
      <w:r w:rsidR="00535F7C">
        <w:rPr>
          <w:rFonts w:ascii="Times New Roman" w:hAnsi="Times New Roman" w:cs="Times New Roman"/>
          <w:sz w:val="24"/>
          <w:szCs w:val="24"/>
        </w:rPr>
        <w:t xml:space="preserve"> </w:t>
      </w:r>
      <w:r>
        <w:rPr>
          <w:rFonts w:ascii="Times New Roman" w:hAnsi="Times New Roman" w:cs="Times New Roman"/>
          <w:sz w:val="24"/>
          <w:szCs w:val="24"/>
        </w:rPr>
        <w:t xml:space="preserve">sentido </w:t>
      </w:r>
      <w:r w:rsidR="00C87654" w:rsidRPr="00C87654">
        <w:rPr>
          <w:rFonts w:ascii="Times New Roman" w:hAnsi="Times New Roman" w:cs="Times New Roman"/>
          <w:sz w:val="24"/>
          <w:szCs w:val="24"/>
        </w:rPr>
        <w:t>político-ideológico</w:t>
      </w:r>
      <w:r w:rsidR="00535F7C">
        <w:rPr>
          <w:rFonts w:ascii="Times New Roman" w:hAnsi="Times New Roman" w:cs="Times New Roman"/>
          <w:sz w:val="24"/>
          <w:szCs w:val="24"/>
        </w:rPr>
        <w:t xml:space="preserve"> de izquierda</w:t>
      </w:r>
      <w:r w:rsidR="00BB4575">
        <w:rPr>
          <w:rFonts w:ascii="Times New Roman" w:hAnsi="Times New Roman" w:cs="Times New Roman"/>
          <w:sz w:val="24"/>
          <w:szCs w:val="24"/>
        </w:rPr>
        <w:t>,</w:t>
      </w:r>
      <w:r w:rsidR="00862BEA">
        <w:rPr>
          <w:rFonts w:ascii="Times New Roman" w:hAnsi="Times New Roman" w:cs="Times New Roman"/>
          <w:sz w:val="24"/>
          <w:szCs w:val="24"/>
        </w:rPr>
        <w:t xml:space="preserve"> n</w:t>
      </w:r>
      <w:r>
        <w:rPr>
          <w:rFonts w:ascii="Times New Roman" w:hAnsi="Times New Roman" w:cs="Times New Roman"/>
          <w:sz w:val="24"/>
          <w:szCs w:val="24"/>
        </w:rPr>
        <w:t>os</w:t>
      </w:r>
      <w:r w:rsidR="00B1507D">
        <w:rPr>
          <w:rFonts w:ascii="Times New Roman" w:hAnsi="Times New Roman" w:cs="Times New Roman"/>
          <w:sz w:val="24"/>
          <w:szCs w:val="24"/>
        </w:rPr>
        <w:t xml:space="preserve"> remonta</w:t>
      </w:r>
      <w:r w:rsidR="00BB4575">
        <w:rPr>
          <w:rFonts w:ascii="Times New Roman" w:hAnsi="Times New Roman" w:cs="Times New Roman"/>
          <w:sz w:val="24"/>
          <w:szCs w:val="24"/>
        </w:rPr>
        <w:t xml:space="preserve"> hasta los tiempos de la Revolución Mexicana, en otros tiempos de </w:t>
      </w:r>
      <w:r w:rsidR="00B1507D">
        <w:rPr>
          <w:rFonts w:ascii="Times New Roman" w:hAnsi="Times New Roman" w:cs="Times New Roman"/>
          <w:sz w:val="24"/>
          <w:szCs w:val="24"/>
        </w:rPr>
        <w:t xml:space="preserve">un creciente </w:t>
      </w:r>
      <w:r w:rsidR="00BB4575">
        <w:rPr>
          <w:rFonts w:ascii="Times New Roman" w:hAnsi="Times New Roman" w:cs="Times New Roman"/>
          <w:sz w:val="24"/>
          <w:szCs w:val="24"/>
        </w:rPr>
        <w:t>nacionalismo</w:t>
      </w:r>
      <w:r w:rsidR="00C87654" w:rsidRPr="00C87654">
        <w:rPr>
          <w:rFonts w:ascii="Times New Roman" w:hAnsi="Times New Roman" w:cs="Times New Roman"/>
          <w:sz w:val="24"/>
          <w:szCs w:val="24"/>
        </w:rPr>
        <w:t xml:space="preserve">. </w:t>
      </w:r>
      <w:r>
        <w:rPr>
          <w:rFonts w:ascii="Times New Roman" w:hAnsi="Times New Roman" w:cs="Times New Roman"/>
          <w:sz w:val="24"/>
          <w:szCs w:val="24"/>
        </w:rPr>
        <w:t>En donde h</w:t>
      </w:r>
      <w:r w:rsidR="00862BEA">
        <w:rPr>
          <w:rFonts w:ascii="Times New Roman" w:hAnsi="Times New Roman" w:cs="Times New Roman"/>
          <w:sz w:val="24"/>
          <w:szCs w:val="24"/>
        </w:rPr>
        <w:t xml:space="preserve">ace un siglo otras migraciones eran tratadas con </w:t>
      </w:r>
      <w:r>
        <w:rPr>
          <w:rFonts w:ascii="Times New Roman" w:hAnsi="Times New Roman" w:cs="Times New Roman"/>
          <w:sz w:val="24"/>
          <w:szCs w:val="24"/>
        </w:rPr>
        <w:t>la misma</w:t>
      </w:r>
      <w:r w:rsidR="00862BEA">
        <w:rPr>
          <w:rFonts w:ascii="Times New Roman" w:hAnsi="Times New Roman" w:cs="Times New Roman"/>
          <w:sz w:val="24"/>
          <w:szCs w:val="24"/>
        </w:rPr>
        <w:t xml:space="preserve"> violencia por gobiernos emanados de </w:t>
      </w:r>
      <w:r w:rsidR="0086039E">
        <w:rPr>
          <w:rFonts w:ascii="Times New Roman" w:hAnsi="Times New Roman" w:cs="Times New Roman"/>
          <w:sz w:val="24"/>
          <w:szCs w:val="24"/>
        </w:rPr>
        <w:t>otros</w:t>
      </w:r>
      <w:r w:rsidR="00862BEA">
        <w:rPr>
          <w:rFonts w:ascii="Times New Roman" w:hAnsi="Times New Roman" w:cs="Times New Roman"/>
          <w:sz w:val="24"/>
          <w:szCs w:val="24"/>
        </w:rPr>
        <w:t xml:space="preserve"> movimientos</w:t>
      </w:r>
      <w:r w:rsidR="00085750">
        <w:rPr>
          <w:rFonts w:ascii="Times New Roman" w:hAnsi="Times New Roman" w:cs="Times New Roman"/>
          <w:sz w:val="24"/>
          <w:szCs w:val="24"/>
        </w:rPr>
        <w:t xml:space="preserve"> autodenominados como</w:t>
      </w:r>
      <w:r w:rsidR="00862BEA">
        <w:rPr>
          <w:rFonts w:ascii="Times New Roman" w:hAnsi="Times New Roman" w:cs="Times New Roman"/>
          <w:sz w:val="24"/>
          <w:szCs w:val="24"/>
        </w:rPr>
        <w:t xml:space="preserve"> revolucionarios. </w:t>
      </w:r>
      <w:r w:rsidR="00B1507D">
        <w:rPr>
          <w:rFonts w:ascii="Times New Roman" w:hAnsi="Times New Roman" w:cs="Times New Roman"/>
          <w:sz w:val="24"/>
          <w:szCs w:val="24"/>
        </w:rPr>
        <w:t>En aquel entonces con</w:t>
      </w:r>
      <w:r w:rsidR="00862BEA">
        <w:rPr>
          <w:rFonts w:ascii="Times New Roman" w:hAnsi="Times New Roman" w:cs="Times New Roman"/>
          <w:sz w:val="24"/>
          <w:szCs w:val="24"/>
        </w:rPr>
        <w:t xml:space="preserve"> las migraciones asiáticas</w:t>
      </w:r>
      <w:r w:rsidR="00B1507D">
        <w:rPr>
          <w:rFonts w:ascii="Times New Roman" w:hAnsi="Times New Roman" w:cs="Times New Roman"/>
          <w:sz w:val="24"/>
          <w:szCs w:val="24"/>
        </w:rPr>
        <w:t>, quienes</w:t>
      </w:r>
      <w:r w:rsidR="00862BEA">
        <w:rPr>
          <w:rFonts w:ascii="Times New Roman" w:hAnsi="Times New Roman" w:cs="Times New Roman"/>
          <w:sz w:val="24"/>
          <w:szCs w:val="24"/>
        </w:rPr>
        <w:t xml:space="preserve"> eran rechazadas y reprimidas como lo son ahora las migraciones</w:t>
      </w:r>
      <w:r w:rsidR="00085750">
        <w:rPr>
          <w:rFonts w:ascii="Times New Roman" w:hAnsi="Times New Roman" w:cs="Times New Roman"/>
          <w:sz w:val="24"/>
          <w:szCs w:val="24"/>
        </w:rPr>
        <w:t xml:space="preserve"> del </w:t>
      </w:r>
      <w:r>
        <w:rPr>
          <w:rFonts w:ascii="Times New Roman" w:hAnsi="Times New Roman" w:cs="Times New Roman"/>
          <w:sz w:val="24"/>
          <w:szCs w:val="24"/>
        </w:rPr>
        <w:t>Sur Global</w:t>
      </w:r>
      <w:r w:rsidR="00B1507D">
        <w:rPr>
          <w:rFonts w:ascii="Times New Roman" w:hAnsi="Times New Roman" w:cs="Times New Roman"/>
          <w:sz w:val="24"/>
          <w:szCs w:val="24"/>
        </w:rPr>
        <w:t>,</w:t>
      </w:r>
      <w:r w:rsidR="00862BEA">
        <w:rPr>
          <w:rFonts w:ascii="Times New Roman" w:hAnsi="Times New Roman" w:cs="Times New Roman"/>
          <w:sz w:val="24"/>
          <w:szCs w:val="24"/>
        </w:rPr>
        <w:t xml:space="preserve"> en su mayoría </w:t>
      </w:r>
      <w:r w:rsidR="0062565A">
        <w:rPr>
          <w:rFonts w:ascii="Times New Roman" w:hAnsi="Times New Roman" w:cs="Times New Roman"/>
          <w:sz w:val="24"/>
          <w:szCs w:val="24"/>
        </w:rPr>
        <w:t>de Centroamérica y el Caribe</w:t>
      </w:r>
      <w:r w:rsidR="00862BEA">
        <w:rPr>
          <w:rFonts w:ascii="Times New Roman" w:hAnsi="Times New Roman" w:cs="Times New Roman"/>
          <w:sz w:val="24"/>
          <w:szCs w:val="24"/>
        </w:rPr>
        <w:t>.</w:t>
      </w:r>
    </w:p>
    <w:p w14:paraId="2DFC79D3" w14:textId="5B3658D0" w:rsidR="00C87654" w:rsidRPr="0086039E" w:rsidRDefault="00B0054C"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Una aportación </w:t>
      </w:r>
      <w:r w:rsidR="00FD0479">
        <w:rPr>
          <w:rFonts w:ascii="Times New Roman" w:hAnsi="Times New Roman" w:cs="Times New Roman"/>
          <w:sz w:val="24"/>
          <w:szCs w:val="24"/>
        </w:rPr>
        <w:t>de este texto</w:t>
      </w:r>
      <w:r w:rsidR="00A4121F">
        <w:rPr>
          <w:rFonts w:ascii="Times New Roman" w:hAnsi="Times New Roman" w:cs="Times New Roman"/>
          <w:sz w:val="24"/>
          <w:szCs w:val="24"/>
        </w:rPr>
        <w:t xml:space="preserve"> </w:t>
      </w:r>
      <w:r w:rsidR="00FD0479">
        <w:rPr>
          <w:rFonts w:ascii="Times New Roman" w:hAnsi="Times New Roman" w:cs="Times New Roman"/>
          <w:sz w:val="24"/>
          <w:szCs w:val="24"/>
        </w:rPr>
        <w:t>es</w:t>
      </w:r>
      <w:r>
        <w:rPr>
          <w:rFonts w:ascii="Times New Roman" w:hAnsi="Times New Roman" w:cs="Times New Roman"/>
          <w:sz w:val="24"/>
          <w:szCs w:val="24"/>
        </w:rPr>
        <w:t xml:space="preserve"> el estudiar el desarrollo de la política mexicana de protección internacional</w:t>
      </w:r>
      <w:r w:rsidR="00C4452C">
        <w:rPr>
          <w:rFonts w:ascii="Times New Roman" w:hAnsi="Times New Roman" w:cs="Times New Roman"/>
          <w:sz w:val="24"/>
          <w:szCs w:val="24"/>
        </w:rPr>
        <w:t>, desde una temporalidad que nos permite categorizar la protección o el asilo político como tal. Esta puede ser desde el nacimiento del México moderno emanado de la Revolución Mexicana. E</w:t>
      </w:r>
      <w:r w:rsidRPr="00B0054C">
        <w:rPr>
          <w:rFonts w:ascii="Times New Roman" w:hAnsi="Times New Roman" w:cs="Times New Roman"/>
          <w:sz w:val="24"/>
          <w:szCs w:val="24"/>
        </w:rPr>
        <w:t xml:space="preserve">n función de detectar las </w:t>
      </w:r>
      <w:r w:rsidR="00C4452C">
        <w:rPr>
          <w:rFonts w:ascii="Times New Roman" w:hAnsi="Times New Roman" w:cs="Times New Roman"/>
          <w:sz w:val="24"/>
          <w:szCs w:val="24"/>
        </w:rPr>
        <w:t>luchas y resistencias</w:t>
      </w:r>
      <w:r w:rsidRPr="00B0054C">
        <w:rPr>
          <w:rFonts w:ascii="Times New Roman" w:hAnsi="Times New Roman" w:cs="Times New Roman"/>
          <w:sz w:val="24"/>
          <w:szCs w:val="24"/>
        </w:rPr>
        <w:t xml:space="preserve"> </w:t>
      </w:r>
      <w:r w:rsidR="00C4452C">
        <w:rPr>
          <w:rFonts w:ascii="Times New Roman" w:hAnsi="Times New Roman" w:cs="Times New Roman"/>
          <w:sz w:val="24"/>
          <w:szCs w:val="24"/>
        </w:rPr>
        <w:t>de diferentes colectivos</w:t>
      </w:r>
      <w:r w:rsidRPr="00B0054C">
        <w:rPr>
          <w:rFonts w:ascii="Times New Roman" w:hAnsi="Times New Roman" w:cs="Times New Roman"/>
          <w:sz w:val="24"/>
          <w:szCs w:val="24"/>
        </w:rPr>
        <w:t xml:space="preserve"> </w:t>
      </w:r>
      <w:r w:rsidR="00C4452C">
        <w:rPr>
          <w:rFonts w:ascii="Times New Roman" w:hAnsi="Times New Roman" w:cs="Times New Roman"/>
          <w:sz w:val="24"/>
          <w:szCs w:val="24"/>
        </w:rPr>
        <w:t>de migrantes que han sufrido una persecución</w:t>
      </w:r>
      <w:r w:rsidR="00552DF5">
        <w:rPr>
          <w:rFonts w:ascii="Times New Roman" w:hAnsi="Times New Roman" w:cs="Times New Roman"/>
          <w:sz w:val="24"/>
          <w:szCs w:val="24"/>
        </w:rPr>
        <w:t xml:space="preserve"> similar</w:t>
      </w:r>
      <w:r w:rsidR="00C4452C">
        <w:rPr>
          <w:rFonts w:ascii="Times New Roman" w:hAnsi="Times New Roman" w:cs="Times New Roman"/>
          <w:sz w:val="24"/>
          <w:szCs w:val="24"/>
        </w:rPr>
        <w:t xml:space="preserve"> </w:t>
      </w:r>
      <w:r w:rsidR="0086039E">
        <w:rPr>
          <w:rFonts w:ascii="Times New Roman" w:hAnsi="Times New Roman" w:cs="Times New Roman"/>
          <w:sz w:val="24"/>
          <w:szCs w:val="24"/>
        </w:rPr>
        <w:t>y</w:t>
      </w:r>
      <w:r w:rsidR="00085750">
        <w:rPr>
          <w:rFonts w:ascii="Times New Roman" w:hAnsi="Times New Roman" w:cs="Times New Roman"/>
          <w:sz w:val="24"/>
          <w:szCs w:val="24"/>
        </w:rPr>
        <w:t xml:space="preserve"> </w:t>
      </w:r>
      <w:r w:rsidR="00A4121F">
        <w:rPr>
          <w:rFonts w:ascii="Times New Roman" w:hAnsi="Times New Roman" w:cs="Times New Roman"/>
          <w:sz w:val="24"/>
          <w:szCs w:val="24"/>
        </w:rPr>
        <w:t xml:space="preserve">los tipos de </w:t>
      </w:r>
      <w:r w:rsidR="0086039E">
        <w:rPr>
          <w:rFonts w:ascii="Times New Roman" w:hAnsi="Times New Roman" w:cs="Times New Roman"/>
          <w:sz w:val="24"/>
          <w:szCs w:val="24"/>
        </w:rPr>
        <w:t xml:space="preserve">violencia </w:t>
      </w:r>
      <w:r w:rsidR="00C4452C">
        <w:rPr>
          <w:rFonts w:ascii="Times New Roman" w:hAnsi="Times New Roman" w:cs="Times New Roman"/>
          <w:sz w:val="24"/>
          <w:szCs w:val="24"/>
        </w:rPr>
        <w:t>similar</w:t>
      </w:r>
      <w:r w:rsidR="00A4121F">
        <w:rPr>
          <w:rFonts w:ascii="Times New Roman" w:hAnsi="Times New Roman" w:cs="Times New Roman"/>
          <w:sz w:val="24"/>
          <w:szCs w:val="24"/>
        </w:rPr>
        <w:t>es</w:t>
      </w:r>
      <w:r w:rsidR="00C4452C">
        <w:rPr>
          <w:rFonts w:ascii="Times New Roman" w:hAnsi="Times New Roman" w:cs="Times New Roman"/>
          <w:sz w:val="24"/>
          <w:szCs w:val="24"/>
        </w:rPr>
        <w:t xml:space="preserve"> a l</w:t>
      </w:r>
      <w:r w:rsidR="00A4121F">
        <w:rPr>
          <w:rFonts w:ascii="Times New Roman" w:hAnsi="Times New Roman" w:cs="Times New Roman"/>
          <w:sz w:val="24"/>
          <w:szCs w:val="24"/>
        </w:rPr>
        <w:t>o</w:t>
      </w:r>
      <w:r w:rsidR="00C4452C">
        <w:rPr>
          <w:rFonts w:ascii="Times New Roman" w:hAnsi="Times New Roman" w:cs="Times New Roman"/>
          <w:sz w:val="24"/>
          <w:szCs w:val="24"/>
        </w:rPr>
        <w:t xml:space="preserve"> sufrid</w:t>
      </w:r>
      <w:r w:rsidR="00A4121F">
        <w:rPr>
          <w:rFonts w:ascii="Times New Roman" w:hAnsi="Times New Roman" w:cs="Times New Roman"/>
          <w:sz w:val="24"/>
          <w:szCs w:val="24"/>
        </w:rPr>
        <w:t>o</w:t>
      </w:r>
      <w:r w:rsidR="00C4452C">
        <w:rPr>
          <w:rFonts w:ascii="Times New Roman" w:hAnsi="Times New Roman" w:cs="Times New Roman"/>
          <w:sz w:val="24"/>
          <w:szCs w:val="24"/>
        </w:rPr>
        <w:t xml:space="preserve"> por los miembros de las caravanas de migrantes. O la contraparte, de aquellos otros colectivos de refugiados que si fueron abrazados</w:t>
      </w:r>
      <w:r w:rsidR="0086039E">
        <w:rPr>
          <w:rFonts w:ascii="Times New Roman" w:hAnsi="Times New Roman" w:cs="Times New Roman"/>
          <w:sz w:val="24"/>
          <w:szCs w:val="24"/>
        </w:rPr>
        <w:t xml:space="preserve"> amigablemente</w:t>
      </w:r>
      <w:r w:rsidR="00C4452C">
        <w:rPr>
          <w:rFonts w:ascii="Times New Roman" w:hAnsi="Times New Roman" w:cs="Times New Roman"/>
          <w:sz w:val="24"/>
          <w:szCs w:val="24"/>
        </w:rPr>
        <w:t xml:space="preserve"> por el mismo </w:t>
      </w:r>
      <w:r w:rsidR="00C4452C">
        <w:rPr>
          <w:rFonts w:ascii="Times New Roman" w:hAnsi="Times New Roman" w:cs="Times New Roman"/>
          <w:sz w:val="24"/>
          <w:szCs w:val="24"/>
        </w:rPr>
        <w:lastRenderedPageBreak/>
        <w:t>gobierno mexicano. C</w:t>
      </w:r>
      <w:r w:rsidR="0086039E">
        <w:rPr>
          <w:rFonts w:ascii="Times New Roman" w:hAnsi="Times New Roman" w:cs="Times New Roman"/>
          <w:sz w:val="24"/>
          <w:szCs w:val="24"/>
        </w:rPr>
        <w:t xml:space="preserve">on estas estas diferencias es </w:t>
      </w:r>
      <w:r w:rsidR="00FD0479">
        <w:rPr>
          <w:rFonts w:ascii="Times New Roman" w:hAnsi="Times New Roman" w:cs="Times New Roman"/>
          <w:sz w:val="24"/>
          <w:szCs w:val="24"/>
        </w:rPr>
        <w:t>manuscrito tiene como</w:t>
      </w:r>
      <w:r w:rsidR="0086039E">
        <w:rPr>
          <w:rFonts w:ascii="Times New Roman" w:hAnsi="Times New Roman" w:cs="Times New Roman"/>
          <w:sz w:val="24"/>
          <w:szCs w:val="24"/>
        </w:rPr>
        <w:t xml:space="preserve"> pregunta</w:t>
      </w:r>
      <w:r w:rsidR="00FD0479">
        <w:rPr>
          <w:rFonts w:ascii="Times New Roman" w:hAnsi="Times New Roman" w:cs="Times New Roman"/>
          <w:sz w:val="24"/>
          <w:szCs w:val="24"/>
        </w:rPr>
        <w:t xml:space="preserve"> central</w:t>
      </w:r>
      <w:r w:rsidR="0086039E">
        <w:rPr>
          <w:rFonts w:ascii="Times New Roman" w:hAnsi="Times New Roman" w:cs="Times New Roman"/>
          <w:sz w:val="24"/>
          <w:szCs w:val="24"/>
        </w:rPr>
        <w:t xml:space="preserve"> </w:t>
      </w:r>
      <w:r w:rsidR="00CA620B">
        <w:rPr>
          <w:rFonts w:ascii="Times New Roman" w:hAnsi="Times New Roman" w:cs="Times New Roman"/>
          <w:sz w:val="24"/>
          <w:szCs w:val="24"/>
        </w:rPr>
        <w:t>¿</w:t>
      </w:r>
      <w:r w:rsidR="0086039E">
        <w:rPr>
          <w:rFonts w:ascii="Times New Roman" w:hAnsi="Times New Roman" w:cs="Times New Roman"/>
          <w:sz w:val="24"/>
          <w:szCs w:val="24"/>
        </w:rPr>
        <w:t>cuáles</w:t>
      </w:r>
      <w:r w:rsidR="00C4452C">
        <w:rPr>
          <w:rFonts w:ascii="Times New Roman" w:hAnsi="Times New Roman" w:cs="Times New Roman"/>
          <w:sz w:val="24"/>
          <w:szCs w:val="24"/>
        </w:rPr>
        <w:t xml:space="preserve"> eran las razones políticas detrás para considerar a uno o a otro</w:t>
      </w:r>
      <w:r w:rsidR="0086039E">
        <w:rPr>
          <w:rFonts w:ascii="Times New Roman" w:hAnsi="Times New Roman" w:cs="Times New Roman"/>
          <w:sz w:val="24"/>
          <w:szCs w:val="24"/>
        </w:rPr>
        <w:t xml:space="preserve"> grupo</w:t>
      </w:r>
      <w:r w:rsidR="00C4452C">
        <w:rPr>
          <w:rFonts w:ascii="Times New Roman" w:hAnsi="Times New Roman" w:cs="Times New Roman"/>
          <w:sz w:val="24"/>
          <w:szCs w:val="24"/>
        </w:rPr>
        <w:t xml:space="preserve"> mayormente privilegiado</w:t>
      </w:r>
      <w:r w:rsidR="00A4121F">
        <w:rPr>
          <w:rFonts w:ascii="Times New Roman" w:hAnsi="Times New Roman" w:cs="Times New Roman"/>
          <w:sz w:val="24"/>
          <w:szCs w:val="24"/>
        </w:rPr>
        <w:t xml:space="preserve"> y a otro como recusable</w:t>
      </w:r>
      <w:r w:rsidR="00552DF5">
        <w:rPr>
          <w:rFonts w:ascii="Times New Roman" w:hAnsi="Times New Roman" w:cs="Times New Roman"/>
          <w:sz w:val="24"/>
          <w:szCs w:val="24"/>
        </w:rPr>
        <w:t xml:space="preserve"> o desechable</w:t>
      </w:r>
      <w:r w:rsidR="00CA620B">
        <w:rPr>
          <w:rFonts w:ascii="Times New Roman" w:hAnsi="Times New Roman" w:cs="Times New Roman"/>
          <w:sz w:val="24"/>
          <w:szCs w:val="24"/>
        </w:rPr>
        <w:t>?</w:t>
      </w:r>
      <w:r w:rsidR="004D276E">
        <w:rPr>
          <w:rFonts w:ascii="Times New Roman" w:hAnsi="Times New Roman" w:cs="Times New Roman"/>
          <w:sz w:val="24"/>
          <w:szCs w:val="24"/>
        </w:rPr>
        <w:t xml:space="preserve"> E</w:t>
      </w:r>
      <w:r w:rsidR="005B177F" w:rsidRPr="005B177F">
        <w:rPr>
          <w:rFonts w:ascii="Times New Roman" w:hAnsi="Times New Roman" w:cs="Times New Roman"/>
          <w:sz w:val="24"/>
          <w:szCs w:val="24"/>
        </w:rPr>
        <w:t xml:space="preserve">ste tipo de </w:t>
      </w:r>
      <w:r w:rsidR="0086039E">
        <w:rPr>
          <w:rFonts w:ascii="Times New Roman" w:hAnsi="Times New Roman" w:cs="Times New Roman"/>
          <w:sz w:val="24"/>
          <w:szCs w:val="24"/>
        </w:rPr>
        <w:t>ideas</w:t>
      </w:r>
      <w:r w:rsidR="005B177F" w:rsidRPr="005B177F">
        <w:rPr>
          <w:rFonts w:ascii="Times New Roman" w:hAnsi="Times New Roman" w:cs="Times New Roman"/>
          <w:sz w:val="24"/>
          <w:szCs w:val="24"/>
        </w:rPr>
        <w:t xml:space="preserve"> nos </w:t>
      </w:r>
      <w:r w:rsidR="0086039E" w:rsidRPr="005B177F">
        <w:rPr>
          <w:rFonts w:ascii="Times New Roman" w:hAnsi="Times New Roman" w:cs="Times New Roman"/>
          <w:sz w:val="24"/>
          <w:szCs w:val="24"/>
        </w:rPr>
        <w:t>permiten contextualizar</w:t>
      </w:r>
      <w:r w:rsidR="005B177F" w:rsidRPr="005B177F">
        <w:rPr>
          <w:rFonts w:ascii="Times New Roman" w:hAnsi="Times New Roman" w:cs="Times New Roman"/>
          <w:sz w:val="24"/>
          <w:szCs w:val="24"/>
        </w:rPr>
        <w:t xml:space="preserve"> la</w:t>
      </w:r>
      <w:r w:rsidR="0086039E">
        <w:rPr>
          <w:rFonts w:ascii="Times New Roman" w:hAnsi="Times New Roman" w:cs="Times New Roman"/>
          <w:sz w:val="24"/>
          <w:szCs w:val="24"/>
        </w:rPr>
        <w:t xml:space="preserve"> verdadera</w:t>
      </w:r>
      <w:r w:rsidR="005B177F" w:rsidRPr="005B177F">
        <w:rPr>
          <w:rFonts w:ascii="Times New Roman" w:hAnsi="Times New Roman" w:cs="Times New Roman"/>
          <w:sz w:val="24"/>
          <w:szCs w:val="24"/>
        </w:rPr>
        <w:t xml:space="preserve"> praxis marxista</w:t>
      </w:r>
      <w:r w:rsidR="0086039E">
        <w:rPr>
          <w:rFonts w:ascii="Times New Roman" w:hAnsi="Times New Roman" w:cs="Times New Roman"/>
          <w:sz w:val="24"/>
          <w:szCs w:val="24"/>
        </w:rPr>
        <w:t xml:space="preserve"> de</w:t>
      </w:r>
      <w:r w:rsidR="00A4121F">
        <w:rPr>
          <w:rFonts w:ascii="Times New Roman" w:hAnsi="Times New Roman" w:cs="Times New Roman"/>
          <w:sz w:val="24"/>
          <w:szCs w:val="24"/>
        </w:rPr>
        <w:t xml:space="preserve"> los nuevos</w:t>
      </w:r>
      <w:r w:rsidR="0086039E">
        <w:rPr>
          <w:rFonts w:ascii="Times New Roman" w:hAnsi="Times New Roman" w:cs="Times New Roman"/>
          <w:sz w:val="24"/>
          <w:szCs w:val="24"/>
        </w:rPr>
        <w:t xml:space="preserve"> gobierno</w:t>
      </w:r>
      <w:r w:rsidR="00A4121F">
        <w:rPr>
          <w:rFonts w:ascii="Times New Roman" w:hAnsi="Times New Roman" w:cs="Times New Roman"/>
          <w:sz w:val="24"/>
          <w:szCs w:val="24"/>
        </w:rPr>
        <w:t>s</w:t>
      </w:r>
      <w:r w:rsidR="0086039E">
        <w:rPr>
          <w:rFonts w:ascii="Times New Roman" w:hAnsi="Times New Roman" w:cs="Times New Roman"/>
          <w:sz w:val="24"/>
          <w:szCs w:val="24"/>
        </w:rPr>
        <w:t xml:space="preserve"> </w:t>
      </w:r>
      <w:r w:rsidR="00A4121F">
        <w:rPr>
          <w:rFonts w:ascii="Times New Roman" w:hAnsi="Times New Roman" w:cs="Times New Roman"/>
          <w:sz w:val="24"/>
          <w:szCs w:val="24"/>
        </w:rPr>
        <w:t xml:space="preserve">de izquierda como el </w:t>
      </w:r>
      <w:r w:rsidR="0086039E">
        <w:rPr>
          <w:rFonts w:ascii="Times New Roman" w:hAnsi="Times New Roman" w:cs="Times New Roman"/>
          <w:sz w:val="24"/>
          <w:szCs w:val="24"/>
        </w:rPr>
        <w:t xml:space="preserve">mexicano y </w:t>
      </w:r>
      <w:r w:rsidR="00A4121F">
        <w:rPr>
          <w:rFonts w:ascii="Times New Roman" w:hAnsi="Times New Roman" w:cs="Times New Roman"/>
          <w:sz w:val="24"/>
          <w:szCs w:val="24"/>
        </w:rPr>
        <w:t xml:space="preserve">de </w:t>
      </w:r>
      <w:r w:rsidR="0086039E">
        <w:rPr>
          <w:rFonts w:ascii="Times New Roman" w:hAnsi="Times New Roman" w:cs="Times New Roman"/>
          <w:sz w:val="24"/>
          <w:szCs w:val="24"/>
        </w:rPr>
        <w:t xml:space="preserve">sus </w:t>
      </w:r>
      <w:r w:rsidR="00552DF5">
        <w:rPr>
          <w:rFonts w:ascii="Times New Roman" w:hAnsi="Times New Roman" w:cs="Times New Roman"/>
          <w:sz w:val="24"/>
          <w:szCs w:val="24"/>
        </w:rPr>
        <w:t>adeptos</w:t>
      </w:r>
      <w:r w:rsidR="00CA620B">
        <w:rPr>
          <w:rFonts w:ascii="Times New Roman" w:hAnsi="Times New Roman" w:cs="Times New Roman"/>
          <w:sz w:val="24"/>
          <w:szCs w:val="24"/>
        </w:rPr>
        <w:t xml:space="preserve"> políticos</w:t>
      </w:r>
      <w:r w:rsidR="0086039E">
        <w:rPr>
          <w:rFonts w:ascii="Times New Roman" w:hAnsi="Times New Roman" w:cs="Times New Roman"/>
          <w:sz w:val="24"/>
          <w:szCs w:val="24"/>
        </w:rPr>
        <w:t>, así como la supuesta</w:t>
      </w:r>
      <w:r w:rsidR="005B177F" w:rsidRPr="005B177F">
        <w:rPr>
          <w:rFonts w:ascii="Times New Roman" w:hAnsi="Times New Roman" w:cs="Times New Roman"/>
          <w:sz w:val="24"/>
          <w:szCs w:val="24"/>
        </w:rPr>
        <w:t xml:space="preserve"> lucha </w:t>
      </w:r>
      <w:r w:rsidR="0086039E">
        <w:rPr>
          <w:rFonts w:ascii="Times New Roman" w:hAnsi="Times New Roman" w:cs="Times New Roman"/>
          <w:sz w:val="24"/>
          <w:szCs w:val="24"/>
        </w:rPr>
        <w:t xml:space="preserve">contemporánea </w:t>
      </w:r>
      <w:r w:rsidR="005B177F" w:rsidRPr="005B177F">
        <w:rPr>
          <w:rFonts w:ascii="Times New Roman" w:hAnsi="Times New Roman" w:cs="Times New Roman"/>
          <w:sz w:val="24"/>
          <w:szCs w:val="24"/>
        </w:rPr>
        <w:t xml:space="preserve">de clases </w:t>
      </w:r>
      <w:r w:rsidR="0086039E">
        <w:rPr>
          <w:rFonts w:ascii="Times New Roman" w:hAnsi="Times New Roman" w:cs="Times New Roman"/>
          <w:sz w:val="24"/>
          <w:szCs w:val="24"/>
        </w:rPr>
        <w:t>dentro de la sociedad mexicana</w:t>
      </w:r>
      <w:r w:rsidR="005B177F" w:rsidRPr="005B177F">
        <w:rPr>
          <w:rFonts w:ascii="Times New Roman" w:hAnsi="Times New Roman" w:cs="Times New Roman"/>
          <w:sz w:val="24"/>
          <w:szCs w:val="24"/>
        </w:rPr>
        <w:t>.</w:t>
      </w:r>
      <w:r w:rsidR="0086039E">
        <w:rPr>
          <w:rFonts w:ascii="Times New Roman" w:hAnsi="Times New Roman" w:cs="Times New Roman"/>
          <w:sz w:val="24"/>
          <w:szCs w:val="24"/>
        </w:rPr>
        <w:t xml:space="preserve"> </w:t>
      </w:r>
    </w:p>
    <w:p w14:paraId="45C09766" w14:textId="415D6DC8" w:rsidR="000E1815" w:rsidRPr="00A97F0F" w:rsidRDefault="004D276E" w:rsidP="0083460E">
      <w:pPr>
        <w:spacing w:line="240" w:lineRule="auto"/>
        <w:jc w:val="both"/>
        <w:rPr>
          <w:rFonts w:ascii="Times New Roman" w:hAnsi="Times New Roman" w:cs="Times New Roman"/>
          <w:b/>
          <w:bCs/>
        </w:rPr>
      </w:pPr>
      <w:bookmarkStart w:id="2" w:name="_Hlk152509887"/>
      <w:bookmarkStart w:id="3" w:name="_Hlk160539028"/>
      <w:r>
        <w:rPr>
          <w:rFonts w:ascii="Times New Roman" w:hAnsi="Times New Roman" w:cs="Times New Roman"/>
          <w:b/>
          <w:bCs/>
        </w:rPr>
        <w:t xml:space="preserve">1.- </w:t>
      </w:r>
      <w:r w:rsidR="000E1815" w:rsidRPr="00A97F0F">
        <w:rPr>
          <w:rFonts w:ascii="Times New Roman" w:hAnsi="Times New Roman" w:cs="Times New Roman"/>
          <w:b/>
          <w:bCs/>
        </w:rPr>
        <w:t>Desde el movimiento anti chino revolucionario hasta las</w:t>
      </w:r>
      <w:r w:rsidR="00EE05BD" w:rsidRPr="00A97F0F">
        <w:rPr>
          <w:rFonts w:ascii="Times New Roman" w:hAnsi="Times New Roman" w:cs="Times New Roman"/>
          <w:b/>
          <w:bCs/>
        </w:rPr>
        <w:t xml:space="preserve"> migraciones</w:t>
      </w:r>
      <w:r w:rsidR="000E1815" w:rsidRPr="00A97F0F">
        <w:rPr>
          <w:rFonts w:ascii="Times New Roman" w:hAnsi="Times New Roman" w:cs="Times New Roman"/>
          <w:b/>
          <w:bCs/>
        </w:rPr>
        <w:t xml:space="preserve"> postrevolucionarias no asiáticas y blancas</w:t>
      </w:r>
      <w:r w:rsidR="00F36F57" w:rsidRPr="00A97F0F">
        <w:rPr>
          <w:rFonts w:ascii="Times New Roman" w:hAnsi="Times New Roman" w:cs="Times New Roman"/>
          <w:b/>
          <w:bCs/>
        </w:rPr>
        <w:t xml:space="preserve"> </w:t>
      </w:r>
    </w:p>
    <w:p w14:paraId="7F37EEA1" w14:textId="49A38A36" w:rsidR="00F55333" w:rsidRPr="00F55333" w:rsidRDefault="00723195"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0A4092">
        <w:rPr>
          <w:rFonts w:ascii="Times New Roman" w:hAnsi="Times New Roman" w:cs="Times New Roman"/>
          <w:sz w:val="24"/>
          <w:szCs w:val="24"/>
        </w:rPr>
        <w:t>e las</w:t>
      </w:r>
      <w:r>
        <w:rPr>
          <w:rFonts w:ascii="Times New Roman" w:hAnsi="Times New Roman" w:cs="Times New Roman"/>
          <w:sz w:val="24"/>
          <w:szCs w:val="24"/>
        </w:rPr>
        <w:t xml:space="preserve"> migraci</w:t>
      </w:r>
      <w:r w:rsidR="000A4092">
        <w:rPr>
          <w:rFonts w:ascii="Times New Roman" w:hAnsi="Times New Roman" w:cs="Times New Roman"/>
          <w:sz w:val="24"/>
          <w:szCs w:val="24"/>
        </w:rPr>
        <w:t>ones asiáticas de la época revolucionaria mexicana</w:t>
      </w:r>
      <w:r w:rsidR="002D240B">
        <w:rPr>
          <w:rFonts w:ascii="Times New Roman" w:hAnsi="Times New Roman" w:cs="Times New Roman"/>
          <w:sz w:val="24"/>
          <w:szCs w:val="24"/>
        </w:rPr>
        <w:t>, a principio del</w:t>
      </w:r>
      <w:r w:rsidR="005C0C16">
        <w:rPr>
          <w:rFonts w:ascii="Times New Roman" w:hAnsi="Times New Roman" w:cs="Times New Roman"/>
          <w:sz w:val="24"/>
          <w:szCs w:val="24"/>
        </w:rPr>
        <w:t xml:space="preserve"> </w:t>
      </w:r>
      <w:r w:rsidR="00FF2B13">
        <w:rPr>
          <w:rFonts w:ascii="Times New Roman" w:hAnsi="Times New Roman" w:cs="Times New Roman"/>
          <w:sz w:val="24"/>
          <w:szCs w:val="24"/>
        </w:rPr>
        <w:t>s</w:t>
      </w:r>
      <w:r w:rsidR="005C0C16">
        <w:rPr>
          <w:rFonts w:ascii="Times New Roman" w:hAnsi="Times New Roman" w:cs="Times New Roman"/>
          <w:sz w:val="24"/>
          <w:szCs w:val="24"/>
        </w:rPr>
        <w:t xml:space="preserve">iglo </w:t>
      </w:r>
      <w:r w:rsidR="00C02D85">
        <w:rPr>
          <w:rFonts w:ascii="Times New Roman" w:hAnsi="Times New Roman" w:cs="Times New Roman"/>
          <w:sz w:val="24"/>
          <w:szCs w:val="24"/>
        </w:rPr>
        <w:t xml:space="preserve">XX, </w:t>
      </w:r>
      <w:r w:rsidR="00C02D85" w:rsidRPr="00F55333">
        <w:rPr>
          <w:rFonts w:ascii="Times New Roman" w:hAnsi="Times New Roman" w:cs="Times New Roman"/>
          <w:sz w:val="24"/>
          <w:szCs w:val="24"/>
        </w:rPr>
        <w:t>nos</w:t>
      </w:r>
      <w:r w:rsidR="00F55333" w:rsidRPr="00F55333">
        <w:rPr>
          <w:rFonts w:ascii="Times New Roman" w:hAnsi="Times New Roman" w:cs="Times New Roman"/>
          <w:sz w:val="24"/>
          <w:szCs w:val="24"/>
        </w:rPr>
        <w:t xml:space="preserve"> interesan las dinámicas discriminatorias que se desarrollaron en torno a la </w:t>
      </w:r>
      <w:r w:rsidR="008B5218">
        <w:rPr>
          <w:rFonts w:ascii="Times New Roman" w:hAnsi="Times New Roman" w:cs="Times New Roman"/>
          <w:sz w:val="24"/>
          <w:szCs w:val="24"/>
        </w:rPr>
        <w:t>movilidad humana</w:t>
      </w:r>
      <w:r w:rsidR="00F55333" w:rsidRPr="00F55333">
        <w:rPr>
          <w:rFonts w:ascii="Times New Roman" w:hAnsi="Times New Roman" w:cs="Times New Roman"/>
          <w:sz w:val="24"/>
          <w:szCs w:val="24"/>
        </w:rPr>
        <w:t xml:space="preserve"> de migrantes “no blancos” y a su encuentro con </w:t>
      </w:r>
      <w:r w:rsidR="00A9129E">
        <w:rPr>
          <w:rFonts w:ascii="Times New Roman" w:hAnsi="Times New Roman" w:cs="Times New Roman"/>
          <w:sz w:val="24"/>
          <w:szCs w:val="24"/>
        </w:rPr>
        <w:t xml:space="preserve">otros </w:t>
      </w:r>
      <w:r w:rsidR="00F55333" w:rsidRPr="00F55333">
        <w:rPr>
          <w:rFonts w:ascii="Times New Roman" w:hAnsi="Times New Roman" w:cs="Times New Roman"/>
          <w:sz w:val="24"/>
          <w:szCs w:val="24"/>
        </w:rPr>
        <w:t>migrantes de origen europeo</w:t>
      </w:r>
      <w:r w:rsidR="00FA2564">
        <w:rPr>
          <w:rFonts w:ascii="Times New Roman" w:hAnsi="Times New Roman" w:cs="Times New Roman"/>
          <w:sz w:val="24"/>
          <w:szCs w:val="24"/>
        </w:rPr>
        <w:t xml:space="preserve"> décadas después</w:t>
      </w:r>
      <w:r w:rsidR="00F55333" w:rsidRPr="00F55333">
        <w:rPr>
          <w:rFonts w:ascii="Times New Roman" w:hAnsi="Times New Roman" w:cs="Times New Roman"/>
          <w:sz w:val="24"/>
          <w:szCs w:val="24"/>
        </w:rPr>
        <w:t>.</w:t>
      </w:r>
      <w:r>
        <w:rPr>
          <w:rFonts w:ascii="Times New Roman" w:hAnsi="Times New Roman" w:cs="Times New Roman"/>
          <w:sz w:val="24"/>
          <w:szCs w:val="24"/>
        </w:rPr>
        <w:t xml:space="preserve"> A pesar de</w:t>
      </w:r>
      <w:r w:rsidR="00FA2564">
        <w:rPr>
          <w:rFonts w:ascii="Times New Roman" w:hAnsi="Times New Roman" w:cs="Times New Roman"/>
          <w:sz w:val="24"/>
          <w:szCs w:val="24"/>
        </w:rPr>
        <w:t xml:space="preserve"> que</w:t>
      </w:r>
      <w:r>
        <w:rPr>
          <w:rFonts w:ascii="Times New Roman" w:hAnsi="Times New Roman" w:cs="Times New Roman"/>
          <w:sz w:val="24"/>
          <w:szCs w:val="24"/>
        </w:rPr>
        <w:t xml:space="preserve"> este contingente</w:t>
      </w:r>
      <w:r w:rsidR="00A9129E">
        <w:rPr>
          <w:rFonts w:ascii="Times New Roman" w:hAnsi="Times New Roman" w:cs="Times New Roman"/>
          <w:sz w:val="24"/>
          <w:szCs w:val="24"/>
        </w:rPr>
        <w:t xml:space="preserve"> chino</w:t>
      </w:r>
      <w:r>
        <w:rPr>
          <w:rFonts w:ascii="Times New Roman" w:hAnsi="Times New Roman" w:cs="Times New Roman"/>
          <w:sz w:val="24"/>
          <w:szCs w:val="24"/>
        </w:rPr>
        <w:t xml:space="preserve"> se encontraba </w:t>
      </w:r>
      <w:r w:rsidR="00F55333" w:rsidRPr="00F55333">
        <w:rPr>
          <w:rFonts w:ascii="Times New Roman" w:hAnsi="Times New Roman" w:cs="Times New Roman"/>
          <w:sz w:val="24"/>
          <w:szCs w:val="24"/>
        </w:rPr>
        <w:t>plenamente establecid</w:t>
      </w:r>
      <w:r>
        <w:rPr>
          <w:rFonts w:ascii="Times New Roman" w:hAnsi="Times New Roman" w:cs="Times New Roman"/>
          <w:sz w:val="24"/>
          <w:szCs w:val="24"/>
        </w:rPr>
        <w:t>o</w:t>
      </w:r>
      <w:r w:rsidR="00F55333" w:rsidRPr="00F55333">
        <w:rPr>
          <w:rFonts w:ascii="Times New Roman" w:hAnsi="Times New Roman" w:cs="Times New Roman"/>
          <w:sz w:val="24"/>
          <w:szCs w:val="24"/>
        </w:rPr>
        <w:t xml:space="preserve"> en </w:t>
      </w:r>
      <w:r w:rsidR="00E12700">
        <w:rPr>
          <w:rFonts w:ascii="Times New Roman" w:hAnsi="Times New Roman" w:cs="Times New Roman"/>
          <w:sz w:val="24"/>
          <w:szCs w:val="24"/>
        </w:rPr>
        <w:t>gran</w:t>
      </w:r>
      <w:r w:rsidR="00F55333" w:rsidRPr="00F55333">
        <w:rPr>
          <w:rFonts w:ascii="Times New Roman" w:hAnsi="Times New Roman" w:cs="Times New Roman"/>
          <w:sz w:val="24"/>
          <w:szCs w:val="24"/>
        </w:rPr>
        <w:t xml:space="preserve"> parte de la sociedad</w:t>
      </w:r>
      <w:r>
        <w:rPr>
          <w:rFonts w:ascii="Times New Roman" w:hAnsi="Times New Roman" w:cs="Times New Roman"/>
          <w:sz w:val="24"/>
          <w:szCs w:val="24"/>
        </w:rPr>
        <w:t xml:space="preserve"> mexicana</w:t>
      </w:r>
      <w:r w:rsidR="00EE3452">
        <w:rPr>
          <w:rFonts w:ascii="Times New Roman" w:hAnsi="Times New Roman" w:cs="Times New Roman"/>
          <w:sz w:val="24"/>
          <w:szCs w:val="24"/>
        </w:rPr>
        <w:t>, la</w:t>
      </w:r>
      <w:r w:rsidR="00E12700">
        <w:rPr>
          <w:rFonts w:ascii="Times New Roman" w:hAnsi="Times New Roman" w:cs="Times New Roman"/>
          <w:sz w:val="24"/>
          <w:szCs w:val="24"/>
        </w:rPr>
        <w:t xml:space="preserve"> </w:t>
      </w:r>
      <w:r w:rsidR="00E12700" w:rsidRPr="00F55333">
        <w:rPr>
          <w:rFonts w:ascii="Times New Roman" w:hAnsi="Times New Roman" w:cs="Times New Roman"/>
          <w:sz w:val="24"/>
          <w:szCs w:val="24"/>
        </w:rPr>
        <w:t>consecuencia</w:t>
      </w:r>
      <w:r w:rsidR="00F55333" w:rsidRPr="00F55333">
        <w:rPr>
          <w:rFonts w:ascii="Times New Roman" w:hAnsi="Times New Roman" w:cs="Times New Roman"/>
          <w:sz w:val="24"/>
          <w:szCs w:val="24"/>
        </w:rPr>
        <w:t xml:space="preserve"> </w:t>
      </w:r>
      <w:r>
        <w:rPr>
          <w:rFonts w:ascii="Times New Roman" w:hAnsi="Times New Roman" w:cs="Times New Roman"/>
          <w:sz w:val="24"/>
          <w:szCs w:val="24"/>
        </w:rPr>
        <w:t>fueron</w:t>
      </w:r>
      <w:r w:rsidR="00F55333" w:rsidRPr="00F55333">
        <w:rPr>
          <w:rFonts w:ascii="Times New Roman" w:hAnsi="Times New Roman" w:cs="Times New Roman"/>
          <w:sz w:val="24"/>
          <w:szCs w:val="24"/>
        </w:rPr>
        <w:t xml:space="preserve"> prácticas </w:t>
      </w:r>
      <w:r w:rsidR="00E12700">
        <w:rPr>
          <w:rFonts w:ascii="Times New Roman" w:hAnsi="Times New Roman" w:cs="Times New Roman"/>
          <w:sz w:val="24"/>
          <w:szCs w:val="24"/>
        </w:rPr>
        <w:t xml:space="preserve">discriminatorias </w:t>
      </w:r>
      <w:r w:rsidR="00F55333" w:rsidRPr="00F55333">
        <w:rPr>
          <w:rFonts w:ascii="Times New Roman" w:hAnsi="Times New Roman" w:cs="Times New Roman"/>
          <w:sz w:val="24"/>
          <w:szCs w:val="24"/>
        </w:rPr>
        <w:t>de</w:t>
      </w:r>
      <w:r w:rsidR="00E12700">
        <w:rPr>
          <w:rFonts w:ascii="Times New Roman" w:hAnsi="Times New Roman" w:cs="Times New Roman"/>
          <w:sz w:val="24"/>
          <w:szCs w:val="24"/>
        </w:rPr>
        <w:t xml:space="preserve"> exclusión y persecución</w:t>
      </w:r>
      <w:r w:rsidR="00F55333" w:rsidRPr="00F55333">
        <w:rPr>
          <w:rFonts w:ascii="Times New Roman" w:hAnsi="Times New Roman" w:cs="Times New Roman"/>
          <w:sz w:val="24"/>
          <w:szCs w:val="24"/>
        </w:rPr>
        <w:t xml:space="preserve"> que se </w:t>
      </w:r>
      <w:r w:rsidR="00E12700">
        <w:rPr>
          <w:rFonts w:ascii="Times New Roman" w:hAnsi="Times New Roman" w:cs="Times New Roman"/>
          <w:sz w:val="24"/>
          <w:szCs w:val="24"/>
        </w:rPr>
        <w:t>desprendían de</w:t>
      </w:r>
      <w:r w:rsidR="00A51E7F">
        <w:rPr>
          <w:rFonts w:ascii="Times New Roman" w:hAnsi="Times New Roman" w:cs="Times New Roman"/>
          <w:sz w:val="24"/>
          <w:szCs w:val="24"/>
        </w:rPr>
        <w:t xml:space="preserve"> la</w:t>
      </w:r>
      <w:r w:rsidR="00F55333" w:rsidRPr="00F55333">
        <w:rPr>
          <w:rFonts w:ascii="Times New Roman" w:hAnsi="Times New Roman" w:cs="Times New Roman"/>
          <w:sz w:val="24"/>
          <w:szCs w:val="24"/>
        </w:rPr>
        <w:t xml:space="preserve"> xenofobia</w:t>
      </w:r>
      <w:r w:rsidR="00E12700">
        <w:rPr>
          <w:rFonts w:ascii="Times New Roman" w:hAnsi="Times New Roman" w:cs="Times New Roman"/>
          <w:sz w:val="24"/>
          <w:szCs w:val="24"/>
        </w:rPr>
        <w:t xml:space="preserve"> y </w:t>
      </w:r>
      <w:r>
        <w:rPr>
          <w:rFonts w:ascii="Times New Roman" w:hAnsi="Times New Roman" w:cs="Times New Roman"/>
          <w:sz w:val="24"/>
          <w:szCs w:val="24"/>
        </w:rPr>
        <w:t xml:space="preserve">el </w:t>
      </w:r>
      <w:r w:rsidR="00F55333" w:rsidRPr="00F55333">
        <w:rPr>
          <w:rFonts w:ascii="Times New Roman" w:hAnsi="Times New Roman" w:cs="Times New Roman"/>
          <w:sz w:val="24"/>
          <w:szCs w:val="24"/>
        </w:rPr>
        <w:t xml:space="preserve">odio racial </w:t>
      </w:r>
      <w:r w:rsidR="00E12700">
        <w:rPr>
          <w:rFonts w:ascii="Times New Roman" w:hAnsi="Times New Roman" w:cs="Times New Roman"/>
          <w:sz w:val="24"/>
          <w:szCs w:val="24"/>
        </w:rPr>
        <w:t>ante la ausencia total</w:t>
      </w:r>
      <w:r w:rsidR="00F55333" w:rsidRPr="00F55333">
        <w:rPr>
          <w:rFonts w:ascii="Times New Roman" w:hAnsi="Times New Roman" w:cs="Times New Roman"/>
          <w:sz w:val="24"/>
          <w:szCs w:val="24"/>
        </w:rPr>
        <w:t xml:space="preserve"> de </w:t>
      </w:r>
      <w:r w:rsidR="00E12700">
        <w:rPr>
          <w:rFonts w:ascii="Times New Roman" w:hAnsi="Times New Roman" w:cs="Times New Roman"/>
          <w:sz w:val="24"/>
          <w:szCs w:val="24"/>
        </w:rPr>
        <w:t xml:space="preserve">la </w:t>
      </w:r>
      <w:r w:rsidR="00F55333" w:rsidRPr="00F55333">
        <w:rPr>
          <w:rFonts w:ascii="Times New Roman" w:hAnsi="Times New Roman" w:cs="Times New Roman"/>
          <w:sz w:val="24"/>
          <w:szCs w:val="24"/>
        </w:rPr>
        <w:t xml:space="preserve">protección </w:t>
      </w:r>
      <w:r w:rsidR="00E12700">
        <w:rPr>
          <w:rFonts w:ascii="Times New Roman" w:hAnsi="Times New Roman" w:cs="Times New Roman"/>
          <w:sz w:val="24"/>
          <w:szCs w:val="24"/>
        </w:rPr>
        <w:t xml:space="preserve">gubernamental </w:t>
      </w:r>
      <w:r w:rsidR="00F55333" w:rsidRPr="00F55333">
        <w:rPr>
          <w:rFonts w:ascii="Times New Roman" w:hAnsi="Times New Roman" w:cs="Times New Roman"/>
          <w:sz w:val="24"/>
          <w:szCs w:val="24"/>
        </w:rPr>
        <w:t xml:space="preserve">de los grupos e individuos asiáticos que migraban hacia </w:t>
      </w:r>
      <w:r>
        <w:rPr>
          <w:rFonts w:ascii="Times New Roman" w:hAnsi="Times New Roman" w:cs="Times New Roman"/>
          <w:sz w:val="24"/>
          <w:szCs w:val="24"/>
        </w:rPr>
        <w:t>México</w:t>
      </w:r>
      <w:r w:rsidR="00EE3452">
        <w:rPr>
          <w:rFonts w:ascii="Times New Roman" w:hAnsi="Times New Roman" w:cs="Times New Roman"/>
          <w:sz w:val="24"/>
          <w:szCs w:val="24"/>
        </w:rPr>
        <w:t>, todos</w:t>
      </w:r>
      <w:r w:rsidR="00F55333" w:rsidRPr="00F55333">
        <w:rPr>
          <w:rFonts w:ascii="Times New Roman" w:hAnsi="Times New Roman" w:cs="Times New Roman"/>
          <w:sz w:val="24"/>
          <w:szCs w:val="24"/>
        </w:rPr>
        <w:t xml:space="preserve"> en busca de </w:t>
      </w:r>
      <w:r w:rsidR="00D951DC">
        <w:rPr>
          <w:rFonts w:ascii="Times New Roman" w:hAnsi="Times New Roman" w:cs="Times New Roman"/>
          <w:sz w:val="24"/>
          <w:szCs w:val="24"/>
        </w:rPr>
        <w:t xml:space="preserve">nuevas </w:t>
      </w:r>
      <w:r w:rsidR="00F55333" w:rsidRPr="00F55333">
        <w:rPr>
          <w:rFonts w:ascii="Times New Roman" w:hAnsi="Times New Roman" w:cs="Times New Roman"/>
          <w:sz w:val="24"/>
          <w:szCs w:val="24"/>
        </w:rPr>
        <w:t xml:space="preserve">oportunidades económicas. </w:t>
      </w:r>
    </w:p>
    <w:p w14:paraId="1FCA9DA9" w14:textId="5535DA40" w:rsidR="00F55333" w:rsidRPr="00F55333" w:rsidRDefault="00E12700"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Las persecuciones hacia la comunidad china se dieron</w:t>
      </w:r>
      <w:r w:rsidR="00A51E7F">
        <w:rPr>
          <w:rFonts w:ascii="Times New Roman" w:hAnsi="Times New Roman" w:cs="Times New Roman"/>
          <w:sz w:val="24"/>
          <w:szCs w:val="24"/>
        </w:rPr>
        <w:t xml:space="preserve"> </w:t>
      </w:r>
      <w:r w:rsidR="00EE3452">
        <w:rPr>
          <w:rFonts w:ascii="Times New Roman" w:hAnsi="Times New Roman" w:cs="Times New Roman"/>
          <w:sz w:val="24"/>
          <w:szCs w:val="24"/>
        </w:rPr>
        <w:t xml:space="preserve">mayoritariamente </w:t>
      </w:r>
      <w:r w:rsidR="00A51E7F">
        <w:rPr>
          <w:rFonts w:ascii="Times New Roman" w:hAnsi="Times New Roman" w:cs="Times New Roman"/>
          <w:sz w:val="24"/>
          <w:szCs w:val="24"/>
        </w:rPr>
        <w:t>en</w:t>
      </w:r>
      <w:r w:rsidR="00723195">
        <w:rPr>
          <w:rFonts w:ascii="Times New Roman" w:hAnsi="Times New Roman" w:cs="Times New Roman"/>
          <w:sz w:val="24"/>
          <w:szCs w:val="24"/>
        </w:rPr>
        <w:t xml:space="preserve"> el noroeste mexicano</w:t>
      </w:r>
      <w:r w:rsidR="00EE3452">
        <w:rPr>
          <w:rFonts w:ascii="Times New Roman" w:hAnsi="Times New Roman" w:cs="Times New Roman"/>
          <w:sz w:val="24"/>
          <w:szCs w:val="24"/>
        </w:rPr>
        <w:t xml:space="preserve">, donde </w:t>
      </w:r>
      <w:r>
        <w:rPr>
          <w:rFonts w:ascii="Times New Roman" w:hAnsi="Times New Roman" w:cs="Times New Roman"/>
          <w:sz w:val="24"/>
          <w:szCs w:val="24"/>
        </w:rPr>
        <w:t>este grupo</w:t>
      </w:r>
      <w:r w:rsidR="00F55333" w:rsidRPr="00F55333">
        <w:rPr>
          <w:rFonts w:ascii="Times New Roman" w:hAnsi="Times New Roman" w:cs="Times New Roman"/>
          <w:sz w:val="24"/>
          <w:szCs w:val="24"/>
        </w:rPr>
        <w:t xml:space="preserve"> </w:t>
      </w:r>
      <w:r>
        <w:rPr>
          <w:rFonts w:ascii="Times New Roman" w:hAnsi="Times New Roman" w:cs="Times New Roman"/>
          <w:sz w:val="24"/>
          <w:szCs w:val="24"/>
        </w:rPr>
        <w:t>era</w:t>
      </w:r>
      <w:r w:rsidR="00F55333" w:rsidRPr="00F55333">
        <w:rPr>
          <w:rFonts w:ascii="Times New Roman" w:hAnsi="Times New Roman" w:cs="Times New Roman"/>
          <w:sz w:val="24"/>
          <w:szCs w:val="24"/>
        </w:rPr>
        <w:t xml:space="preserve"> económicamente </w:t>
      </w:r>
      <w:r w:rsidR="00EE3452" w:rsidRPr="00F55333">
        <w:rPr>
          <w:rFonts w:ascii="Times New Roman" w:hAnsi="Times New Roman" w:cs="Times New Roman"/>
          <w:sz w:val="24"/>
          <w:szCs w:val="24"/>
        </w:rPr>
        <w:t>exitoso</w:t>
      </w:r>
      <w:r>
        <w:rPr>
          <w:rFonts w:ascii="Times New Roman" w:hAnsi="Times New Roman" w:cs="Times New Roman"/>
          <w:sz w:val="24"/>
          <w:szCs w:val="24"/>
        </w:rPr>
        <w:t xml:space="preserve">, </w:t>
      </w:r>
      <w:r w:rsidR="00EE3452">
        <w:rPr>
          <w:rFonts w:ascii="Times New Roman" w:hAnsi="Times New Roman" w:cs="Times New Roman"/>
          <w:sz w:val="24"/>
          <w:szCs w:val="24"/>
        </w:rPr>
        <w:t>y su</w:t>
      </w:r>
      <w:r w:rsidR="00F55333" w:rsidRPr="00F55333">
        <w:rPr>
          <w:rFonts w:ascii="Times New Roman" w:hAnsi="Times New Roman" w:cs="Times New Roman"/>
          <w:sz w:val="24"/>
          <w:szCs w:val="24"/>
        </w:rPr>
        <w:t xml:space="preserve"> </w:t>
      </w:r>
      <w:r w:rsidR="00EE3452">
        <w:rPr>
          <w:rFonts w:ascii="Times New Roman" w:hAnsi="Times New Roman" w:cs="Times New Roman"/>
          <w:sz w:val="24"/>
          <w:szCs w:val="24"/>
        </w:rPr>
        <w:t>recuperación ante los embates discriminatorios de parte de los locales se daba</w:t>
      </w:r>
      <w:r>
        <w:rPr>
          <w:rFonts w:ascii="Times New Roman" w:hAnsi="Times New Roman" w:cs="Times New Roman"/>
          <w:sz w:val="24"/>
          <w:szCs w:val="24"/>
        </w:rPr>
        <w:t xml:space="preserve"> de forma sencilla mediante</w:t>
      </w:r>
      <w:r w:rsidR="00F55333" w:rsidRPr="00F55333">
        <w:rPr>
          <w:rFonts w:ascii="Times New Roman" w:hAnsi="Times New Roman" w:cs="Times New Roman"/>
          <w:sz w:val="24"/>
          <w:szCs w:val="24"/>
        </w:rPr>
        <w:t xml:space="preserve"> estrategias</w:t>
      </w:r>
      <w:r>
        <w:rPr>
          <w:rFonts w:ascii="Times New Roman" w:hAnsi="Times New Roman" w:cs="Times New Roman"/>
          <w:sz w:val="24"/>
          <w:szCs w:val="24"/>
        </w:rPr>
        <w:t xml:space="preserve"> de resiliencia </w:t>
      </w:r>
      <w:r w:rsidRPr="00E12700">
        <w:rPr>
          <w:rFonts w:ascii="Times New Roman" w:hAnsi="Times New Roman" w:cs="Times New Roman"/>
          <w:sz w:val="24"/>
          <w:szCs w:val="24"/>
        </w:rPr>
        <w:t>(</w:t>
      </w:r>
      <w:proofErr w:type="spellStart"/>
      <w:r w:rsidRPr="00E12700">
        <w:rPr>
          <w:rFonts w:ascii="Times New Roman" w:hAnsi="Times New Roman" w:cs="Times New Roman"/>
          <w:sz w:val="24"/>
          <w:szCs w:val="24"/>
        </w:rPr>
        <w:t>Manke</w:t>
      </w:r>
      <w:proofErr w:type="spellEnd"/>
      <w:r w:rsidRPr="00E12700">
        <w:rPr>
          <w:rFonts w:ascii="Times New Roman" w:hAnsi="Times New Roman" w:cs="Times New Roman"/>
          <w:sz w:val="24"/>
          <w:szCs w:val="24"/>
        </w:rPr>
        <w:t>, 2020)</w:t>
      </w:r>
      <w:r>
        <w:rPr>
          <w:rFonts w:ascii="Times New Roman" w:hAnsi="Times New Roman" w:cs="Times New Roman"/>
          <w:sz w:val="24"/>
          <w:szCs w:val="24"/>
        </w:rPr>
        <w:t xml:space="preserve">, </w:t>
      </w:r>
      <w:r w:rsidR="00EE3452">
        <w:rPr>
          <w:rFonts w:ascii="Times New Roman" w:hAnsi="Times New Roman" w:cs="Times New Roman"/>
          <w:sz w:val="24"/>
          <w:szCs w:val="24"/>
        </w:rPr>
        <w:t>con hechos</w:t>
      </w:r>
      <w:r>
        <w:rPr>
          <w:rFonts w:ascii="Times New Roman" w:hAnsi="Times New Roman" w:cs="Times New Roman"/>
          <w:sz w:val="24"/>
          <w:szCs w:val="24"/>
        </w:rPr>
        <w:t xml:space="preserve">, incluso anterior al inicio de la Revolución Mexicana, </w:t>
      </w:r>
      <w:r w:rsidR="00786278">
        <w:rPr>
          <w:rFonts w:ascii="Times New Roman" w:hAnsi="Times New Roman" w:cs="Times New Roman"/>
          <w:sz w:val="24"/>
          <w:szCs w:val="24"/>
        </w:rPr>
        <w:t>d</w:t>
      </w:r>
      <w:r w:rsidR="00732D4A">
        <w:rPr>
          <w:rFonts w:ascii="Times New Roman" w:hAnsi="Times New Roman" w:cs="Times New Roman"/>
          <w:sz w:val="24"/>
          <w:szCs w:val="24"/>
        </w:rPr>
        <w:t>esde</w:t>
      </w:r>
      <w:r w:rsidR="00F55333" w:rsidRPr="00F55333">
        <w:rPr>
          <w:rFonts w:ascii="Times New Roman" w:hAnsi="Times New Roman" w:cs="Times New Roman"/>
          <w:sz w:val="24"/>
          <w:szCs w:val="24"/>
        </w:rPr>
        <w:t xml:space="preserve"> la segunda mitad del siglo XIX</w:t>
      </w:r>
      <w:r w:rsidR="00723195">
        <w:rPr>
          <w:rFonts w:ascii="Times New Roman" w:hAnsi="Times New Roman" w:cs="Times New Roman"/>
          <w:sz w:val="24"/>
          <w:szCs w:val="24"/>
        </w:rPr>
        <w:t xml:space="preserve">. </w:t>
      </w:r>
      <w:r w:rsidR="00EE3452">
        <w:rPr>
          <w:rFonts w:ascii="Times New Roman" w:hAnsi="Times New Roman" w:cs="Times New Roman"/>
          <w:sz w:val="24"/>
          <w:szCs w:val="24"/>
        </w:rPr>
        <w:t>U</w:t>
      </w:r>
      <w:r w:rsidR="00F55333" w:rsidRPr="00F55333">
        <w:rPr>
          <w:rFonts w:ascii="Times New Roman" w:hAnsi="Times New Roman" w:cs="Times New Roman"/>
          <w:sz w:val="24"/>
          <w:szCs w:val="24"/>
        </w:rPr>
        <w:t>n proceso similar</w:t>
      </w:r>
      <w:r w:rsidR="00723195">
        <w:rPr>
          <w:rFonts w:ascii="Times New Roman" w:hAnsi="Times New Roman" w:cs="Times New Roman"/>
          <w:sz w:val="24"/>
          <w:szCs w:val="24"/>
        </w:rPr>
        <w:t xml:space="preserve"> que</w:t>
      </w:r>
      <w:r w:rsidR="00F55333" w:rsidRPr="00F55333">
        <w:rPr>
          <w:rFonts w:ascii="Times New Roman" w:hAnsi="Times New Roman" w:cs="Times New Roman"/>
          <w:sz w:val="24"/>
          <w:szCs w:val="24"/>
        </w:rPr>
        <w:t xml:space="preserve"> tuvo lugar </w:t>
      </w:r>
      <w:r w:rsidR="00732D4A">
        <w:rPr>
          <w:rFonts w:ascii="Times New Roman" w:hAnsi="Times New Roman" w:cs="Times New Roman"/>
          <w:sz w:val="24"/>
          <w:szCs w:val="24"/>
        </w:rPr>
        <w:t>para</w:t>
      </w:r>
      <w:r w:rsidR="00F55333" w:rsidRPr="00F55333">
        <w:rPr>
          <w:rFonts w:ascii="Times New Roman" w:hAnsi="Times New Roman" w:cs="Times New Roman"/>
          <w:sz w:val="24"/>
          <w:szCs w:val="24"/>
        </w:rPr>
        <w:t xml:space="preserve"> los migrantes chinos libr</w:t>
      </w:r>
      <w:r w:rsidR="003665CC">
        <w:rPr>
          <w:rFonts w:ascii="Times New Roman" w:hAnsi="Times New Roman" w:cs="Times New Roman"/>
          <w:sz w:val="24"/>
          <w:szCs w:val="24"/>
        </w:rPr>
        <w:t>es</w:t>
      </w:r>
      <w:r w:rsidR="00F55333" w:rsidRPr="00F55333">
        <w:rPr>
          <w:rFonts w:ascii="Times New Roman" w:hAnsi="Times New Roman" w:cs="Times New Roman"/>
          <w:sz w:val="24"/>
          <w:szCs w:val="24"/>
        </w:rPr>
        <w:t xml:space="preserve"> que llegaron a </w:t>
      </w:r>
      <w:r w:rsidR="00786278">
        <w:rPr>
          <w:rFonts w:ascii="Times New Roman" w:hAnsi="Times New Roman" w:cs="Times New Roman"/>
          <w:sz w:val="24"/>
          <w:szCs w:val="24"/>
        </w:rPr>
        <w:t xml:space="preserve">la costa del Pacifico de </w:t>
      </w:r>
      <w:r w:rsidR="00F55333" w:rsidRPr="00F55333">
        <w:rPr>
          <w:rFonts w:ascii="Times New Roman" w:hAnsi="Times New Roman" w:cs="Times New Roman"/>
          <w:sz w:val="24"/>
          <w:szCs w:val="24"/>
        </w:rPr>
        <w:t>los Estados Unidos</w:t>
      </w:r>
      <w:r w:rsidR="00723195">
        <w:rPr>
          <w:rFonts w:ascii="Times New Roman" w:hAnsi="Times New Roman" w:cs="Times New Roman"/>
          <w:sz w:val="24"/>
          <w:szCs w:val="24"/>
        </w:rPr>
        <w:t xml:space="preserve"> y</w:t>
      </w:r>
      <w:r w:rsidR="00F55333" w:rsidRPr="00F55333">
        <w:rPr>
          <w:rFonts w:ascii="Times New Roman" w:hAnsi="Times New Roman" w:cs="Times New Roman"/>
          <w:sz w:val="24"/>
          <w:szCs w:val="24"/>
        </w:rPr>
        <w:t xml:space="preserve"> Canadá.</w:t>
      </w:r>
      <w:r w:rsidR="003C1467">
        <w:rPr>
          <w:rFonts w:ascii="Times New Roman" w:hAnsi="Times New Roman" w:cs="Times New Roman"/>
          <w:sz w:val="24"/>
          <w:szCs w:val="24"/>
        </w:rPr>
        <w:t xml:space="preserve"> El trasfondo muy probablemente</w:t>
      </w:r>
      <w:r w:rsidR="00B34C91">
        <w:rPr>
          <w:rFonts w:ascii="Times New Roman" w:hAnsi="Times New Roman" w:cs="Times New Roman"/>
          <w:sz w:val="24"/>
          <w:szCs w:val="24"/>
        </w:rPr>
        <w:t xml:space="preserve"> eran dos aspectos, como </w:t>
      </w:r>
      <w:r w:rsidR="00CE5270">
        <w:rPr>
          <w:rFonts w:ascii="Times New Roman" w:hAnsi="Times New Roman" w:cs="Times New Roman"/>
          <w:sz w:val="24"/>
          <w:szCs w:val="24"/>
        </w:rPr>
        <w:t xml:space="preserve">lo </w:t>
      </w:r>
      <w:r w:rsidR="00B34C91">
        <w:rPr>
          <w:rFonts w:ascii="Times New Roman" w:hAnsi="Times New Roman" w:cs="Times New Roman"/>
          <w:sz w:val="24"/>
          <w:szCs w:val="24"/>
        </w:rPr>
        <w:t xml:space="preserve">señala </w:t>
      </w:r>
      <w:proofErr w:type="spellStart"/>
      <w:r w:rsidR="00A37355">
        <w:rPr>
          <w:rFonts w:ascii="Times New Roman" w:hAnsi="Times New Roman" w:cs="Times New Roman"/>
          <w:sz w:val="24"/>
          <w:szCs w:val="24"/>
        </w:rPr>
        <w:t>Lisbona</w:t>
      </w:r>
      <w:proofErr w:type="spellEnd"/>
      <w:r w:rsidR="00A37355">
        <w:rPr>
          <w:rFonts w:ascii="Times New Roman" w:hAnsi="Times New Roman" w:cs="Times New Roman"/>
          <w:sz w:val="24"/>
          <w:szCs w:val="24"/>
        </w:rPr>
        <w:t>-Guillen (2013)</w:t>
      </w:r>
      <w:r w:rsidR="00CE5270">
        <w:rPr>
          <w:rFonts w:ascii="Times New Roman" w:hAnsi="Times New Roman" w:cs="Times New Roman"/>
          <w:sz w:val="24"/>
          <w:szCs w:val="24"/>
        </w:rPr>
        <w:t>;</w:t>
      </w:r>
      <w:r w:rsidR="00A37355">
        <w:rPr>
          <w:rFonts w:ascii="Times New Roman" w:hAnsi="Times New Roman" w:cs="Times New Roman"/>
          <w:sz w:val="24"/>
          <w:szCs w:val="24"/>
        </w:rPr>
        <w:t xml:space="preserve"> el primero relacionado con el florecimiento del comercio</w:t>
      </w:r>
      <w:r w:rsidR="00982F59">
        <w:rPr>
          <w:rFonts w:ascii="Times New Roman" w:hAnsi="Times New Roman" w:cs="Times New Roman"/>
          <w:sz w:val="24"/>
          <w:szCs w:val="24"/>
        </w:rPr>
        <w:t xml:space="preserve"> en manos de estos migrantes chinos, y el segundo, el supuesto discurso que enfatizaba</w:t>
      </w:r>
      <w:r w:rsidR="00B46A0B">
        <w:rPr>
          <w:rFonts w:ascii="Times New Roman" w:hAnsi="Times New Roman" w:cs="Times New Roman"/>
          <w:sz w:val="24"/>
          <w:szCs w:val="24"/>
        </w:rPr>
        <w:t xml:space="preserve"> la ocupación de los empleos dentro de los negocios por las personas de la misma nacionalidad</w:t>
      </w:r>
      <w:r w:rsidR="00D23E6A">
        <w:rPr>
          <w:rFonts w:ascii="Times New Roman" w:hAnsi="Times New Roman" w:cs="Times New Roman"/>
          <w:sz w:val="24"/>
          <w:szCs w:val="24"/>
        </w:rPr>
        <w:t>, lo que impedía a los mexicanos</w:t>
      </w:r>
      <w:r w:rsidR="00786278">
        <w:rPr>
          <w:rFonts w:ascii="Times New Roman" w:hAnsi="Times New Roman" w:cs="Times New Roman"/>
          <w:sz w:val="24"/>
          <w:szCs w:val="24"/>
        </w:rPr>
        <w:t xml:space="preserve"> y norteamericanos</w:t>
      </w:r>
      <w:r w:rsidR="00852CEA">
        <w:rPr>
          <w:rFonts w:ascii="Times New Roman" w:hAnsi="Times New Roman" w:cs="Times New Roman"/>
          <w:sz w:val="24"/>
          <w:szCs w:val="24"/>
        </w:rPr>
        <w:t xml:space="preserve"> </w:t>
      </w:r>
      <w:r w:rsidR="00D23E6A">
        <w:rPr>
          <w:rFonts w:ascii="Times New Roman" w:hAnsi="Times New Roman" w:cs="Times New Roman"/>
          <w:sz w:val="24"/>
          <w:szCs w:val="24"/>
        </w:rPr>
        <w:t>ocupar esos nichos laborales.</w:t>
      </w:r>
      <w:r w:rsidR="003C1467">
        <w:rPr>
          <w:rFonts w:ascii="Times New Roman" w:hAnsi="Times New Roman" w:cs="Times New Roman"/>
          <w:sz w:val="24"/>
          <w:szCs w:val="24"/>
        </w:rPr>
        <w:t xml:space="preserve"> </w:t>
      </w:r>
    </w:p>
    <w:p w14:paraId="15DC3A6F" w14:textId="5B8FA065" w:rsidR="003C17AF" w:rsidRDefault="00F66E98"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Hay varios</w:t>
      </w:r>
      <w:r w:rsidR="00F55333" w:rsidRPr="00F55333">
        <w:rPr>
          <w:rFonts w:ascii="Times New Roman" w:hAnsi="Times New Roman" w:cs="Times New Roman"/>
          <w:sz w:val="24"/>
          <w:szCs w:val="24"/>
        </w:rPr>
        <w:t xml:space="preserve"> puntos </w:t>
      </w:r>
      <w:r w:rsidR="00786278" w:rsidRPr="00F55333">
        <w:rPr>
          <w:rFonts w:ascii="Times New Roman" w:hAnsi="Times New Roman" w:cs="Times New Roman"/>
          <w:sz w:val="24"/>
          <w:szCs w:val="24"/>
        </w:rPr>
        <w:t>amargamente</w:t>
      </w:r>
      <w:r w:rsidR="00F55333" w:rsidRPr="00F55333">
        <w:rPr>
          <w:rFonts w:ascii="Times New Roman" w:hAnsi="Times New Roman" w:cs="Times New Roman"/>
          <w:sz w:val="24"/>
          <w:szCs w:val="24"/>
        </w:rPr>
        <w:t xml:space="preserve"> </w:t>
      </w:r>
      <w:r w:rsidR="00786278" w:rsidRPr="00F55333">
        <w:rPr>
          <w:rFonts w:ascii="Times New Roman" w:hAnsi="Times New Roman" w:cs="Times New Roman"/>
          <w:sz w:val="24"/>
          <w:szCs w:val="24"/>
        </w:rPr>
        <w:t>sobresalientes</w:t>
      </w:r>
      <w:r w:rsidR="00F55333" w:rsidRPr="00F55333">
        <w:rPr>
          <w:rFonts w:ascii="Times New Roman" w:hAnsi="Times New Roman" w:cs="Times New Roman"/>
          <w:sz w:val="24"/>
          <w:szCs w:val="24"/>
        </w:rPr>
        <w:t xml:space="preserve"> </w:t>
      </w:r>
      <w:r w:rsidR="00786278">
        <w:rPr>
          <w:rFonts w:ascii="Times New Roman" w:hAnsi="Times New Roman" w:cs="Times New Roman"/>
          <w:sz w:val="24"/>
          <w:szCs w:val="24"/>
        </w:rPr>
        <w:t>sobre</w:t>
      </w:r>
      <w:r w:rsidR="00F55333" w:rsidRPr="00F55333">
        <w:rPr>
          <w:rFonts w:ascii="Times New Roman" w:hAnsi="Times New Roman" w:cs="Times New Roman"/>
          <w:sz w:val="24"/>
          <w:szCs w:val="24"/>
        </w:rPr>
        <w:t xml:space="preserve"> las dinámicas </w:t>
      </w:r>
      <w:r w:rsidR="00786278">
        <w:rPr>
          <w:rFonts w:ascii="Times New Roman" w:hAnsi="Times New Roman" w:cs="Times New Roman"/>
          <w:sz w:val="24"/>
          <w:szCs w:val="24"/>
        </w:rPr>
        <w:t xml:space="preserve">políticas </w:t>
      </w:r>
      <w:r w:rsidR="00F55333" w:rsidRPr="00F55333">
        <w:rPr>
          <w:rFonts w:ascii="Times New Roman" w:hAnsi="Times New Roman" w:cs="Times New Roman"/>
          <w:sz w:val="24"/>
          <w:szCs w:val="24"/>
        </w:rPr>
        <w:t>de exclusión</w:t>
      </w:r>
      <w:r w:rsidR="00201D82">
        <w:rPr>
          <w:rFonts w:ascii="Times New Roman" w:hAnsi="Times New Roman" w:cs="Times New Roman"/>
          <w:sz w:val="24"/>
          <w:szCs w:val="24"/>
        </w:rPr>
        <w:t xml:space="preserve"> china, como</w:t>
      </w:r>
      <w:r w:rsidR="00F55333" w:rsidRPr="00F55333">
        <w:rPr>
          <w:rFonts w:ascii="Times New Roman" w:hAnsi="Times New Roman" w:cs="Times New Roman"/>
          <w:sz w:val="24"/>
          <w:szCs w:val="24"/>
        </w:rPr>
        <w:t xml:space="preserve"> la Ley de Exclusión de Chinos (</w:t>
      </w:r>
      <w:proofErr w:type="spellStart"/>
      <w:r w:rsidR="00F55333" w:rsidRPr="00F55333">
        <w:rPr>
          <w:rFonts w:ascii="Times New Roman" w:hAnsi="Times New Roman" w:cs="Times New Roman"/>
          <w:sz w:val="24"/>
          <w:szCs w:val="24"/>
        </w:rPr>
        <w:t>Chinese</w:t>
      </w:r>
      <w:proofErr w:type="spellEnd"/>
      <w:r w:rsidR="00F55333" w:rsidRPr="00F55333">
        <w:rPr>
          <w:rFonts w:ascii="Times New Roman" w:hAnsi="Times New Roman" w:cs="Times New Roman"/>
          <w:sz w:val="24"/>
          <w:szCs w:val="24"/>
        </w:rPr>
        <w:t xml:space="preserve"> </w:t>
      </w:r>
      <w:proofErr w:type="spellStart"/>
      <w:r w:rsidR="00F55333" w:rsidRPr="00F55333">
        <w:rPr>
          <w:rFonts w:ascii="Times New Roman" w:hAnsi="Times New Roman" w:cs="Times New Roman"/>
          <w:sz w:val="24"/>
          <w:szCs w:val="24"/>
        </w:rPr>
        <w:t>Exclusion</w:t>
      </w:r>
      <w:proofErr w:type="spellEnd"/>
      <w:r w:rsidR="00F55333" w:rsidRPr="00F55333">
        <w:rPr>
          <w:rFonts w:ascii="Times New Roman" w:hAnsi="Times New Roman" w:cs="Times New Roman"/>
          <w:sz w:val="24"/>
          <w:szCs w:val="24"/>
        </w:rPr>
        <w:t xml:space="preserve"> </w:t>
      </w:r>
      <w:proofErr w:type="spellStart"/>
      <w:r w:rsidR="00F55333" w:rsidRPr="00F55333">
        <w:rPr>
          <w:rFonts w:ascii="Times New Roman" w:hAnsi="Times New Roman" w:cs="Times New Roman"/>
          <w:sz w:val="24"/>
          <w:szCs w:val="24"/>
        </w:rPr>
        <w:t>Act</w:t>
      </w:r>
      <w:proofErr w:type="spellEnd"/>
      <w:r w:rsidR="00F55333" w:rsidRPr="00F55333">
        <w:rPr>
          <w:rFonts w:ascii="Times New Roman" w:hAnsi="Times New Roman" w:cs="Times New Roman"/>
          <w:sz w:val="24"/>
          <w:szCs w:val="24"/>
        </w:rPr>
        <w:t xml:space="preserve">) </w:t>
      </w:r>
      <w:r w:rsidR="00786278">
        <w:rPr>
          <w:rFonts w:ascii="Times New Roman" w:hAnsi="Times New Roman" w:cs="Times New Roman"/>
          <w:sz w:val="24"/>
          <w:szCs w:val="24"/>
        </w:rPr>
        <w:t>de</w:t>
      </w:r>
      <w:r w:rsidR="00F55333" w:rsidRPr="00F55333">
        <w:rPr>
          <w:rFonts w:ascii="Times New Roman" w:hAnsi="Times New Roman" w:cs="Times New Roman"/>
          <w:sz w:val="24"/>
          <w:szCs w:val="24"/>
        </w:rPr>
        <w:t xml:space="preserve"> 1882 por el gobierno </w:t>
      </w:r>
      <w:r w:rsidR="00786278">
        <w:rPr>
          <w:rFonts w:ascii="Times New Roman" w:hAnsi="Times New Roman" w:cs="Times New Roman"/>
          <w:sz w:val="24"/>
          <w:szCs w:val="24"/>
        </w:rPr>
        <w:t>estadounidense</w:t>
      </w:r>
      <w:r w:rsidR="007631B8">
        <w:rPr>
          <w:rFonts w:ascii="Times New Roman" w:hAnsi="Times New Roman" w:cs="Times New Roman"/>
          <w:sz w:val="24"/>
          <w:szCs w:val="24"/>
        </w:rPr>
        <w:t>,</w:t>
      </w:r>
      <w:r w:rsidR="009B1E0C">
        <w:rPr>
          <w:rFonts w:ascii="Times New Roman" w:hAnsi="Times New Roman" w:cs="Times New Roman"/>
          <w:sz w:val="24"/>
          <w:szCs w:val="24"/>
        </w:rPr>
        <w:t xml:space="preserve"> que se convertiría en</w:t>
      </w:r>
      <w:r w:rsidR="007631B8">
        <w:rPr>
          <w:rFonts w:ascii="Times New Roman" w:hAnsi="Times New Roman" w:cs="Times New Roman"/>
          <w:sz w:val="24"/>
          <w:szCs w:val="24"/>
        </w:rPr>
        <w:t xml:space="preserve"> </w:t>
      </w:r>
      <w:r w:rsidR="00786278">
        <w:rPr>
          <w:rFonts w:ascii="Times New Roman" w:hAnsi="Times New Roman" w:cs="Times New Roman"/>
          <w:sz w:val="24"/>
          <w:szCs w:val="24"/>
        </w:rPr>
        <w:t>una</w:t>
      </w:r>
      <w:r w:rsidR="00F55333" w:rsidRPr="00F55333">
        <w:rPr>
          <w:rFonts w:ascii="Times New Roman" w:hAnsi="Times New Roman" w:cs="Times New Roman"/>
          <w:sz w:val="24"/>
          <w:szCs w:val="24"/>
        </w:rPr>
        <w:t xml:space="preserve"> campaña anti</w:t>
      </w:r>
      <w:r w:rsidR="006F7006">
        <w:rPr>
          <w:rFonts w:ascii="Times New Roman" w:hAnsi="Times New Roman" w:cs="Times New Roman"/>
          <w:sz w:val="24"/>
          <w:szCs w:val="24"/>
        </w:rPr>
        <w:t xml:space="preserve"> </w:t>
      </w:r>
      <w:r w:rsidR="00F55333" w:rsidRPr="00F55333">
        <w:rPr>
          <w:rFonts w:ascii="Times New Roman" w:hAnsi="Times New Roman" w:cs="Times New Roman"/>
          <w:sz w:val="24"/>
          <w:szCs w:val="24"/>
        </w:rPr>
        <w:t xml:space="preserve">china </w:t>
      </w:r>
      <w:r w:rsidR="00786278">
        <w:rPr>
          <w:rFonts w:ascii="Times New Roman" w:hAnsi="Times New Roman" w:cs="Times New Roman"/>
          <w:sz w:val="24"/>
          <w:szCs w:val="24"/>
        </w:rPr>
        <w:t xml:space="preserve">que </w:t>
      </w:r>
      <w:proofErr w:type="spellStart"/>
      <w:r w:rsidR="00786278">
        <w:rPr>
          <w:rFonts w:ascii="Times New Roman" w:hAnsi="Times New Roman" w:cs="Times New Roman"/>
          <w:sz w:val="24"/>
          <w:szCs w:val="24"/>
        </w:rPr>
        <w:t>lleg</w:t>
      </w:r>
      <w:r w:rsidR="00EE3452">
        <w:rPr>
          <w:rFonts w:ascii="Times New Roman" w:hAnsi="Times New Roman" w:cs="Times New Roman"/>
          <w:sz w:val="24"/>
          <w:szCs w:val="24"/>
        </w:rPr>
        <w:t>aria</w:t>
      </w:r>
      <w:proofErr w:type="spellEnd"/>
      <w:r w:rsidR="00786278">
        <w:rPr>
          <w:rFonts w:ascii="Times New Roman" w:hAnsi="Times New Roman" w:cs="Times New Roman"/>
          <w:sz w:val="24"/>
          <w:szCs w:val="24"/>
        </w:rPr>
        <w:t xml:space="preserve"> hasta</w:t>
      </w:r>
      <w:r w:rsidR="00F55333" w:rsidRPr="00F55333">
        <w:rPr>
          <w:rFonts w:ascii="Times New Roman" w:hAnsi="Times New Roman" w:cs="Times New Roman"/>
          <w:sz w:val="24"/>
          <w:szCs w:val="24"/>
        </w:rPr>
        <w:t xml:space="preserve"> </w:t>
      </w:r>
      <w:r w:rsidR="00786278">
        <w:rPr>
          <w:rFonts w:ascii="Times New Roman" w:hAnsi="Times New Roman" w:cs="Times New Roman"/>
          <w:sz w:val="24"/>
          <w:szCs w:val="24"/>
        </w:rPr>
        <w:t>los</w:t>
      </w:r>
      <w:r w:rsidR="00F55333" w:rsidRPr="00F55333">
        <w:rPr>
          <w:rFonts w:ascii="Times New Roman" w:hAnsi="Times New Roman" w:cs="Times New Roman"/>
          <w:sz w:val="24"/>
          <w:szCs w:val="24"/>
        </w:rPr>
        <w:t xml:space="preserve"> estados del </w:t>
      </w:r>
      <w:r w:rsidR="00786278" w:rsidRPr="00F55333">
        <w:rPr>
          <w:rFonts w:ascii="Times New Roman" w:hAnsi="Times New Roman" w:cs="Times New Roman"/>
          <w:sz w:val="24"/>
          <w:szCs w:val="24"/>
        </w:rPr>
        <w:t>nor</w:t>
      </w:r>
      <w:r w:rsidR="00786278">
        <w:rPr>
          <w:rFonts w:ascii="Times New Roman" w:hAnsi="Times New Roman" w:cs="Times New Roman"/>
          <w:sz w:val="24"/>
          <w:szCs w:val="24"/>
        </w:rPr>
        <w:t>oeste</w:t>
      </w:r>
      <w:r w:rsidR="00786278" w:rsidRPr="00F55333">
        <w:rPr>
          <w:rFonts w:ascii="Times New Roman" w:hAnsi="Times New Roman" w:cs="Times New Roman"/>
          <w:sz w:val="24"/>
          <w:szCs w:val="24"/>
        </w:rPr>
        <w:t xml:space="preserve"> mexicano</w:t>
      </w:r>
      <w:r w:rsidR="009B1E0C">
        <w:rPr>
          <w:rFonts w:ascii="Times New Roman" w:hAnsi="Times New Roman" w:cs="Times New Roman"/>
          <w:sz w:val="24"/>
          <w:szCs w:val="24"/>
        </w:rPr>
        <w:t>;</w:t>
      </w:r>
      <w:r w:rsidR="00786278">
        <w:rPr>
          <w:rFonts w:ascii="Times New Roman" w:hAnsi="Times New Roman" w:cs="Times New Roman"/>
          <w:sz w:val="24"/>
          <w:szCs w:val="24"/>
        </w:rPr>
        <w:t xml:space="preserve"> Sonora, Baja California y Coahuila</w:t>
      </w:r>
      <w:r w:rsidR="00F55333" w:rsidRPr="00F55333">
        <w:rPr>
          <w:rFonts w:ascii="Times New Roman" w:hAnsi="Times New Roman" w:cs="Times New Roman"/>
          <w:sz w:val="24"/>
          <w:szCs w:val="24"/>
        </w:rPr>
        <w:t xml:space="preserve">. </w:t>
      </w:r>
      <w:r w:rsidR="00786278">
        <w:rPr>
          <w:rFonts w:ascii="Times New Roman" w:hAnsi="Times New Roman" w:cs="Times New Roman"/>
          <w:sz w:val="24"/>
          <w:szCs w:val="24"/>
        </w:rPr>
        <w:t>Otro punto amargo, y quizás</w:t>
      </w:r>
      <w:r w:rsidR="00201D82">
        <w:rPr>
          <w:rFonts w:ascii="Times New Roman" w:hAnsi="Times New Roman" w:cs="Times New Roman"/>
          <w:sz w:val="24"/>
          <w:szCs w:val="24"/>
        </w:rPr>
        <w:t xml:space="preserve"> uno de los </w:t>
      </w:r>
      <w:r w:rsidR="00592F03">
        <w:rPr>
          <w:rFonts w:ascii="Times New Roman" w:hAnsi="Times New Roman" w:cs="Times New Roman"/>
          <w:sz w:val="24"/>
          <w:szCs w:val="24"/>
        </w:rPr>
        <w:t>más</w:t>
      </w:r>
      <w:r w:rsidR="00201D82">
        <w:rPr>
          <w:rFonts w:ascii="Times New Roman" w:hAnsi="Times New Roman" w:cs="Times New Roman"/>
          <w:sz w:val="24"/>
          <w:szCs w:val="24"/>
        </w:rPr>
        <w:t xml:space="preserve"> tristes e incomprendidos</w:t>
      </w:r>
      <w:r w:rsidR="00EE3452">
        <w:rPr>
          <w:rFonts w:ascii="Times New Roman" w:hAnsi="Times New Roman" w:cs="Times New Roman"/>
          <w:sz w:val="24"/>
          <w:szCs w:val="24"/>
        </w:rPr>
        <w:t xml:space="preserve"> en ese época</w:t>
      </w:r>
      <w:r w:rsidR="00201D82">
        <w:rPr>
          <w:rFonts w:ascii="Times New Roman" w:hAnsi="Times New Roman" w:cs="Times New Roman"/>
          <w:sz w:val="24"/>
          <w:szCs w:val="24"/>
        </w:rPr>
        <w:t xml:space="preserve"> fue</w:t>
      </w:r>
      <w:r w:rsidR="000A574D">
        <w:rPr>
          <w:rFonts w:ascii="Times New Roman" w:hAnsi="Times New Roman" w:cs="Times New Roman"/>
          <w:sz w:val="24"/>
          <w:szCs w:val="24"/>
        </w:rPr>
        <w:t xml:space="preserve"> la política del partido liberal</w:t>
      </w:r>
      <w:r w:rsidR="003D712F">
        <w:rPr>
          <w:rFonts w:ascii="Times New Roman" w:hAnsi="Times New Roman" w:cs="Times New Roman"/>
          <w:sz w:val="24"/>
          <w:szCs w:val="24"/>
        </w:rPr>
        <w:t xml:space="preserve"> de</w:t>
      </w:r>
      <w:r w:rsidR="00592F03">
        <w:rPr>
          <w:rFonts w:ascii="Times New Roman" w:hAnsi="Times New Roman" w:cs="Times New Roman"/>
          <w:sz w:val="24"/>
          <w:szCs w:val="24"/>
        </w:rPr>
        <w:t xml:space="preserve"> </w:t>
      </w:r>
      <w:r w:rsidR="003D712F">
        <w:rPr>
          <w:rFonts w:ascii="Times New Roman" w:hAnsi="Times New Roman" w:cs="Times New Roman"/>
          <w:sz w:val="24"/>
          <w:szCs w:val="24"/>
        </w:rPr>
        <w:t xml:space="preserve">los </w:t>
      </w:r>
      <w:r w:rsidR="009B1E0C">
        <w:rPr>
          <w:rFonts w:ascii="Times New Roman" w:hAnsi="Times New Roman" w:cs="Times New Roman"/>
          <w:sz w:val="24"/>
          <w:szCs w:val="24"/>
        </w:rPr>
        <w:t xml:space="preserve">revolucionarios </w:t>
      </w:r>
      <w:r w:rsidR="003D712F">
        <w:rPr>
          <w:rFonts w:ascii="Times New Roman" w:hAnsi="Times New Roman" w:cs="Times New Roman"/>
          <w:sz w:val="24"/>
          <w:szCs w:val="24"/>
        </w:rPr>
        <w:t xml:space="preserve">hermanos Flores </w:t>
      </w:r>
      <w:r w:rsidR="005A0522">
        <w:rPr>
          <w:rFonts w:ascii="Times New Roman" w:hAnsi="Times New Roman" w:cs="Times New Roman"/>
          <w:sz w:val="24"/>
          <w:szCs w:val="24"/>
        </w:rPr>
        <w:t>Magón</w:t>
      </w:r>
      <w:r w:rsidR="003D712F">
        <w:rPr>
          <w:rFonts w:ascii="Times New Roman" w:hAnsi="Times New Roman" w:cs="Times New Roman"/>
          <w:sz w:val="24"/>
          <w:szCs w:val="24"/>
        </w:rPr>
        <w:t xml:space="preserve">, que a pesar de ser progresista </w:t>
      </w:r>
      <w:r w:rsidR="00592F03">
        <w:rPr>
          <w:rFonts w:ascii="Times New Roman" w:hAnsi="Times New Roman" w:cs="Times New Roman"/>
          <w:sz w:val="24"/>
          <w:szCs w:val="24"/>
        </w:rPr>
        <w:t>y anti</w:t>
      </w:r>
      <w:r w:rsidR="006D2A1A">
        <w:rPr>
          <w:rFonts w:ascii="Times New Roman" w:hAnsi="Times New Roman" w:cs="Times New Roman"/>
          <w:sz w:val="24"/>
          <w:szCs w:val="24"/>
        </w:rPr>
        <w:t xml:space="preserve"> autoritari</w:t>
      </w:r>
      <w:r w:rsidR="007D7835">
        <w:rPr>
          <w:rFonts w:ascii="Times New Roman" w:hAnsi="Times New Roman" w:cs="Times New Roman"/>
          <w:sz w:val="24"/>
          <w:szCs w:val="24"/>
        </w:rPr>
        <w:t>a</w:t>
      </w:r>
      <w:r w:rsidR="006D2A1A">
        <w:rPr>
          <w:rFonts w:ascii="Times New Roman" w:hAnsi="Times New Roman" w:cs="Times New Roman"/>
          <w:sz w:val="24"/>
          <w:szCs w:val="24"/>
        </w:rPr>
        <w:t xml:space="preserve"> </w:t>
      </w:r>
      <w:r w:rsidR="00E93CB5">
        <w:rPr>
          <w:rFonts w:ascii="Times New Roman" w:hAnsi="Times New Roman" w:cs="Times New Roman"/>
          <w:sz w:val="24"/>
          <w:szCs w:val="24"/>
        </w:rPr>
        <w:t>estableció en su Manifiesto a la Nación</w:t>
      </w:r>
      <w:r w:rsidR="00EB1921">
        <w:rPr>
          <w:rFonts w:ascii="Times New Roman" w:hAnsi="Times New Roman" w:cs="Times New Roman"/>
          <w:sz w:val="24"/>
          <w:szCs w:val="24"/>
        </w:rPr>
        <w:t xml:space="preserve"> de 1908</w:t>
      </w:r>
      <w:r w:rsidR="00592F03">
        <w:rPr>
          <w:rFonts w:ascii="Times New Roman" w:hAnsi="Times New Roman" w:cs="Times New Roman"/>
          <w:sz w:val="24"/>
          <w:szCs w:val="24"/>
        </w:rPr>
        <w:t xml:space="preserve"> que</w:t>
      </w:r>
      <w:r w:rsidR="001B5621">
        <w:rPr>
          <w:rFonts w:ascii="Times New Roman" w:hAnsi="Times New Roman" w:cs="Times New Roman"/>
          <w:sz w:val="24"/>
          <w:szCs w:val="24"/>
        </w:rPr>
        <w:t>:</w:t>
      </w:r>
      <w:r w:rsidR="00592F03">
        <w:rPr>
          <w:rFonts w:ascii="Times New Roman" w:hAnsi="Times New Roman" w:cs="Times New Roman"/>
          <w:sz w:val="24"/>
          <w:szCs w:val="24"/>
        </w:rPr>
        <w:t xml:space="preserve"> “la </w:t>
      </w:r>
      <w:r w:rsidR="003C17AF">
        <w:rPr>
          <w:rFonts w:ascii="Times New Roman" w:hAnsi="Times New Roman" w:cs="Times New Roman"/>
          <w:sz w:val="24"/>
          <w:szCs w:val="24"/>
        </w:rPr>
        <w:t>prohibición</w:t>
      </w:r>
      <w:r w:rsidR="00201D82">
        <w:rPr>
          <w:rFonts w:ascii="Times New Roman" w:hAnsi="Times New Roman" w:cs="Times New Roman"/>
          <w:sz w:val="24"/>
          <w:szCs w:val="24"/>
        </w:rPr>
        <w:t xml:space="preserve"> </w:t>
      </w:r>
      <w:r w:rsidR="006D2A1A">
        <w:rPr>
          <w:rFonts w:ascii="Times New Roman" w:hAnsi="Times New Roman" w:cs="Times New Roman"/>
          <w:sz w:val="24"/>
          <w:szCs w:val="24"/>
        </w:rPr>
        <w:t xml:space="preserve">de la </w:t>
      </w:r>
      <w:r w:rsidR="003C17AF">
        <w:rPr>
          <w:rFonts w:ascii="Times New Roman" w:hAnsi="Times New Roman" w:cs="Times New Roman"/>
          <w:sz w:val="24"/>
          <w:szCs w:val="24"/>
        </w:rPr>
        <w:t>inmigración</w:t>
      </w:r>
      <w:r w:rsidR="006D2A1A">
        <w:rPr>
          <w:rFonts w:ascii="Times New Roman" w:hAnsi="Times New Roman" w:cs="Times New Roman"/>
          <w:sz w:val="24"/>
          <w:szCs w:val="24"/>
        </w:rPr>
        <w:t xml:space="preserve"> china es, ante todo, </w:t>
      </w:r>
      <w:r w:rsidR="00A20F69">
        <w:rPr>
          <w:rFonts w:ascii="Times New Roman" w:hAnsi="Times New Roman" w:cs="Times New Roman"/>
          <w:sz w:val="24"/>
          <w:szCs w:val="24"/>
        </w:rPr>
        <w:t xml:space="preserve">una medida de </w:t>
      </w:r>
      <w:r w:rsidR="003C17AF">
        <w:rPr>
          <w:rFonts w:ascii="Times New Roman" w:hAnsi="Times New Roman" w:cs="Times New Roman"/>
          <w:sz w:val="24"/>
          <w:szCs w:val="24"/>
        </w:rPr>
        <w:t>protección</w:t>
      </w:r>
      <w:r w:rsidR="00A20F69">
        <w:rPr>
          <w:rFonts w:ascii="Times New Roman" w:hAnsi="Times New Roman" w:cs="Times New Roman"/>
          <w:sz w:val="24"/>
          <w:szCs w:val="24"/>
        </w:rPr>
        <w:t xml:space="preserve"> a los trabajadores</w:t>
      </w:r>
      <w:r w:rsidR="008222EC">
        <w:rPr>
          <w:rFonts w:ascii="Times New Roman" w:hAnsi="Times New Roman" w:cs="Times New Roman"/>
          <w:sz w:val="24"/>
          <w:szCs w:val="24"/>
        </w:rPr>
        <w:t xml:space="preserve"> de otras nacionalidades, principalmente a los mexicanos</w:t>
      </w:r>
      <w:r w:rsidR="00C33C3A">
        <w:rPr>
          <w:rFonts w:ascii="Times New Roman" w:hAnsi="Times New Roman" w:cs="Times New Roman"/>
          <w:sz w:val="24"/>
          <w:szCs w:val="24"/>
        </w:rPr>
        <w:t xml:space="preserve"> […] en general</w:t>
      </w:r>
      <w:r w:rsidR="00C855D3">
        <w:rPr>
          <w:rFonts w:ascii="Times New Roman" w:hAnsi="Times New Roman" w:cs="Times New Roman"/>
          <w:sz w:val="24"/>
          <w:szCs w:val="24"/>
        </w:rPr>
        <w:t xml:space="preserve">, la </w:t>
      </w:r>
      <w:r w:rsidR="00C65E8A">
        <w:rPr>
          <w:rFonts w:ascii="Times New Roman" w:hAnsi="Times New Roman" w:cs="Times New Roman"/>
          <w:sz w:val="24"/>
          <w:szCs w:val="24"/>
        </w:rPr>
        <w:t xml:space="preserve">migración china no produce a </w:t>
      </w:r>
      <w:r w:rsidR="003C17AF">
        <w:rPr>
          <w:rFonts w:ascii="Times New Roman" w:hAnsi="Times New Roman" w:cs="Times New Roman"/>
          <w:sz w:val="24"/>
          <w:szCs w:val="24"/>
        </w:rPr>
        <w:t>México</w:t>
      </w:r>
      <w:r w:rsidR="00C65E8A">
        <w:rPr>
          <w:rFonts w:ascii="Times New Roman" w:hAnsi="Times New Roman" w:cs="Times New Roman"/>
          <w:sz w:val="24"/>
          <w:szCs w:val="24"/>
        </w:rPr>
        <w:t xml:space="preserve"> el menor beneficio</w:t>
      </w:r>
      <w:r w:rsidR="008222EC">
        <w:rPr>
          <w:rFonts w:ascii="Times New Roman" w:hAnsi="Times New Roman" w:cs="Times New Roman"/>
          <w:sz w:val="24"/>
          <w:szCs w:val="24"/>
        </w:rPr>
        <w:t>”</w:t>
      </w:r>
      <w:r w:rsidR="00C65E8A">
        <w:rPr>
          <w:rFonts w:ascii="Times New Roman" w:hAnsi="Times New Roman" w:cs="Times New Roman"/>
          <w:sz w:val="24"/>
          <w:szCs w:val="24"/>
        </w:rPr>
        <w:t xml:space="preserve"> (</w:t>
      </w:r>
      <w:r w:rsidR="003C17AF">
        <w:rPr>
          <w:rFonts w:ascii="Times New Roman" w:hAnsi="Times New Roman" w:cs="Times New Roman"/>
          <w:sz w:val="24"/>
          <w:szCs w:val="24"/>
        </w:rPr>
        <w:t>Hernández</w:t>
      </w:r>
      <w:r w:rsidR="00C65E8A">
        <w:rPr>
          <w:rFonts w:ascii="Times New Roman" w:hAnsi="Times New Roman" w:cs="Times New Roman"/>
          <w:sz w:val="24"/>
          <w:szCs w:val="24"/>
        </w:rPr>
        <w:t xml:space="preserve">, </w:t>
      </w:r>
      <w:r w:rsidR="00CA310A">
        <w:rPr>
          <w:rFonts w:ascii="Times New Roman" w:hAnsi="Times New Roman" w:cs="Times New Roman"/>
          <w:sz w:val="24"/>
          <w:szCs w:val="24"/>
        </w:rPr>
        <w:t xml:space="preserve">1999: 224, citado en </w:t>
      </w:r>
      <w:proofErr w:type="spellStart"/>
      <w:r w:rsidR="00CA310A">
        <w:rPr>
          <w:rFonts w:ascii="Times New Roman" w:hAnsi="Times New Roman" w:cs="Times New Roman"/>
          <w:sz w:val="24"/>
          <w:szCs w:val="24"/>
        </w:rPr>
        <w:t>Lisbona</w:t>
      </w:r>
      <w:proofErr w:type="spellEnd"/>
      <w:r w:rsidR="003C17AF">
        <w:rPr>
          <w:rFonts w:ascii="Times New Roman" w:hAnsi="Times New Roman" w:cs="Times New Roman"/>
          <w:sz w:val="24"/>
          <w:szCs w:val="24"/>
        </w:rPr>
        <w:t>-</w:t>
      </w:r>
      <w:r w:rsidR="00CA310A">
        <w:rPr>
          <w:rFonts w:ascii="Times New Roman" w:hAnsi="Times New Roman" w:cs="Times New Roman"/>
          <w:sz w:val="24"/>
          <w:szCs w:val="24"/>
        </w:rPr>
        <w:t>Guillen</w:t>
      </w:r>
      <w:r w:rsidR="003C17AF">
        <w:rPr>
          <w:rFonts w:ascii="Times New Roman" w:hAnsi="Times New Roman" w:cs="Times New Roman"/>
          <w:sz w:val="24"/>
          <w:szCs w:val="24"/>
        </w:rPr>
        <w:t>, 2013).</w:t>
      </w:r>
    </w:p>
    <w:p w14:paraId="1BEBBAE1" w14:textId="7D234BF3" w:rsidR="00556C69" w:rsidRDefault="001B5621"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Entrado a</w:t>
      </w:r>
      <w:r w:rsidR="00125309">
        <w:rPr>
          <w:rFonts w:ascii="Times New Roman" w:hAnsi="Times New Roman" w:cs="Times New Roman"/>
          <w:sz w:val="24"/>
          <w:szCs w:val="24"/>
        </w:rPr>
        <w:t>l</w:t>
      </w:r>
      <w:r w:rsidR="00556C69">
        <w:rPr>
          <w:rFonts w:ascii="Times New Roman" w:hAnsi="Times New Roman" w:cs="Times New Roman"/>
          <w:sz w:val="24"/>
          <w:szCs w:val="24"/>
        </w:rPr>
        <w:t xml:space="preserve"> periodo postrevolucionario</w:t>
      </w:r>
      <w:r>
        <w:rPr>
          <w:rFonts w:ascii="Times New Roman" w:hAnsi="Times New Roman" w:cs="Times New Roman"/>
          <w:sz w:val="24"/>
          <w:szCs w:val="24"/>
        </w:rPr>
        <w:t>,</w:t>
      </w:r>
      <w:r w:rsidR="00CB421F">
        <w:rPr>
          <w:rFonts w:ascii="Times New Roman" w:hAnsi="Times New Roman" w:cs="Times New Roman"/>
          <w:sz w:val="24"/>
          <w:szCs w:val="24"/>
        </w:rPr>
        <w:t xml:space="preserve"> </w:t>
      </w:r>
      <w:r w:rsidR="00125309">
        <w:rPr>
          <w:rFonts w:ascii="Times New Roman" w:hAnsi="Times New Roman" w:cs="Times New Roman"/>
          <w:sz w:val="24"/>
          <w:szCs w:val="24"/>
        </w:rPr>
        <w:t xml:space="preserve">señalar </w:t>
      </w:r>
      <w:r w:rsidR="007171A5">
        <w:rPr>
          <w:rFonts w:ascii="Times New Roman" w:hAnsi="Times New Roman" w:cs="Times New Roman"/>
          <w:sz w:val="24"/>
          <w:szCs w:val="24"/>
        </w:rPr>
        <w:t>que,</w:t>
      </w:r>
      <w:r w:rsidR="00125309">
        <w:rPr>
          <w:rFonts w:ascii="Times New Roman" w:hAnsi="Times New Roman" w:cs="Times New Roman"/>
          <w:sz w:val="24"/>
          <w:szCs w:val="24"/>
        </w:rPr>
        <w:t xml:space="preserve"> </w:t>
      </w:r>
      <w:r w:rsidR="00CB421F">
        <w:rPr>
          <w:rFonts w:ascii="Times New Roman" w:hAnsi="Times New Roman" w:cs="Times New Roman"/>
          <w:sz w:val="24"/>
          <w:szCs w:val="24"/>
        </w:rPr>
        <w:t xml:space="preserve">desde oficialismo </w:t>
      </w:r>
      <w:r w:rsidR="00125309">
        <w:rPr>
          <w:rFonts w:ascii="Times New Roman" w:hAnsi="Times New Roman" w:cs="Times New Roman"/>
          <w:sz w:val="24"/>
          <w:szCs w:val="24"/>
        </w:rPr>
        <w:t xml:space="preserve">resurgido de esta confrontación, </w:t>
      </w:r>
      <w:r w:rsidR="00CB421F">
        <w:rPr>
          <w:rFonts w:ascii="Times New Roman" w:hAnsi="Times New Roman" w:cs="Times New Roman"/>
          <w:sz w:val="24"/>
          <w:szCs w:val="24"/>
        </w:rPr>
        <w:t>se recrudeció e</w:t>
      </w:r>
      <w:r w:rsidR="00896AA2">
        <w:rPr>
          <w:rFonts w:ascii="Times New Roman" w:hAnsi="Times New Roman" w:cs="Times New Roman"/>
          <w:sz w:val="24"/>
          <w:szCs w:val="24"/>
        </w:rPr>
        <w:t>s</w:t>
      </w:r>
      <w:r w:rsidR="00CB421F">
        <w:rPr>
          <w:rFonts w:ascii="Times New Roman" w:hAnsi="Times New Roman" w:cs="Times New Roman"/>
          <w:sz w:val="24"/>
          <w:szCs w:val="24"/>
        </w:rPr>
        <w:t>ta política xenofóbica</w:t>
      </w:r>
      <w:r>
        <w:rPr>
          <w:rFonts w:ascii="Times New Roman" w:hAnsi="Times New Roman" w:cs="Times New Roman"/>
          <w:sz w:val="24"/>
          <w:szCs w:val="24"/>
        </w:rPr>
        <w:t xml:space="preserve"> </w:t>
      </w:r>
      <w:r w:rsidR="00CB421F">
        <w:rPr>
          <w:rFonts w:ascii="Times New Roman" w:hAnsi="Times New Roman" w:cs="Times New Roman"/>
          <w:sz w:val="24"/>
          <w:szCs w:val="24"/>
        </w:rPr>
        <w:t>con Adolfo de la Huerta</w:t>
      </w:r>
      <w:r w:rsidR="003D432A">
        <w:rPr>
          <w:rFonts w:ascii="Times New Roman" w:hAnsi="Times New Roman" w:cs="Times New Roman"/>
          <w:sz w:val="24"/>
          <w:szCs w:val="24"/>
        </w:rPr>
        <w:t xml:space="preserve">, </w:t>
      </w:r>
      <w:r w:rsidR="00A1714D">
        <w:rPr>
          <w:rFonts w:ascii="Times New Roman" w:hAnsi="Times New Roman" w:cs="Times New Roman"/>
          <w:sz w:val="24"/>
          <w:szCs w:val="24"/>
        </w:rPr>
        <w:t>ex gobernador de Sonora y presidente de México para 1919</w:t>
      </w:r>
      <w:r w:rsidR="00125309">
        <w:rPr>
          <w:rFonts w:ascii="Times New Roman" w:hAnsi="Times New Roman" w:cs="Times New Roman"/>
          <w:sz w:val="24"/>
          <w:szCs w:val="24"/>
        </w:rPr>
        <w:t>. T</w:t>
      </w:r>
      <w:r w:rsidR="008C4E7A">
        <w:rPr>
          <w:rFonts w:ascii="Times New Roman" w:hAnsi="Times New Roman" w:cs="Times New Roman"/>
          <w:sz w:val="24"/>
          <w:szCs w:val="24"/>
        </w:rPr>
        <w:t xml:space="preserve">endiendo una actitud conciliadora hacia los disidentes revolucionarios, pero no </w:t>
      </w:r>
      <w:r w:rsidR="00896AA2">
        <w:rPr>
          <w:rFonts w:ascii="Times New Roman" w:hAnsi="Times New Roman" w:cs="Times New Roman"/>
          <w:sz w:val="24"/>
          <w:szCs w:val="24"/>
        </w:rPr>
        <w:t>así</w:t>
      </w:r>
      <w:r w:rsidR="008C4E7A">
        <w:rPr>
          <w:rFonts w:ascii="Times New Roman" w:hAnsi="Times New Roman" w:cs="Times New Roman"/>
          <w:sz w:val="24"/>
          <w:szCs w:val="24"/>
        </w:rPr>
        <w:t xml:space="preserve"> para </w:t>
      </w:r>
      <w:r w:rsidR="00896AA2">
        <w:rPr>
          <w:rFonts w:ascii="Times New Roman" w:hAnsi="Times New Roman" w:cs="Times New Roman"/>
          <w:sz w:val="24"/>
          <w:szCs w:val="24"/>
        </w:rPr>
        <w:t>las migraciones de chinos</w:t>
      </w:r>
      <w:r>
        <w:rPr>
          <w:rFonts w:ascii="Times New Roman" w:hAnsi="Times New Roman" w:cs="Times New Roman"/>
          <w:sz w:val="24"/>
          <w:szCs w:val="24"/>
        </w:rPr>
        <w:t>. Y</w:t>
      </w:r>
      <w:r w:rsidR="00EE7BFB">
        <w:rPr>
          <w:rFonts w:ascii="Times New Roman" w:hAnsi="Times New Roman" w:cs="Times New Roman"/>
          <w:sz w:val="24"/>
          <w:szCs w:val="24"/>
        </w:rPr>
        <w:t xml:space="preserve">a que intento expulsar a todos los residentes de este país </w:t>
      </w:r>
      <w:r w:rsidR="00FF5F2E">
        <w:rPr>
          <w:rFonts w:ascii="Times New Roman" w:hAnsi="Times New Roman" w:cs="Times New Roman"/>
          <w:sz w:val="24"/>
          <w:szCs w:val="24"/>
        </w:rPr>
        <w:t>soslayando</w:t>
      </w:r>
      <w:r w:rsidR="00EE7BFB">
        <w:rPr>
          <w:rFonts w:ascii="Times New Roman" w:hAnsi="Times New Roman" w:cs="Times New Roman"/>
          <w:sz w:val="24"/>
          <w:szCs w:val="24"/>
        </w:rPr>
        <w:t xml:space="preserve"> </w:t>
      </w:r>
      <w:r w:rsidR="00FF5F2E">
        <w:rPr>
          <w:rFonts w:ascii="Times New Roman" w:hAnsi="Times New Roman" w:cs="Times New Roman"/>
          <w:sz w:val="24"/>
          <w:szCs w:val="24"/>
        </w:rPr>
        <w:t xml:space="preserve">la legislación nacional, parte de la cual </w:t>
      </w:r>
      <w:r w:rsidR="00FF5F2E">
        <w:rPr>
          <w:rFonts w:ascii="Times New Roman" w:hAnsi="Times New Roman" w:cs="Times New Roman"/>
          <w:sz w:val="24"/>
          <w:szCs w:val="24"/>
        </w:rPr>
        <w:lastRenderedPageBreak/>
        <w:t xml:space="preserve">era el </w:t>
      </w:r>
      <w:r w:rsidR="00A57A3C">
        <w:rPr>
          <w:rFonts w:ascii="Times New Roman" w:hAnsi="Times New Roman" w:cs="Times New Roman"/>
          <w:sz w:val="24"/>
          <w:szCs w:val="24"/>
        </w:rPr>
        <w:t>Tratado y Comercio entre Chin</w:t>
      </w:r>
      <w:r w:rsidR="00EC0C80">
        <w:rPr>
          <w:rFonts w:ascii="Times New Roman" w:hAnsi="Times New Roman" w:cs="Times New Roman"/>
          <w:sz w:val="24"/>
          <w:szCs w:val="24"/>
        </w:rPr>
        <w:t>a</w:t>
      </w:r>
      <w:r w:rsidR="00A57A3C">
        <w:rPr>
          <w:rFonts w:ascii="Times New Roman" w:hAnsi="Times New Roman" w:cs="Times New Roman"/>
          <w:sz w:val="24"/>
          <w:szCs w:val="24"/>
        </w:rPr>
        <w:t xml:space="preserve"> y </w:t>
      </w:r>
      <w:r w:rsidR="00E07991">
        <w:rPr>
          <w:rFonts w:ascii="Times New Roman" w:hAnsi="Times New Roman" w:cs="Times New Roman"/>
          <w:sz w:val="24"/>
          <w:szCs w:val="24"/>
        </w:rPr>
        <w:t>México</w:t>
      </w:r>
      <w:r w:rsidR="00A57A3C">
        <w:rPr>
          <w:rFonts w:ascii="Times New Roman" w:hAnsi="Times New Roman" w:cs="Times New Roman"/>
          <w:sz w:val="24"/>
          <w:szCs w:val="24"/>
        </w:rPr>
        <w:t xml:space="preserve"> (</w:t>
      </w:r>
      <w:proofErr w:type="spellStart"/>
      <w:r w:rsidR="00E07991">
        <w:rPr>
          <w:rFonts w:ascii="Times New Roman" w:hAnsi="Times New Roman" w:cs="Times New Roman"/>
          <w:sz w:val="24"/>
          <w:szCs w:val="24"/>
        </w:rPr>
        <w:t>Lisbona</w:t>
      </w:r>
      <w:proofErr w:type="spellEnd"/>
      <w:r w:rsidR="00E07991">
        <w:rPr>
          <w:rFonts w:ascii="Times New Roman" w:hAnsi="Times New Roman" w:cs="Times New Roman"/>
          <w:sz w:val="24"/>
          <w:szCs w:val="24"/>
        </w:rPr>
        <w:t>-</w:t>
      </w:r>
      <w:r w:rsidR="00A57A3C">
        <w:rPr>
          <w:rFonts w:ascii="Times New Roman" w:hAnsi="Times New Roman" w:cs="Times New Roman"/>
          <w:sz w:val="24"/>
          <w:szCs w:val="24"/>
        </w:rPr>
        <w:t>Guillen,</w:t>
      </w:r>
      <w:r w:rsidR="00E07991">
        <w:rPr>
          <w:rFonts w:ascii="Times New Roman" w:hAnsi="Times New Roman" w:cs="Times New Roman"/>
          <w:sz w:val="24"/>
          <w:szCs w:val="24"/>
        </w:rPr>
        <w:t xml:space="preserve"> 2013),</w:t>
      </w:r>
      <w:r w:rsidR="00A57A3C">
        <w:rPr>
          <w:rFonts w:ascii="Times New Roman" w:hAnsi="Times New Roman" w:cs="Times New Roman"/>
          <w:sz w:val="24"/>
          <w:szCs w:val="24"/>
        </w:rPr>
        <w:t xml:space="preserve"> que nunca fue respetado</w:t>
      </w:r>
      <w:r w:rsidR="00D47ACB">
        <w:rPr>
          <w:rFonts w:ascii="Times New Roman" w:hAnsi="Times New Roman" w:cs="Times New Roman"/>
          <w:sz w:val="24"/>
          <w:szCs w:val="24"/>
        </w:rPr>
        <w:t>, por cierto</w:t>
      </w:r>
      <w:r w:rsidR="00A57A3C">
        <w:rPr>
          <w:rFonts w:ascii="Times New Roman" w:hAnsi="Times New Roman" w:cs="Times New Roman"/>
          <w:sz w:val="24"/>
          <w:szCs w:val="24"/>
        </w:rPr>
        <w:t>.</w:t>
      </w:r>
    </w:p>
    <w:p w14:paraId="6A3CCC3D" w14:textId="422469DA" w:rsidR="006C6B53" w:rsidRDefault="009B1E0C"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Antes</w:t>
      </w:r>
      <w:r w:rsidR="007631B8">
        <w:rPr>
          <w:rFonts w:ascii="Times New Roman" w:hAnsi="Times New Roman" w:cs="Times New Roman"/>
          <w:sz w:val="24"/>
          <w:szCs w:val="24"/>
        </w:rPr>
        <w:t>,</w:t>
      </w:r>
      <w:r>
        <w:rPr>
          <w:rFonts w:ascii="Times New Roman" w:hAnsi="Times New Roman" w:cs="Times New Roman"/>
          <w:sz w:val="24"/>
          <w:szCs w:val="24"/>
        </w:rPr>
        <w:t xml:space="preserve"> durante y después</w:t>
      </w:r>
      <w:r w:rsidR="007631B8">
        <w:rPr>
          <w:rFonts w:ascii="Times New Roman" w:hAnsi="Times New Roman" w:cs="Times New Roman"/>
          <w:sz w:val="24"/>
          <w:szCs w:val="24"/>
        </w:rPr>
        <w:t xml:space="preserve"> </w:t>
      </w:r>
      <w:r>
        <w:rPr>
          <w:rFonts w:ascii="Times New Roman" w:hAnsi="Times New Roman" w:cs="Times New Roman"/>
          <w:sz w:val="24"/>
          <w:szCs w:val="24"/>
        </w:rPr>
        <w:t xml:space="preserve">del proceso </w:t>
      </w:r>
      <w:r w:rsidR="00125309">
        <w:rPr>
          <w:rFonts w:ascii="Times New Roman" w:hAnsi="Times New Roman" w:cs="Times New Roman"/>
          <w:sz w:val="24"/>
          <w:szCs w:val="24"/>
        </w:rPr>
        <w:t>revolucionario</w:t>
      </w:r>
      <w:r>
        <w:rPr>
          <w:rFonts w:ascii="Times New Roman" w:hAnsi="Times New Roman" w:cs="Times New Roman"/>
          <w:sz w:val="24"/>
          <w:szCs w:val="24"/>
        </w:rPr>
        <w:t xml:space="preserve"> mexicano</w:t>
      </w:r>
      <w:r w:rsidR="00632775">
        <w:rPr>
          <w:rFonts w:ascii="Times New Roman" w:hAnsi="Times New Roman" w:cs="Times New Roman"/>
          <w:sz w:val="24"/>
          <w:szCs w:val="24"/>
        </w:rPr>
        <w:t>,</w:t>
      </w:r>
      <w:r w:rsidR="007401F4">
        <w:rPr>
          <w:rFonts w:ascii="Times New Roman" w:hAnsi="Times New Roman" w:cs="Times New Roman"/>
          <w:sz w:val="24"/>
          <w:szCs w:val="24"/>
        </w:rPr>
        <w:t xml:space="preserve"> </w:t>
      </w:r>
      <w:r w:rsidR="00632775">
        <w:rPr>
          <w:rFonts w:ascii="Times New Roman" w:hAnsi="Times New Roman" w:cs="Times New Roman"/>
          <w:sz w:val="24"/>
          <w:szCs w:val="24"/>
        </w:rPr>
        <w:t>l</w:t>
      </w:r>
      <w:r w:rsidR="007401F4">
        <w:rPr>
          <w:rFonts w:ascii="Times New Roman" w:hAnsi="Times New Roman" w:cs="Times New Roman"/>
          <w:sz w:val="24"/>
          <w:szCs w:val="24"/>
        </w:rPr>
        <w:t>a política de exclusión estuvo en consonancia</w:t>
      </w:r>
      <w:r w:rsidR="008222EC">
        <w:rPr>
          <w:rFonts w:ascii="Times New Roman" w:hAnsi="Times New Roman" w:cs="Times New Roman"/>
          <w:sz w:val="24"/>
          <w:szCs w:val="24"/>
        </w:rPr>
        <w:t xml:space="preserve"> </w:t>
      </w:r>
      <w:r w:rsidR="007401F4">
        <w:rPr>
          <w:rFonts w:ascii="Times New Roman" w:hAnsi="Times New Roman" w:cs="Times New Roman"/>
          <w:sz w:val="24"/>
          <w:szCs w:val="24"/>
        </w:rPr>
        <w:t xml:space="preserve">con </w:t>
      </w:r>
      <w:r w:rsidR="00F55333" w:rsidRPr="00F55333">
        <w:rPr>
          <w:rFonts w:ascii="Times New Roman" w:hAnsi="Times New Roman" w:cs="Times New Roman"/>
          <w:sz w:val="24"/>
          <w:szCs w:val="24"/>
        </w:rPr>
        <w:t xml:space="preserve">los Estados Unidos, </w:t>
      </w:r>
      <w:r w:rsidR="006C6B53">
        <w:rPr>
          <w:rFonts w:ascii="Times New Roman" w:hAnsi="Times New Roman" w:cs="Times New Roman"/>
          <w:sz w:val="24"/>
          <w:szCs w:val="24"/>
        </w:rPr>
        <w:t xml:space="preserve">con </w:t>
      </w:r>
      <w:r w:rsidR="00F55333" w:rsidRPr="00F55333">
        <w:rPr>
          <w:rFonts w:ascii="Times New Roman" w:hAnsi="Times New Roman" w:cs="Times New Roman"/>
          <w:sz w:val="24"/>
          <w:szCs w:val="24"/>
        </w:rPr>
        <w:t xml:space="preserve">la ley </w:t>
      </w:r>
      <w:proofErr w:type="spellStart"/>
      <w:r w:rsidR="00F55333" w:rsidRPr="00F55333">
        <w:rPr>
          <w:rFonts w:ascii="Times New Roman" w:hAnsi="Times New Roman" w:cs="Times New Roman"/>
          <w:sz w:val="24"/>
          <w:szCs w:val="24"/>
        </w:rPr>
        <w:t>antichina</w:t>
      </w:r>
      <w:proofErr w:type="spellEnd"/>
      <w:r w:rsidR="00632775">
        <w:rPr>
          <w:rFonts w:ascii="Times New Roman" w:hAnsi="Times New Roman" w:cs="Times New Roman"/>
          <w:sz w:val="24"/>
          <w:szCs w:val="24"/>
        </w:rPr>
        <w:t>,</w:t>
      </w:r>
      <w:r w:rsidR="006C6B53">
        <w:rPr>
          <w:rFonts w:ascii="Times New Roman" w:hAnsi="Times New Roman" w:cs="Times New Roman"/>
          <w:sz w:val="24"/>
          <w:szCs w:val="24"/>
        </w:rPr>
        <w:t xml:space="preserve"> que</w:t>
      </w:r>
      <w:r w:rsidR="00F55333" w:rsidRPr="00F55333">
        <w:rPr>
          <w:rFonts w:ascii="Times New Roman" w:hAnsi="Times New Roman" w:cs="Times New Roman"/>
          <w:sz w:val="24"/>
          <w:szCs w:val="24"/>
        </w:rPr>
        <w:t xml:space="preserve"> no solamente inauguró la época de la exclusión para asiáticos que iba a durar hasta 1943, sino que marcó las pautas para controlar el acceso de todos los inmigrantes ante el trasfondo de un paradigma racista</w:t>
      </w:r>
      <w:r w:rsidR="00723195">
        <w:rPr>
          <w:rFonts w:ascii="Times New Roman" w:hAnsi="Times New Roman" w:cs="Times New Roman"/>
          <w:sz w:val="24"/>
          <w:szCs w:val="24"/>
        </w:rPr>
        <w:t xml:space="preserve"> (Duncan, 1994)</w:t>
      </w:r>
      <w:r w:rsidR="00F55333" w:rsidRPr="00F55333">
        <w:rPr>
          <w:rFonts w:ascii="Times New Roman" w:hAnsi="Times New Roman" w:cs="Times New Roman"/>
          <w:sz w:val="24"/>
          <w:szCs w:val="24"/>
        </w:rPr>
        <w:t>.</w:t>
      </w:r>
      <w:r w:rsidR="00BB3B76">
        <w:rPr>
          <w:rFonts w:ascii="Times New Roman" w:hAnsi="Times New Roman" w:cs="Times New Roman"/>
          <w:sz w:val="24"/>
          <w:szCs w:val="24"/>
        </w:rPr>
        <w:t xml:space="preserve"> </w:t>
      </w:r>
      <w:r w:rsidR="00C41AAC">
        <w:rPr>
          <w:rFonts w:ascii="Times New Roman" w:hAnsi="Times New Roman" w:cs="Times New Roman"/>
          <w:sz w:val="24"/>
          <w:szCs w:val="24"/>
        </w:rPr>
        <w:t>En</w:t>
      </w:r>
      <w:r w:rsidR="00632775">
        <w:rPr>
          <w:rFonts w:ascii="Times New Roman" w:hAnsi="Times New Roman" w:cs="Times New Roman"/>
          <w:sz w:val="24"/>
          <w:szCs w:val="24"/>
        </w:rPr>
        <w:t xml:space="preserve"> </w:t>
      </w:r>
      <w:r w:rsidR="00371FC8">
        <w:rPr>
          <w:rFonts w:ascii="Times New Roman" w:hAnsi="Times New Roman" w:cs="Times New Roman"/>
          <w:sz w:val="24"/>
          <w:szCs w:val="24"/>
        </w:rPr>
        <w:t xml:space="preserve">ese México </w:t>
      </w:r>
      <w:r w:rsidR="007631B8">
        <w:rPr>
          <w:rFonts w:ascii="Times New Roman" w:hAnsi="Times New Roman" w:cs="Times New Roman"/>
          <w:sz w:val="24"/>
          <w:szCs w:val="24"/>
        </w:rPr>
        <w:t>e</w:t>
      </w:r>
      <w:r w:rsidR="00371FC8">
        <w:rPr>
          <w:rFonts w:ascii="Times New Roman" w:hAnsi="Times New Roman" w:cs="Times New Roman"/>
          <w:sz w:val="24"/>
          <w:szCs w:val="24"/>
        </w:rPr>
        <w:t>manado de la Revolución</w:t>
      </w:r>
      <w:r w:rsidR="00C41AAC">
        <w:rPr>
          <w:rFonts w:ascii="Times New Roman" w:hAnsi="Times New Roman" w:cs="Times New Roman"/>
          <w:sz w:val="24"/>
          <w:szCs w:val="24"/>
        </w:rPr>
        <w:t xml:space="preserve">, </w:t>
      </w:r>
      <w:r w:rsidR="00831B8C">
        <w:rPr>
          <w:rFonts w:ascii="Times New Roman" w:hAnsi="Times New Roman" w:cs="Times New Roman"/>
          <w:sz w:val="24"/>
          <w:szCs w:val="24"/>
        </w:rPr>
        <w:t>inclusive,</w:t>
      </w:r>
      <w:r w:rsidR="00723195">
        <w:rPr>
          <w:rFonts w:ascii="Times New Roman" w:hAnsi="Times New Roman" w:cs="Times New Roman"/>
          <w:sz w:val="24"/>
          <w:szCs w:val="24"/>
        </w:rPr>
        <w:t xml:space="preserve"> </w:t>
      </w:r>
      <w:r w:rsidR="00371FC8">
        <w:rPr>
          <w:rFonts w:ascii="Times New Roman" w:hAnsi="Times New Roman" w:cs="Times New Roman"/>
          <w:sz w:val="24"/>
          <w:szCs w:val="24"/>
        </w:rPr>
        <w:t>la xenofobia</w:t>
      </w:r>
      <w:r w:rsidR="00925288">
        <w:rPr>
          <w:rFonts w:ascii="Times New Roman" w:hAnsi="Times New Roman" w:cs="Times New Roman"/>
          <w:sz w:val="24"/>
          <w:szCs w:val="24"/>
        </w:rPr>
        <w:t xml:space="preserve"> acontecía </w:t>
      </w:r>
      <w:r w:rsidR="00723195">
        <w:rPr>
          <w:rFonts w:ascii="Times New Roman" w:hAnsi="Times New Roman" w:cs="Times New Roman"/>
          <w:sz w:val="24"/>
          <w:szCs w:val="24"/>
        </w:rPr>
        <w:t xml:space="preserve">con las clases altas asiáticas, como </w:t>
      </w:r>
      <w:r w:rsidR="00EE3452">
        <w:rPr>
          <w:rFonts w:ascii="Times New Roman" w:hAnsi="Times New Roman" w:cs="Times New Roman"/>
          <w:sz w:val="24"/>
          <w:szCs w:val="24"/>
        </w:rPr>
        <w:t xml:space="preserve">con </w:t>
      </w:r>
      <w:r w:rsidR="00723195">
        <w:rPr>
          <w:rFonts w:ascii="Times New Roman" w:hAnsi="Times New Roman" w:cs="Times New Roman"/>
          <w:sz w:val="24"/>
          <w:szCs w:val="24"/>
        </w:rPr>
        <w:t xml:space="preserve">los </w:t>
      </w:r>
      <w:r w:rsidR="00F55333" w:rsidRPr="00723195">
        <w:rPr>
          <w:rFonts w:ascii="Times New Roman" w:hAnsi="Times New Roman" w:cs="Times New Roman"/>
          <w:sz w:val="24"/>
          <w:szCs w:val="24"/>
        </w:rPr>
        <w:t>Sangleyes chinos</w:t>
      </w:r>
      <w:r w:rsidR="003665CC">
        <w:rPr>
          <w:rFonts w:ascii="Times New Roman" w:hAnsi="Times New Roman" w:cs="Times New Roman"/>
          <w:sz w:val="24"/>
          <w:szCs w:val="24"/>
        </w:rPr>
        <w:t>,</w:t>
      </w:r>
      <w:r w:rsidR="00F55333" w:rsidRPr="00F55333">
        <w:rPr>
          <w:rFonts w:ascii="Times New Roman" w:hAnsi="Times New Roman" w:cs="Times New Roman"/>
          <w:sz w:val="24"/>
          <w:szCs w:val="24"/>
        </w:rPr>
        <w:t xml:space="preserve"> </w:t>
      </w:r>
      <w:r w:rsidR="00723195">
        <w:rPr>
          <w:rFonts w:ascii="Times New Roman" w:hAnsi="Times New Roman" w:cs="Times New Roman"/>
          <w:sz w:val="24"/>
          <w:szCs w:val="24"/>
        </w:rPr>
        <w:t>que se tuvieron</w:t>
      </w:r>
      <w:r w:rsidR="00F55333" w:rsidRPr="00F55333">
        <w:rPr>
          <w:rFonts w:ascii="Times New Roman" w:hAnsi="Times New Roman" w:cs="Times New Roman"/>
          <w:sz w:val="24"/>
          <w:szCs w:val="24"/>
        </w:rPr>
        <w:t xml:space="preserve"> </w:t>
      </w:r>
      <w:r w:rsidR="00723195">
        <w:rPr>
          <w:rFonts w:ascii="Times New Roman" w:hAnsi="Times New Roman" w:cs="Times New Roman"/>
          <w:sz w:val="24"/>
          <w:szCs w:val="24"/>
        </w:rPr>
        <w:t xml:space="preserve">que desplazar desde el noroeste de </w:t>
      </w:r>
      <w:r w:rsidR="001C58EA">
        <w:rPr>
          <w:rFonts w:ascii="Times New Roman" w:hAnsi="Times New Roman" w:cs="Times New Roman"/>
          <w:sz w:val="24"/>
          <w:szCs w:val="24"/>
        </w:rPr>
        <w:t>México</w:t>
      </w:r>
      <w:r w:rsidR="00F55333" w:rsidRPr="00F55333">
        <w:rPr>
          <w:rFonts w:ascii="Times New Roman" w:hAnsi="Times New Roman" w:cs="Times New Roman"/>
          <w:sz w:val="24"/>
          <w:szCs w:val="24"/>
        </w:rPr>
        <w:t xml:space="preserve"> </w:t>
      </w:r>
      <w:r>
        <w:rPr>
          <w:rFonts w:ascii="Times New Roman" w:hAnsi="Times New Roman" w:cs="Times New Roman"/>
          <w:sz w:val="24"/>
          <w:szCs w:val="24"/>
        </w:rPr>
        <w:t>hasta</w:t>
      </w:r>
      <w:r w:rsidR="00F55333" w:rsidRPr="00F55333">
        <w:rPr>
          <w:rFonts w:ascii="Times New Roman" w:hAnsi="Times New Roman" w:cs="Times New Roman"/>
          <w:sz w:val="24"/>
          <w:szCs w:val="24"/>
        </w:rPr>
        <w:t xml:space="preserve"> Acapulco por razones de negocios</w:t>
      </w:r>
      <w:r w:rsidR="00925288">
        <w:rPr>
          <w:rFonts w:ascii="Times New Roman" w:hAnsi="Times New Roman" w:cs="Times New Roman"/>
          <w:sz w:val="24"/>
          <w:szCs w:val="24"/>
        </w:rPr>
        <w:t>. P</w:t>
      </w:r>
      <w:r w:rsidR="001C58EA">
        <w:rPr>
          <w:rFonts w:ascii="Times New Roman" w:hAnsi="Times New Roman" w:cs="Times New Roman"/>
          <w:sz w:val="24"/>
          <w:szCs w:val="24"/>
        </w:rPr>
        <w:t xml:space="preserve">ero también por el </w:t>
      </w:r>
      <w:r>
        <w:rPr>
          <w:rFonts w:ascii="Times New Roman" w:hAnsi="Times New Roman" w:cs="Times New Roman"/>
          <w:sz w:val="24"/>
          <w:szCs w:val="24"/>
        </w:rPr>
        <w:t xml:space="preserve">mencionado </w:t>
      </w:r>
      <w:r w:rsidR="001C58EA">
        <w:rPr>
          <w:rFonts w:ascii="Times New Roman" w:hAnsi="Times New Roman" w:cs="Times New Roman"/>
          <w:sz w:val="24"/>
          <w:szCs w:val="24"/>
        </w:rPr>
        <w:t xml:space="preserve">fuerte acoso de las leyes </w:t>
      </w:r>
      <w:proofErr w:type="spellStart"/>
      <w:r w:rsidR="001C58EA">
        <w:rPr>
          <w:rFonts w:ascii="Times New Roman" w:hAnsi="Times New Roman" w:cs="Times New Roman"/>
          <w:sz w:val="24"/>
          <w:szCs w:val="24"/>
        </w:rPr>
        <w:t>antichinas</w:t>
      </w:r>
      <w:proofErr w:type="spellEnd"/>
      <w:r w:rsidR="001C58EA">
        <w:rPr>
          <w:rFonts w:ascii="Times New Roman" w:hAnsi="Times New Roman" w:cs="Times New Roman"/>
          <w:sz w:val="24"/>
          <w:szCs w:val="24"/>
        </w:rPr>
        <w:t xml:space="preserve"> y la xenofobia </w:t>
      </w:r>
      <w:r w:rsidR="00925288">
        <w:rPr>
          <w:rFonts w:ascii="Times New Roman" w:hAnsi="Times New Roman" w:cs="Times New Roman"/>
          <w:sz w:val="24"/>
          <w:szCs w:val="24"/>
        </w:rPr>
        <w:t>presente dentro de</w:t>
      </w:r>
      <w:r w:rsidR="001C58EA">
        <w:rPr>
          <w:rFonts w:ascii="Times New Roman" w:hAnsi="Times New Roman" w:cs="Times New Roman"/>
          <w:sz w:val="24"/>
          <w:szCs w:val="24"/>
        </w:rPr>
        <w:t xml:space="preserve"> la sociedad</w:t>
      </w:r>
      <w:r w:rsidR="00925288">
        <w:rPr>
          <w:rFonts w:ascii="Times New Roman" w:hAnsi="Times New Roman" w:cs="Times New Roman"/>
          <w:sz w:val="24"/>
          <w:szCs w:val="24"/>
        </w:rPr>
        <w:t xml:space="preserve"> </w:t>
      </w:r>
      <w:r w:rsidR="007631B8">
        <w:rPr>
          <w:rFonts w:ascii="Times New Roman" w:hAnsi="Times New Roman" w:cs="Times New Roman"/>
          <w:sz w:val="24"/>
          <w:szCs w:val="24"/>
        </w:rPr>
        <w:t xml:space="preserve">norteña </w:t>
      </w:r>
      <w:r w:rsidR="00925288">
        <w:rPr>
          <w:rFonts w:ascii="Times New Roman" w:hAnsi="Times New Roman" w:cs="Times New Roman"/>
          <w:sz w:val="24"/>
          <w:szCs w:val="24"/>
        </w:rPr>
        <w:t>mexicana</w:t>
      </w:r>
      <w:r w:rsidR="001C58EA">
        <w:rPr>
          <w:rFonts w:ascii="Times New Roman" w:hAnsi="Times New Roman" w:cs="Times New Roman"/>
          <w:sz w:val="24"/>
          <w:szCs w:val="24"/>
        </w:rPr>
        <w:t xml:space="preserve"> </w:t>
      </w:r>
      <w:r w:rsidR="004139EB" w:rsidRPr="004139EB">
        <w:rPr>
          <w:rFonts w:ascii="Times New Roman" w:hAnsi="Times New Roman" w:cs="Times New Roman"/>
          <w:sz w:val="24"/>
          <w:szCs w:val="24"/>
        </w:rPr>
        <w:t>(Duncan, 1994).</w:t>
      </w:r>
    </w:p>
    <w:p w14:paraId="65929C41" w14:textId="1590D7DD" w:rsidR="009B1E0C" w:rsidRDefault="009B1E0C" w:rsidP="0083460E">
      <w:pPr>
        <w:spacing w:line="240" w:lineRule="auto"/>
        <w:jc w:val="both"/>
        <w:rPr>
          <w:rFonts w:ascii="Times New Roman" w:hAnsi="Times New Roman" w:cs="Times New Roman"/>
          <w:sz w:val="24"/>
          <w:szCs w:val="24"/>
        </w:rPr>
      </w:pPr>
      <w:r w:rsidRPr="009B1E0C">
        <w:rPr>
          <w:rFonts w:ascii="Times New Roman" w:hAnsi="Times New Roman" w:cs="Times New Roman"/>
          <w:sz w:val="24"/>
          <w:szCs w:val="24"/>
        </w:rPr>
        <w:t>Pero también esta xenofobia se trasladó un poco más al sur de Acapulco, específicamente en el Soconusco, en el estado de Chiapas. Donde la presencia de trabajadores chinos que tuvieron un crecimiento económico acelerado impacto negativamente en la población local hasta el punto de crear la leonina “Liga Mexicana Anti China de Tapachula”. Creada en octubre de 1931, y conformada para tratar de generar estrategias para la transmisión de sus ideales con campañas públicas y así dificultar, e inclusive, boicotear el accionar laboral y comercial de los chinos en Chiapas (</w:t>
      </w:r>
      <w:proofErr w:type="spellStart"/>
      <w:r w:rsidRPr="009B1E0C">
        <w:rPr>
          <w:rFonts w:ascii="Times New Roman" w:hAnsi="Times New Roman" w:cs="Times New Roman"/>
          <w:sz w:val="24"/>
          <w:szCs w:val="24"/>
        </w:rPr>
        <w:t>Lisbona</w:t>
      </w:r>
      <w:proofErr w:type="spellEnd"/>
      <w:r w:rsidRPr="009B1E0C">
        <w:rPr>
          <w:rFonts w:ascii="Times New Roman" w:hAnsi="Times New Roman" w:cs="Times New Roman"/>
          <w:sz w:val="24"/>
          <w:szCs w:val="24"/>
        </w:rPr>
        <w:t>-Guillen, 2013).</w:t>
      </w:r>
    </w:p>
    <w:p w14:paraId="02A1AAFE" w14:textId="01C2B32F" w:rsidR="00F55333" w:rsidRDefault="00993CEC"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Para</w:t>
      </w:r>
      <w:r w:rsidR="009B1E0C">
        <w:rPr>
          <w:rFonts w:ascii="Times New Roman" w:hAnsi="Times New Roman" w:cs="Times New Roman"/>
          <w:sz w:val="24"/>
          <w:szCs w:val="24"/>
        </w:rPr>
        <w:t xml:space="preserve"> el autor alemán Albert </w:t>
      </w:r>
      <w:proofErr w:type="spellStart"/>
      <w:r w:rsidR="009B1E0C">
        <w:rPr>
          <w:rFonts w:ascii="Times New Roman" w:hAnsi="Times New Roman" w:cs="Times New Roman"/>
          <w:sz w:val="24"/>
          <w:szCs w:val="24"/>
        </w:rPr>
        <w:t>Manke</w:t>
      </w:r>
      <w:proofErr w:type="spellEnd"/>
      <w:r w:rsidR="009B1E0C">
        <w:rPr>
          <w:rFonts w:ascii="Times New Roman" w:hAnsi="Times New Roman" w:cs="Times New Roman"/>
          <w:sz w:val="24"/>
          <w:szCs w:val="24"/>
        </w:rPr>
        <w:t xml:space="preserve"> (2020) en</w:t>
      </w:r>
      <w:r>
        <w:rPr>
          <w:rFonts w:ascii="Times New Roman" w:hAnsi="Times New Roman" w:cs="Times New Roman"/>
          <w:sz w:val="24"/>
          <w:szCs w:val="24"/>
        </w:rPr>
        <w:t xml:space="preserve"> México</w:t>
      </w:r>
      <w:r w:rsidR="000B1E8D">
        <w:rPr>
          <w:rFonts w:ascii="Times New Roman" w:hAnsi="Times New Roman" w:cs="Times New Roman"/>
          <w:sz w:val="24"/>
          <w:szCs w:val="24"/>
        </w:rPr>
        <w:t xml:space="preserve">, </w:t>
      </w:r>
      <w:r w:rsidR="009B1E0C">
        <w:rPr>
          <w:rFonts w:ascii="Times New Roman" w:hAnsi="Times New Roman" w:cs="Times New Roman"/>
          <w:sz w:val="24"/>
          <w:szCs w:val="24"/>
        </w:rPr>
        <w:t>muy</w:t>
      </w:r>
      <w:r w:rsidR="001C58EA">
        <w:rPr>
          <w:rFonts w:ascii="Times New Roman" w:hAnsi="Times New Roman" w:cs="Times New Roman"/>
          <w:sz w:val="24"/>
          <w:szCs w:val="24"/>
        </w:rPr>
        <w:t xml:space="preserve"> probable </w:t>
      </w:r>
      <w:r w:rsidR="009B1E0C">
        <w:rPr>
          <w:rFonts w:ascii="Times New Roman" w:hAnsi="Times New Roman" w:cs="Times New Roman"/>
          <w:sz w:val="24"/>
          <w:szCs w:val="24"/>
        </w:rPr>
        <w:t>fue</w:t>
      </w:r>
      <w:r w:rsidR="001C58EA">
        <w:rPr>
          <w:rFonts w:ascii="Times New Roman" w:hAnsi="Times New Roman" w:cs="Times New Roman"/>
          <w:sz w:val="24"/>
          <w:szCs w:val="24"/>
        </w:rPr>
        <w:t xml:space="preserve"> parte del </w:t>
      </w:r>
      <w:r w:rsidR="009B1E0C">
        <w:rPr>
          <w:rFonts w:ascii="Times New Roman" w:hAnsi="Times New Roman" w:cs="Times New Roman"/>
          <w:sz w:val="24"/>
          <w:szCs w:val="24"/>
        </w:rPr>
        <w:t>fracasado</w:t>
      </w:r>
      <w:r w:rsidR="00F55333" w:rsidRPr="00F55333">
        <w:rPr>
          <w:rFonts w:ascii="Times New Roman" w:hAnsi="Times New Roman" w:cs="Times New Roman"/>
          <w:sz w:val="24"/>
          <w:szCs w:val="24"/>
        </w:rPr>
        <w:t xml:space="preserve"> proceso de cristianización </w:t>
      </w:r>
      <w:r w:rsidR="009B1E0C">
        <w:rPr>
          <w:rFonts w:ascii="Times New Roman" w:hAnsi="Times New Roman" w:cs="Times New Roman"/>
          <w:sz w:val="24"/>
          <w:szCs w:val="24"/>
        </w:rPr>
        <w:t>para los</w:t>
      </w:r>
      <w:r w:rsidR="00F55333" w:rsidRPr="00F55333">
        <w:rPr>
          <w:rFonts w:ascii="Times New Roman" w:hAnsi="Times New Roman" w:cs="Times New Roman"/>
          <w:sz w:val="24"/>
          <w:szCs w:val="24"/>
        </w:rPr>
        <w:t xml:space="preserve"> chinos</w:t>
      </w:r>
      <w:r w:rsidR="009B1E0C">
        <w:rPr>
          <w:rFonts w:ascii="Times New Roman" w:hAnsi="Times New Roman" w:cs="Times New Roman"/>
          <w:sz w:val="24"/>
          <w:szCs w:val="24"/>
        </w:rPr>
        <w:t xml:space="preserve"> considerados como</w:t>
      </w:r>
      <w:r w:rsidR="00F55333" w:rsidRPr="00F55333">
        <w:rPr>
          <w:rFonts w:ascii="Times New Roman" w:hAnsi="Times New Roman" w:cs="Times New Roman"/>
          <w:sz w:val="24"/>
          <w:szCs w:val="24"/>
        </w:rPr>
        <w:t xml:space="preserve"> “infieles”</w:t>
      </w:r>
      <w:r w:rsidR="00A7752F">
        <w:rPr>
          <w:rFonts w:ascii="Times New Roman" w:hAnsi="Times New Roman" w:cs="Times New Roman"/>
          <w:sz w:val="24"/>
          <w:szCs w:val="24"/>
        </w:rPr>
        <w:t xml:space="preserve">. </w:t>
      </w:r>
      <w:r w:rsidR="00F80E31">
        <w:rPr>
          <w:rFonts w:ascii="Times New Roman" w:hAnsi="Times New Roman" w:cs="Times New Roman"/>
          <w:sz w:val="24"/>
          <w:szCs w:val="24"/>
        </w:rPr>
        <w:t>Quienes,</w:t>
      </w:r>
      <w:r w:rsidR="009B1E0C">
        <w:rPr>
          <w:rFonts w:ascii="Times New Roman" w:hAnsi="Times New Roman" w:cs="Times New Roman"/>
          <w:sz w:val="24"/>
          <w:szCs w:val="24"/>
        </w:rPr>
        <w:t xml:space="preserve"> a</w:t>
      </w:r>
      <w:r w:rsidR="00F55333" w:rsidRPr="00F55333">
        <w:rPr>
          <w:rFonts w:ascii="Times New Roman" w:hAnsi="Times New Roman" w:cs="Times New Roman"/>
          <w:sz w:val="24"/>
          <w:szCs w:val="24"/>
        </w:rPr>
        <w:t>un acepta</w:t>
      </w:r>
      <w:r w:rsidR="009B1E0C">
        <w:rPr>
          <w:rFonts w:ascii="Times New Roman" w:hAnsi="Times New Roman" w:cs="Times New Roman"/>
          <w:sz w:val="24"/>
          <w:szCs w:val="24"/>
        </w:rPr>
        <w:t>ndo</w:t>
      </w:r>
      <w:r w:rsidR="00F55333" w:rsidRPr="00F55333">
        <w:rPr>
          <w:rFonts w:ascii="Times New Roman" w:hAnsi="Times New Roman" w:cs="Times New Roman"/>
          <w:sz w:val="24"/>
          <w:szCs w:val="24"/>
        </w:rPr>
        <w:t xml:space="preserve"> la fe católica, todavía con frecuencia se les acusaba de ser oportunistas </w:t>
      </w:r>
      <w:r w:rsidR="000B1E8D">
        <w:rPr>
          <w:rFonts w:ascii="Times New Roman" w:hAnsi="Times New Roman" w:cs="Times New Roman"/>
          <w:sz w:val="24"/>
          <w:szCs w:val="24"/>
        </w:rPr>
        <w:t xml:space="preserve">y de </w:t>
      </w:r>
      <w:r w:rsidR="00F55333" w:rsidRPr="00F55333">
        <w:rPr>
          <w:rFonts w:ascii="Times New Roman" w:hAnsi="Times New Roman" w:cs="Times New Roman"/>
          <w:sz w:val="24"/>
          <w:szCs w:val="24"/>
        </w:rPr>
        <w:t>que no practicaban ni interiorizaban la fe cristiana</w:t>
      </w:r>
      <w:bookmarkStart w:id="4" w:name="_Hlk140323706"/>
      <w:r w:rsidR="00EE3452">
        <w:rPr>
          <w:rFonts w:ascii="Times New Roman" w:hAnsi="Times New Roman" w:cs="Times New Roman"/>
          <w:sz w:val="24"/>
          <w:szCs w:val="24"/>
        </w:rPr>
        <w:t xml:space="preserve"> debidamente</w:t>
      </w:r>
      <w:r w:rsidR="009B1E0C">
        <w:rPr>
          <w:rFonts w:ascii="Times New Roman" w:hAnsi="Times New Roman" w:cs="Times New Roman"/>
          <w:sz w:val="24"/>
          <w:szCs w:val="24"/>
        </w:rPr>
        <w:t>.</w:t>
      </w:r>
      <w:r w:rsidR="00D47ACB">
        <w:rPr>
          <w:rFonts w:ascii="Times New Roman" w:hAnsi="Times New Roman" w:cs="Times New Roman"/>
          <w:sz w:val="24"/>
          <w:szCs w:val="24"/>
        </w:rPr>
        <w:t xml:space="preserve"> </w:t>
      </w:r>
      <w:proofErr w:type="spellStart"/>
      <w:r w:rsidR="008B2176">
        <w:rPr>
          <w:rFonts w:ascii="Times New Roman" w:hAnsi="Times New Roman" w:cs="Times New Roman"/>
          <w:sz w:val="24"/>
          <w:szCs w:val="24"/>
        </w:rPr>
        <w:t>Manke</w:t>
      </w:r>
      <w:proofErr w:type="spellEnd"/>
      <w:r w:rsidR="008B2176">
        <w:rPr>
          <w:rFonts w:ascii="Times New Roman" w:hAnsi="Times New Roman" w:cs="Times New Roman"/>
          <w:sz w:val="24"/>
          <w:szCs w:val="24"/>
        </w:rPr>
        <w:t>,</w:t>
      </w:r>
      <w:r w:rsidR="001C58EA">
        <w:rPr>
          <w:rFonts w:ascii="Times New Roman" w:hAnsi="Times New Roman" w:cs="Times New Roman"/>
          <w:sz w:val="24"/>
          <w:szCs w:val="24"/>
        </w:rPr>
        <w:t xml:space="preserve"> </w:t>
      </w:r>
      <w:bookmarkEnd w:id="4"/>
      <w:r w:rsidR="00F55333" w:rsidRPr="00F55333">
        <w:rPr>
          <w:rFonts w:ascii="Times New Roman" w:hAnsi="Times New Roman" w:cs="Times New Roman"/>
          <w:sz w:val="24"/>
          <w:szCs w:val="24"/>
        </w:rPr>
        <w:t>los compara con los musulmanes en España que se habían convertido al catolicismo, los llamados moriscos.</w:t>
      </w:r>
    </w:p>
    <w:p w14:paraId="0FC5127A" w14:textId="31E3DA4F" w:rsidR="009400E6" w:rsidRDefault="009400E6"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9400E6">
        <w:rPr>
          <w:rFonts w:ascii="Times New Roman" w:hAnsi="Times New Roman" w:cs="Times New Roman"/>
          <w:sz w:val="24"/>
          <w:szCs w:val="24"/>
        </w:rPr>
        <w:t xml:space="preserve">sta </w:t>
      </w:r>
      <w:r w:rsidR="005A4CCF">
        <w:rPr>
          <w:rFonts w:ascii="Times New Roman" w:hAnsi="Times New Roman" w:cs="Times New Roman"/>
          <w:sz w:val="24"/>
          <w:szCs w:val="24"/>
        </w:rPr>
        <w:t xml:space="preserve">política </w:t>
      </w:r>
      <w:r w:rsidR="00DF1351">
        <w:rPr>
          <w:rFonts w:ascii="Times New Roman" w:hAnsi="Times New Roman" w:cs="Times New Roman"/>
          <w:sz w:val="24"/>
          <w:szCs w:val="24"/>
        </w:rPr>
        <w:t>anti china</w:t>
      </w:r>
      <w:r w:rsidRPr="009400E6">
        <w:rPr>
          <w:rFonts w:ascii="Times New Roman" w:hAnsi="Times New Roman" w:cs="Times New Roman"/>
          <w:sz w:val="24"/>
          <w:szCs w:val="24"/>
        </w:rPr>
        <w:t xml:space="preserve"> la podemos encontrar</w:t>
      </w:r>
      <w:r w:rsidR="00BC1E8A">
        <w:rPr>
          <w:rFonts w:ascii="Times New Roman" w:hAnsi="Times New Roman" w:cs="Times New Roman"/>
          <w:sz w:val="24"/>
          <w:szCs w:val="24"/>
        </w:rPr>
        <w:t xml:space="preserve"> de la misma forma</w:t>
      </w:r>
      <w:r w:rsidRPr="009400E6">
        <w:rPr>
          <w:rFonts w:ascii="Times New Roman" w:hAnsi="Times New Roman" w:cs="Times New Roman"/>
          <w:sz w:val="24"/>
          <w:szCs w:val="24"/>
        </w:rPr>
        <w:t xml:space="preserve"> con</w:t>
      </w:r>
      <w:r w:rsidR="0010735B">
        <w:rPr>
          <w:rFonts w:ascii="Times New Roman" w:hAnsi="Times New Roman" w:cs="Times New Roman"/>
          <w:sz w:val="24"/>
          <w:szCs w:val="24"/>
        </w:rPr>
        <w:t xml:space="preserve"> el</w:t>
      </w:r>
      <w:r w:rsidRPr="009400E6">
        <w:rPr>
          <w:rFonts w:ascii="Times New Roman" w:hAnsi="Times New Roman" w:cs="Times New Roman"/>
          <w:sz w:val="24"/>
          <w:szCs w:val="24"/>
        </w:rPr>
        <w:t xml:space="preserve"> arribo a México</w:t>
      </w:r>
      <w:r w:rsidR="0010735B">
        <w:rPr>
          <w:rFonts w:ascii="Times New Roman" w:hAnsi="Times New Roman" w:cs="Times New Roman"/>
          <w:sz w:val="24"/>
          <w:szCs w:val="24"/>
        </w:rPr>
        <w:t xml:space="preserve"> de japoneses</w:t>
      </w:r>
      <w:r w:rsidRPr="009400E6">
        <w:rPr>
          <w:rFonts w:ascii="Times New Roman" w:hAnsi="Times New Roman" w:cs="Times New Roman"/>
          <w:sz w:val="24"/>
          <w:szCs w:val="24"/>
        </w:rPr>
        <w:t xml:space="preserve">, cuando el gobierno de Estados Unidos prohibió la entrada a </w:t>
      </w:r>
      <w:r w:rsidR="0010735B">
        <w:rPr>
          <w:rFonts w:ascii="Times New Roman" w:hAnsi="Times New Roman" w:cs="Times New Roman"/>
          <w:sz w:val="24"/>
          <w:szCs w:val="24"/>
        </w:rPr>
        <w:t>personas de esta nacionalidad</w:t>
      </w:r>
      <w:r w:rsidRPr="009400E6">
        <w:rPr>
          <w:rFonts w:ascii="Times New Roman" w:hAnsi="Times New Roman" w:cs="Times New Roman"/>
          <w:sz w:val="24"/>
          <w:szCs w:val="24"/>
        </w:rPr>
        <w:t xml:space="preserve"> en el año de 1924</w:t>
      </w:r>
      <w:r w:rsidR="00773848">
        <w:rPr>
          <w:rFonts w:ascii="Times New Roman" w:hAnsi="Times New Roman" w:cs="Times New Roman"/>
          <w:sz w:val="24"/>
          <w:szCs w:val="24"/>
        </w:rPr>
        <w:t>. A</w:t>
      </w:r>
      <w:r w:rsidRPr="009400E6">
        <w:rPr>
          <w:rFonts w:ascii="Times New Roman" w:hAnsi="Times New Roman" w:cs="Times New Roman"/>
          <w:sz w:val="24"/>
          <w:szCs w:val="24"/>
        </w:rPr>
        <w:t xml:space="preserve"> lo que Plutarco Elías Calles</w:t>
      </w:r>
      <w:r w:rsidR="006E3216">
        <w:rPr>
          <w:rFonts w:ascii="Times New Roman" w:hAnsi="Times New Roman" w:cs="Times New Roman"/>
          <w:sz w:val="24"/>
          <w:szCs w:val="24"/>
        </w:rPr>
        <w:t>, el presidente mexicano de entonces,</w:t>
      </w:r>
      <w:r w:rsidRPr="009400E6">
        <w:rPr>
          <w:rFonts w:ascii="Times New Roman" w:hAnsi="Times New Roman" w:cs="Times New Roman"/>
          <w:sz w:val="24"/>
          <w:szCs w:val="24"/>
        </w:rPr>
        <w:t xml:space="preserve"> en una acción que denotaba una fuerte doble moral que contrastaba con su discurso de bienvenida</w:t>
      </w:r>
      <w:r w:rsidR="009B1E0C">
        <w:rPr>
          <w:rFonts w:ascii="Times New Roman" w:hAnsi="Times New Roman" w:cs="Times New Roman"/>
          <w:sz w:val="24"/>
          <w:szCs w:val="24"/>
        </w:rPr>
        <w:t xml:space="preserve">. Elías Calles, </w:t>
      </w:r>
      <w:r w:rsidR="00F80E31" w:rsidRPr="009400E6">
        <w:rPr>
          <w:rFonts w:ascii="Times New Roman" w:hAnsi="Times New Roman" w:cs="Times New Roman"/>
          <w:sz w:val="24"/>
          <w:szCs w:val="24"/>
        </w:rPr>
        <w:t>promulg</w:t>
      </w:r>
      <w:r w:rsidR="00F80E31">
        <w:rPr>
          <w:rFonts w:ascii="Times New Roman" w:hAnsi="Times New Roman" w:cs="Times New Roman"/>
          <w:sz w:val="24"/>
          <w:szCs w:val="24"/>
        </w:rPr>
        <w:t>aría</w:t>
      </w:r>
      <w:r w:rsidRPr="009400E6">
        <w:rPr>
          <w:rFonts w:ascii="Times New Roman" w:hAnsi="Times New Roman" w:cs="Times New Roman"/>
          <w:sz w:val="24"/>
          <w:szCs w:val="24"/>
        </w:rPr>
        <w:t xml:space="preserve"> una </w:t>
      </w:r>
      <w:r w:rsidR="006E3216">
        <w:rPr>
          <w:rFonts w:ascii="Times New Roman" w:hAnsi="Times New Roman" w:cs="Times New Roman"/>
          <w:sz w:val="24"/>
          <w:szCs w:val="24"/>
        </w:rPr>
        <w:t>l</w:t>
      </w:r>
      <w:r w:rsidRPr="009400E6">
        <w:rPr>
          <w:rFonts w:ascii="Times New Roman" w:hAnsi="Times New Roman" w:cs="Times New Roman"/>
          <w:sz w:val="24"/>
          <w:szCs w:val="24"/>
        </w:rPr>
        <w:t xml:space="preserve">ey de </w:t>
      </w:r>
      <w:r w:rsidR="006E3216">
        <w:rPr>
          <w:rFonts w:ascii="Times New Roman" w:hAnsi="Times New Roman" w:cs="Times New Roman"/>
          <w:sz w:val="24"/>
          <w:szCs w:val="24"/>
        </w:rPr>
        <w:t>m</w:t>
      </w:r>
      <w:r w:rsidRPr="009400E6">
        <w:rPr>
          <w:rFonts w:ascii="Times New Roman" w:hAnsi="Times New Roman" w:cs="Times New Roman"/>
          <w:sz w:val="24"/>
          <w:szCs w:val="24"/>
        </w:rPr>
        <w:t xml:space="preserve">igración </w:t>
      </w:r>
      <w:r w:rsidR="00F80E31">
        <w:rPr>
          <w:rFonts w:ascii="Times New Roman" w:hAnsi="Times New Roman" w:cs="Times New Roman"/>
          <w:sz w:val="24"/>
          <w:szCs w:val="24"/>
        </w:rPr>
        <w:t>que contenía</w:t>
      </w:r>
      <w:r w:rsidRPr="009400E6">
        <w:rPr>
          <w:rFonts w:ascii="Times New Roman" w:hAnsi="Times New Roman" w:cs="Times New Roman"/>
          <w:sz w:val="24"/>
          <w:szCs w:val="24"/>
        </w:rPr>
        <w:t xml:space="preserve"> criterios</w:t>
      </w:r>
      <w:r w:rsidR="00F80E31">
        <w:rPr>
          <w:rFonts w:ascii="Times New Roman" w:hAnsi="Times New Roman" w:cs="Times New Roman"/>
          <w:sz w:val="24"/>
          <w:szCs w:val="24"/>
        </w:rPr>
        <w:t xml:space="preserve"> </w:t>
      </w:r>
      <w:r w:rsidR="00F80E31" w:rsidRPr="009400E6">
        <w:rPr>
          <w:rFonts w:ascii="Times New Roman" w:hAnsi="Times New Roman" w:cs="Times New Roman"/>
          <w:sz w:val="24"/>
          <w:szCs w:val="24"/>
        </w:rPr>
        <w:t>inflexibles</w:t>
      </w:r>
      <w:r w:rsidRPr="009400E6">
        <w:rPr>
          <w:rFonts w:ascii="Times New Roman" w:hAnsi="Times New Roman" w:cs="Times New Roman"/>
          <w:sz w:val="24"/>
          <w:szCs w:val="24"/>
        </w:rPr>
        <w:t xml:space="preserve"> para quienes podrían </w:t>
      </w:r>
      <w:r w:rsidR="00F80E31">
        <w:rPr>
          <w:rFonts w:ascii="Times New Roman" w:hAnsi="Times New Roman" w:cs="Times New Roman"/>
          <w:sz w:val="24"/>
          <w:szCs w:val="24"/>
        </w:rPr>
        <w:t>ingresar a México</w:t>
      </w:r>
      <w:r w:rsidRPr="009400E6">
        <w:rPr>
          <w:rFonts w:ascii="Times New Roman" w:hAnsi="Times New Roman" w:cs="Times New Roman"/>
          <w:sz w:val="24"/>
          <w:szCs w:val="24"/>
        </w:rPr>
        <w:t>. Entre algunos de esos criterios se encontraba el privilegio que tenía la Secretaría de Gobernación para prohibirle la entrada a cualquier grupo de migrantes si según su juicio fuera escasa la oferta de trabajo en ese momento (</w:t>
      </w:r>
      <w:proofErr w:type="spellStart"/>
      <w:r w:rsidRPr="009400E6">
        <w:rPr>
          <w:rFonts w:ascii="Times New Roman" w:hAnsi="Times New Roman" w:cs="Times New Roman"/>
          <w:sz w:val="24"/>
          <w:szCs w:val="24"/>
        </w:rPr>
        <w:t>Ota</w:t>
      </w:r>
      <w:proofErr w:type="spellEnd"/>
      <w:r w:rsidRPr="009400E6">
        <w:rPr>
          <w:rFonts w:ascii="Times New Roman" w:hAnsi="Times New Roman" w:cs="Times New Roman"/>
          <w:sz w:val="24"/>
          <w:szCs w:val="24"/>
        </w:rPr>
        <w:t>, 1984).</w:t>
      </w:r>
    </w:p>
    <w:p w14:paraId="0E7203F6" w14:textId="4ACF4120" w:rsidR="00A50867" w:rsidRDefault="006E6489"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política de los primeros presidentes del México posrevolucionario, desde </w:t>
      </w:r>
      <w:r w:rsidR="00215AD5">
        <w:rPr>
          <w:rFonts w:ascii="Times New Roman" w:hAnsi="Times New Roman" w:cs="Times New Roman"/>
          <w:sz w:val="24"/>
          <w:szCs w:val="24"/>
        </w:rPr>
        <w:t xml:space="preserve">Adolfo </w:t>
      </w:r>
      <w:r w:rsidR="001E7E8D">
        <w:rPr>
          <w:rFonts w:ascii="Times New Roman" w:hAnsi="Times New Roman" w:cs="Times New Roman"/>
          <w:sz w:val="24"/>
          <w:szCs w:val="24"/>
        </w:rPr>
        <w:t xml:space="preserve">de la </w:t>
      </w:r>
      <w:r>
        <w:rPr>
          <w:rFonts w:ascii="Times New Roman" w:hAnsi="Times New Roman" w:cs="Times New Roman"/>
          <w:sz w:val="24"/>
          <w:szCs w:val="24"/>
        </w:rPr>
        <w:t xml:space="preserve">Huerta pasando </w:t>
      </w:r>
      <w:r w:rsidR="002E57B5">
        <w:rPr>
          <w:rFonts w:ascii="Times New Roman" w:hAnsi="Times New Roman" w:cs="Times New Roman"/>
          <w:sz w:val="24"/>
          <w:szCs w:val="24"/>
        </w:rPr>
        <w:t xml:space="preserve">por </w:t>
      </w:r>
      <w:r w:rsidR="00AF63EE">
        <w:rPr>
          <w:rFonts w:ascii="Times New Roman" w:hAnsi="Times New Roman" w:cs="Times New Roman"/>
          <w:sz w:val="24"/>
          <w:szCs w:val="24"/>
        </w:rPr>
        <w:t xml:space="preserve">Álvaro Obregón hasta </w:t>
      </w:r>
      <w:r>
        <w:rPr>
          <w:rFonts w:ascii="Times New Roman" w:hAnsi="Times New Roman" w:cs="Times New Roman"/>
          <w:sz w:val="24"/>
          <w:szCs w:val="24"/>
        </w:rPr>
        <w:t>Elías Calles</w:t>
      </w:r>
      <w:r w:rsidR="001E7E8D">
        <w:rPr>
          <w:rFonts w:ascii="Times New Roman" w:hAnsi="Times New Roman" w:cs="Times New Roman"/>
          <w:sz w:val="24"/>
          <w:szCs w:val="24"/>
        </w:rPr>
        <w:t xml:space="preserve">, </w:t>
      </w:r>
      <w:r w:rsidR="00674C5B">
        <w:rPr>
          <w:rFonts w:ascii="Times New Roman" w:hAnsi="Times New Roman" w:cs="Times New Roman"/>
          <w:sz w:val="24"/>
          <w:szCs w:val="24"/>
        </w:rPr>
        <w:t xml:space="preserve">fue </w:t>
      </w:r>
      <w:r w:rsidR="001E7E8D">
        <w:rPr>
          <w:rFonts w:ascii="Times New Roman" w:hAnsi="Times New Roman" w:cs="Times New Roman"/>
          <w:sz w:val="24"/>
          <w:szCs w:val="24"/>
        </w:rPr>
        <w:t xml:space="preserve">abiertamente nacionalista por obvias </w:t>
      </w:r>
      <w:r w:rsidR="000D2AD7">
        <w:rPr>
          <w:rFonts w:ascii="Times New Roman" w:hAnsi="Times New Roman" w:cs="Times New Roman"/>
          <w:sz w:val="24"/>
          <w:szCs w:val="24"/>
        </w:rPr>
        <w:t>razones</w:t>
      </w:r>
      <w:r w:rsidR="00674C5B">
        <w:rPr>
          <w:rFonts w:ascii="Times New Roman" w:hAnsi="Times New Roman" w:cs="Times New Roman"/>
          <w:sz w:val="24"/>
          <w:szCs w:val="24"/>
        </w:rPr>
        <w:t xml:space="preserve"> revolucionarias</w:t>
      </w:r>
      <w:r w:rsidR="000D2AD7">
        <w:rPr>
          <w:rFonts w:ascii="Times New Roman" w:hAnsi="Times New Roman" w:cs="Times New Roman"/>
          <w:sz w:val="24"/>
          <w:szCs w:val="24"/>
        </w:rPr>
        <w:t>,</w:t>
      </w:r>
      <w:r w:rsidR="002E3BFA">
        <w:rPr>
          <w:rFonts w:ascii="Times New Roman" w:hAnsi="Times New Roman" w:cs="Times New Roman"/>
          <w:sz w:val="24"/>
          <w:szCs w:val="24"/>
        </w:rPr>
        <w:t xml:space="preserve"> pero incomprendidamente xenofóbica </w:t>
      </w:r>
      <w:r w:rsidR="00023470">
        <w:rPr>
          <w:rFonts w:ascii="Times New Roman" w:hAnsi="Times New Roman" w:cs="Times New Roman"/>
          <w:sz w:val="24"/>
          <w:szCs w:val="24"/>
        </w:rPr>
        <w:t>hacia</w:t>
      </w:r>
      <w:r w:rsidR="002E3BFA">
        <w:rPr>
          <w:rFonts w:ascii="Times New Roman" w:hAnsi="Times New Roman" w:cs="Times New Roman"/>
          <w:sz w:val="24"/>
          <w:szCs w:val="24"/>
        </w:rPr>
        <w:t xml:space="preserve"> las migraciones no blancas</w:t>
      </w:r>
      <w:r w:rsidR="00D47ACB">
        <w:rPr>
          <w:rFonts w:ascii="Times New Roman" w:hAnsi="Times New Roman" w:cs="Times New Roman"/>
          <w:sz w:val="24"/>
          <w:szCs w:val="24"/>
        </w:rPr>
        <w:t xml:space="preserve"> como las asiáticas</w:t>
      </w:r>
      <w:r w:rsidR="00296F77">
        <w:rPr>
          <w:rFonts w:ascii="Times New Roman" w:hAnsi="Times New Roman" w:cs="Times New Roman"/>
          <w:sz w:val="24"/>
          <w:szCs w:val="24"/>
        </w:rPr>
        <w:t xml:space="preserve">. </w:t>
      </w:r>
      <w:r w:rsidR="00C458F6">
        <w:rPr>
          <w:rFonts w:ascii="Times New Roman" w:hAnsi="Times New Roman" w:cs="Times New Roman"/>
          <w:sz w:val="24"/>
          <w:szCs w:val="24"/>
        </w:rPr>
        <w:t>Lo que derivó</w:t>
      </w:r>
      <w:r w:rsidR="007944E7">
        <w:rPr>
          <w:rFonts w:ascii="Times New Roman" w:hAnsi="Times New Roman" w:cs="Times New Roman"/>
          <w:sz w:val="24"/>
          <w:szCs w:val="24"/>
        </w:rPr>
        <w:t xml:space="preserve"> en</w:t>
      </w:r>
      <w:r w:rsidR="007631B8">
        <w:rPr>
          <w:rFonts w:ascii="Times New Roman" w:hAnsi="Times New Roman" w:cs="Times New Roman"/>
          <w:sz w:val="24"/>
          <w:szCs w:val="24"/>
        </w:rPr>
        <w:t xml:space="preserve"> más</w:t>
      </w:r>
      <w:r w:rsidR="000C1EA1">
        <w:rPr>
          <w:rFonts w:ascii="Times New Roman" w:hAnsi="Times New Roman" w:cs="Times New Roman"/>
          <w:sz w:val="24"/>
          <w:szCs w:val="24"/>
        </w:rPr>
        <w:t xml:space="preserve"> legislaciones</w:t>
      </w:r>
      <w:r w:rsidR="001A3DF3">
        <w:rPr>
          <w:rFonts w:ascii="Times New Roman" w:hAnsi="Times New Roman" w:cs="Times New Roman"/>
          <w:sz w:val="24"/>
          <w:szCs w:val="24"/>
        </w:rPr>
        <w:t xml:space="preserve"> y organizaciones</w:t>
      </w:r>
      <w:r w:rsidR="000C1EA1">
        <w:rPr>
          <w:rFonts w:ascii="Times New Roman" w:hAnsi="Times New Roman" w:cs="Times New Roman"/>
          <w:sz w:val="24"/>
          <w:szCs w:val="24"/>
        </w:rPr>
        <w:t xml:space="preserve"> </w:t>
      </w:r>
      <w:r w:rsidR="00A50867">
        <w:rPr>
          <w:rFonts w:ascii="Times New Roman" w:hAnsi="Times New Roman" w:cs="Times New Roman"/>
          <w:sz w:val="24"/>
          <w:szCs w:val="24"/>
        </w:rPr>
        <w:t xml:space="preserve">anti inmigrantes; </w:t>
      </w:r>
      <w:r w:rsidR="007631B8">
        <w:rPr>
          <w:rFonts w:ascii="Times New Roman" w:hAnsi="Times New Roman" w:cs="Times New Roman"/>
          <w:sz w:val="24"/>
          <w:szCs w:val="24"/>
        </w:rPr>
        <w:t>otra fue</w:t>
      </w:r>
      <w:r w:rsidR="00A50867">
        <w:rPr>
          <w:rFonts w:ascii="Times New Roman" w:hAnsi="Times New Roman" w:cs="Times New Roman"/>
          <w:sz w:val="24"/>
          <w:szCs w:val="24"/>
        </w:rPr>
        <w:t xml:space="preserve"> </w:t>
      </w:r>
      <w:r w:rsidR="001A3DF3">
        <w:rPr>
          <w:rFonts w:ascii="Times New Roman" w:hAnsi="Times New Roman" w:cs="Times New Roman"/>
          <w:sz w:val="24"/>
          <w:szCs w:val="24"/>
        </w:rPr>
        <w:t>el Comité Nacional Pro Raza</w:t>
      </w:r>
      <w:r w:rsidR="00636558">
        <w:rPr>
          <w:rFonts w:ascii="Times New Roman" w:hAnsi="Times New Roman" w:cs="Times New Roman"/>
          <w:sz w:val="24"/>
          <w:szCs w:val="24"/>
        </w:rPr>
        <w:t xml:space="preserve">, La liga Anti inmigrante China y </w:t>
      </w:r>
      <w:r w:rsidR="00045C29">
        <w:rPr>
          <w:rFonts w:ascii="Times New Roman" w:hAnsi="Times New Roman" w:cs="Times New Roman"/>
          <w:sz w:val="24"/>
          <w:szCs w:val="24"/>
        </w:rPr>
        <w:t>judía</w:t>
      </w:r>
      <w:r w:rsidR="00376D92">
        <w:rPr>
          <w:rFonts w:ascii="Times New Roman" w:hAnsi="Times New Roman" w:cs="Times New Roman"/>
          <w:sz w:val="24"/>
          <w:szCs w:val="24"/>
        </w:rPr>
        <w:t xml:space="preserve">, la Juventud </w:t>
      </w:r>
      <w:r w:rsidR="002E57B5">
        <w:rPr>
          <w:rFonts w:ascii="Times New Roman" w:hAnsi="Times New Roman" w:cs="Times New Roman"/>
          <w:sz w:val="24"/>
          <w:szCs w:val="24"/>
        </w:rPr>
        <w:t>Nacionalista Mexicana y la Unión de Comerciantes Mexicanos, todas ellas conformadas en 1930</w:t>
      </w:r>
      <w:r w:rsidR="009662AA">
        <w:rPr>
          <w:rFonts w:ascii="Times New Roman" w:hAnsi="Times New Roman" w:cs="Times New Roman"/>
          <w:sz w:val="24"/>
          <w:szCs w:val="24"/>
        </w:rPr>
        <w:t xml:space="preserve"> (</w:t>
      </w:r>
      <w:proofErr w:type="spellStart"/>
      <w:r w:rsidR="009662AA">
        <w:rPr>
          <w:rFonts w:ascii="Times New Roman" w:hAnsi="Times New Roman" w:cs="Times New Roman"/>
          <w:sz w:val="24"/>
          <w:szCs w:val="24"/>
        </w:rPr>
        <w:t>Ota</w:t>
      </w:r>
      <w:proofErr w:type="spellEnd"/>
      <w:r w:rsidR="009662AA">
        <w:rPr>
          <w:rFonts w:ascii="Times New Roman" w:hAnsi="Times New Roman" w:cs="Times New Roman"/>
          <w:sz w:val="24"/>
          <w:szCs w:val="24"/>
        </w:rPr>
        <w:t>, 1984)</w:t>
      </w:r>
      <w:r w:rsidR="002E57B5">
        <w:rPr>
          <w:rFonts w:ascii="Times New Roman" w:hAnsi="Times New Roman" w:cs="Times New Roman"/>
          <w:sz w:val="24"/>
          <w:szCs w:val="24"/>
        </w:rPr>
        <w:t>.</w:t>
      </w:r>
    </w:p>
    <w:p w14:paraId="0EA6863A" w14:textId="1D38C1E9" w:rsidR="006E6489" w:rsidRDefault="00F061E5"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Otra medida más</w:t>
      </w:r>
      <w:r w:rsidR="007631B8">
        <w:rPr>
          <w:rFonts w:ascii="Times New Roman" w:hAnsi="Times New Roman" w:cs="Times New Roman"/>
          <w:sz w:val="24"/>
          <w:szCs w:val="24"/>
        </w:rPr>
        <w:t xml:space="preserve"> de este tipo</w:t>
      </w:r>
      <w:r w:rsidR="00B12198">
        <w:rPr>
          <w:rFonts w:ascii="Times New Roman" w:hAnsi="Times New Roman" w:cs="Times New Roman"/>
          <w:sz w:val="24"/>
          <w:szCs w:val="24"/>
        </w:rPr>
        <w:t>,</w:t>
      </w:r>
      <w:r>
        <w:rPr>
          <w:rFonts w:ascii="Times New Roman" w:hAnsi="Times New Roman" w:cs="Times New Roman"/>
          <w:sz w:val="24"/>
          <w:szCs w:val="24"/>
        </w:rPr>
        <w:t xml:space="preserve"> fue </w:t>
      </w:r>
      <w:r w:rsidR="00045C29">
        <w:rPr>
          <w:rFonts w:ascii="Times New Roman" w:hAnsi="Times New Roman" w:cs="Times New Roman"/>
          <w:sz w:val="24"/>
          <w:szCs w:val="24"/>
        </w:rPr>
        <w:t xml:space="preserve">un año después con </w:t>
      </w:r>
      <w:r w:rsidR="007944E7">
        <w:rPr>
          <w:rFonts w:ascii="Times New Roman" w:hAnsi="Times New Roman" w:cs="Times New Roman"/>
          <w:sz w:val="24"/>
          <w:szCs w:val="24"/>
        </w:rPr>
        <w:t xml:space="preserve">la promulgación </w:t>
      </w:r>
      <w:r w:rsidR="007F1BCF">
        <w:rPr>
          <w:rFonts w:ascii="Times New Roman" w:hAnsi="Times New Roman" w:cs="Times New Roman"/>
          <w:sz w:val="24"/>
          <w:szCs w:val="24"/>
        </w:rPr>
        <w:t>de la Ley Federal del Trabajo</w:t>
      </w:r>
      <w:r w:rsidR="003D64D8">
        <w:rPr>
          <w:rFonts w:ascii="Times New Roman" w:hAnsi="Times New Roman" w:cs="Times New Roman"/>
          <w:sz w:val="24"/>
          <w:szCs w:val="24"/>
        </w:rPr>
        <w:t xml:space="preserve"> en 1931, e</w:t>
      </w:r>
      <w:r w:rsidR="002766CC">
        <w:rPr>
          <w:rFonts w:ascii="Times New Roman" w:hAnsi="Times New Roman" w:cs="Times New Roman"/>
          <w:sz w:val="24"/>
          <w:szCs w:val="24"/>
        </w:rPr>
        <w:t>n</w:t>
      </w:r>
      <w:r w:rsidR="003D64D8">
        <w:rPr>
          <w:rFonts w:ascii="Times New Roman" w:hAnsi="Times New Roman" w:cs="Times New Roman"/>
          <w:sz w:val="24"/>
          <w:szCs w:val="24"/>
        </w:rPr>
        <w:t xml:space="preserve"> donde se establecía</w:t>
      </w:r>
      <w:r w:rsidR="00FB6392">
        <w:rPr>
          <w:rFonts w:ascii="Times New Roman" w:hAnsi="Times New Roman" w:cs="Times New Roman"/>
          <w:sz w:val="24"/>
          <w:szCs w:val="24"/>
        </w:rPr>
        <w:t xml:space="preserve"> que los puestos de trabajo</w:t>
      </w:r>
      <w:r w:rsidR="00D01DE4">
        <w:rPr>
          <w:rFonts w:ascii="Times New Roman" w:hAnsi="Times New Roman" w:cs="Times New Roman"/>
          <w:sz w:val="24"/>
          <w:szCs w:val="24"/>
        </w:rPr>
        <w:t xml:space="preserve"> técnicos y manuales en empresas que fuera de </w:t>
      </w:r>
      <w:r w:rsidR="00B4254F">
        <w:rPr>
          <w:rFonts w:ascii="Times New Roman" w:hAnsi="Times New Roman" w:cs="Times New Roman"/>
          <w:sz w:val="24"/>
          <w:szCs w:val="24"/>
        </w:rPr>
        <w:t>más</w:t>
      </w:r>
      <w:r w:rsidR="00D01DE4">
        <w:rPr>
          <w:rFonts w:ascii="Times New Roman" w:hAnsi="Times New Roman" w:cs="Times New Roman"/>
          <w:sz w:val="24"/>
          <w:szCs w:val="24"/>
        </w:rPr>
        <w:t xml:space="preserve"> de cinco personas debían de estar ocupados </w:t>
      </w:r>
      <w:r w:rsidR="008F4235">
        <w:rPr>
          <w:rFonts w:ascii="Times New Roman" w:hAnsi="Times New Roman" w:cs="Times New Roman"/>
          <w:sz w:val="24"/>
          <w:szCs w:val="24"/>
        </w:rPr>
        <w:t xml:space="preserve">en un 90% por </w:t>
      </w:r>
      <w:r w:rsidR="008F4235">
        <w:rPr>
          <w:rFonts w:ascii="Times New Roman" w:hAnsi="Times New Roman" w:cs="Times New Roman"/>
          <w:sz w:val="24"/>
          <w:szCs w:val="24"/>
        </w:rPr>
        <w:lastRenderedPageBreak/>
        <w:t>mexicanos</w:t>
      </w:r>
      <w:r w:rsidR="007E2FC7">
        <w:rPr>
          <w:rFonts w:ascii="Times New Roman" w:hAnsi="Times New Roman" w:cs="Times New Roman"/>
          <w:sz w:val="24"/>
          <w:szCs w:val="24"/>
        </w:rPr>
        <w:t xml:space="preserve">. Lo que para </w:t>
      </w:r>
      <w:r w:rsidR="00A26A1A">
        <w:rPr>
          <w:rFonts w:ascii="Times New Roman" w:hAnsi="Times New Roman" w:cs="Times New Roman"/>
          <w:sz w:val="24"/>
          <w:szCs w:val="24"/>
        </w:rPr>
        <w:t xml:space="preserve">Yankelevich (2004, citado en </w:t>
      </w:r>
      <w:proofErr w:type="spellStart"/>
      <w:r w:rsidR="00A26A1A">
        <w:rPr>
          <w:rFonts w:ascii="Times New Roman" w:hAnsi="Times New Roman" w:cs="Times New Roman"/>
          <w:sz w:val="24"/>
          <w:szCs w:val="24"/>
        </w:rPr>
        <w:t>Lisbona</w:t>
      </w:r>
      <w:proofErr w:type="spellEnd"/>
      <w:r w:rsidR="00A26A1A">
        <w:rPr>
          <w:rFonts w:ascii="Times New Roman" w:hAnsi="Times New Roman" w:cs="Times New Roman"/>
          <w:sz w:val="24"/>
          <w:szCs w:val="24"/>
        </w:rPr>
        <w:t xml:space="preserve">-Guillen, 2013), </w:t>
      </w:r>
      <w:r w:rsidR="000D2AD7">
        <w:rPr>
          <w:rFonts w:ascii="Times New Roman" w:hAnsi="Times New Roman" w:cs="Times New Roman"/>
          <w:sz w:val="24"/>
          <w:szCs w:val="24"/>
        </w:rPr>
        <w:t xml:space="preserve">potencio aún más las campañas </w:t>
      </w:r>
      <w:proofErr w:type="spellStart"/>
      <w:r w:rsidR="00C41F07">
        <w:rPr>
          <w:rFonts w:ascii="Times New Roman" w:hAnsi="Times New Roman" w:cs="Times New Roman"/>
          <w:sz w:val="24"/>
          <w:szCs w:val="24"/>
        </w:rPr>
        <w:t>anti</w:t>
      </w:r>
      <w:r w:rsidR="00C458F6">
        <w:rPr>
          <w:rFonts w:ascii="Times New Roman" w:hAnsi="Times New Roman" w:cs="Times New Roman"/>
          <w:sz w:val="24"/>
          <w:szCs w:val="24"/>
        </w:rPr>
        <w:t>-</w:t>
      </w:r>
      <w:r w:rsidR="00C41F07">
        <w:rPr>
          <w:rFonts w:ascii="Times New Roman" w:hAnsi="Times New Roman" w:cs="Times New Roman"/>
          <w:sz w:val="24"/>
          <w:szCs w:val="24"/>
        </w:rPr>
        <w:t>extranjeras</w:t>
      </w:r>
      <w:proofErr w:type="spellEnd"/>
      <w:r w:rsidR="00023470">
        <w:rPr>
          <w:rFonts w:ascii="Times New Roman" w:hAnsi="Times New Roman" w:cs="Times New Roman"/>
          <w:sz w:val="24"/>
          <w:szCs w:val="24"/>
        </w:rPr>
        <w:t xml:space="preserve"> en donde se había establecid</w:t>
      </w:r>
      <w:r w:rsidR="00C41F07">
        <w:rPr>
          <w:rFonts w:ascii="Times New Roman" w:hAnsi="Times New Roman" w:cs="Times New Roman"/>
          <w:sz w:val="24"/>
          <w:szCs w:val="24"/>
        </w:rPr>
        <w:t xml:space="preserve">o la comunidad migrante china, que tenían </w:t>
      </w:r>
      <w:r w:rsidR="00636558">
        <w:rPr>
          <w:rFonts w:ascii="Times New Roman" w:hAnsi="Times New Roman" w:cs="Times New Roman"/>
          <w:sz w:val="24"/>
          <w:szCs w:val="24"/>
        </w:rPr>
        <w:t>toda la intención</w:t>
      </w:r>
      <w:r w:rsidR="00C41F07">
        <w:rPr>
          <w:rFonts w:ascii="Times New Roman" w:hAnsi="Times New Roman" w:cs="Times New Roman"/>
          <w:sz w:val="24"/>
          <w:szCs w:val="24"/>
        </w:rPr>
        <w:t xml:space="preserve"> </w:t>
      </w:r>
      <w:r w:rsidR="00997DBA">
        <w:rPr>
          <w:rFonts w:ascii="Times New Roman" w:hAnsi="Times New Roman" w:cs="Times New Roman"/>
          <w:sz w:val="24"/>
          <w:szCs w:val="24"/>
        </w:rPr>
        <w:t xml:space="preserve">a disminuir de manera considerable el ingreso de </w:t>
      </w:r>
      <w:r>
        <w:rPr>
          <w:rFonts w:ascii="Times New Roman" w:hAnsi="Times New Roman" w:cs="Times New Roman"/>
          <w:sz w:val="24"/>
          <w:szCs w:val="24"/>
        </w:rPr>
        <w:t>más</w:t>
      </w:r>
      <w:r w:rsidR="00997DBA">
        <w:rPr>
          <w:rFonts w:ascii="Times New Roman" w:hAnsi="Times New Roman" w:cs="Times New Roman"/>
          <w:sz w:val="24"/>
          <w:szCs w:val="24"/>
        </w:rPr>
        <w:t xml:space="preserve"> migraciones asiáticas. </w:t>
      </w:r>
    </w:p>
    <w:p w14:paraId="39719517" w14:textId="319DFFFC" w:rsidR="0050228E" w:rsidRPr="00981E0D" w:rsidRDefault="001C58EA"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Pero </w:t>
      </w:r>
      <w:r w:rsidR="00FD7A66">
        <w:rPr>
          <w:rFonts w:ascii="Times New Roman" w:hAnsi="Times New Roman" w:cs="Times New Roman"/>
          <w:sz w:val="24"/>
          <w:szCs w:val="24"/>
        </w:rPr>
        <w:t xml:space="preserve">en sentido opuesto, esto </w:t>
      </w:r>
      <w:r>
        <w:rPr>
          <w:rFonts w:ascii="Times New Roman" w:hAnsi="Times New Roman" w:cs="Times New Roman"/>
          <w:sz w:val="24"/>
          <w:szCs w:val="24"/>
        </w:rPr>
        <w:t>no sucedió</w:t>
      </w:r>
      <w:r w:rsidR="00FD7A66">
        <w:rPr>
          <w:rFonts w:ascii="Times New Roman" w:hAnsi="Times New Roman" w:cs="Times New Roman"/>
          <w:sz w:val="24"/>
          <w:szCs w:val="24"/>
        </w:rPr>
        <w:t xml:space="preserve">, por ejemplo, </w:t>
      </w:r>
      <w:r w:rsidR="0050228E" w:rsidRPr="00981E0D">
        <w:rPr>
          <w:rFonts w:ascii="Times New Roman" w:hAnsi="Times New Roman" w:cs="Times New Roman"/>
          <w:sz w:val="24"/>
          <w:szCs w:val="24"/>
        </w:rPr>
        <w:t xml:space="preserve">con la llegada de los libaneses a finales de Revolución Mexicana, </w:t>
      </w:r>
      <w:r>
        <w:rPr>
          <w:rFonts w:ascii="Times New Roman" w:hAnsi="Times New Roman" w:cs="Times New Roman"/>
          <w:sz w:val="24"/>
          <w:szCs w:val="24"/>
        </w:rPr>
        <w:t>o después</w:t>
      </w:r>
      <w:r w:rsidR="0050228E" w:rsidRPr="00981E0D">
        <w:rPr>
          <w:rFonts w:ascii="Times New Roman" w:hAnsi="Times New Roman" w:cs="Times New Roman"/>
          <w:sz w:val="24"/>
          <w:szCs w:val="24"/>
        </w:rPr>
        <w:t xml:space="preserve"> con la migración española en medio de la Guerra Civil Española</w:t>
      </w:r>
      <w:r w:rsidR="007631B8">
        <w:rPr>
          <w:rFonts w:ascii="Times New Roman" w:hAnsi="Times New Roman" w:cs="Times New Roman"/>
          <w:sz w:val="24"/>
          <w:szCs w:val="24"/>
        </w:rPr>
        <w:t>. N</w:t>
      </w:r>
      <w:r>
        <w:rPr>
          <w:rFonts w:ascii="Times New Roman" w:hAnsi="Times New Roman" w:cs="Times New Roman"/>
          <w:sz w:val="24"/>
          <w:szCs w:val="24"/>
        </w:rPr>
        <w:t>i</w:t>
      </w:r>
      <w:r w:rsidR="00FD7A66">
        <w:rPr>
          <w:rFonts w:ascii="Times New Roman" w:hAnsi="Times New Roman" w:cs="Times New Roman"/>
          <w:sz w:val="24"/>
          <w:szCs w:val="24"/>
        </w:rPr>
        <w:t xml:space="preserve"> tampoco</w:t>
      </w:r>
      <w:r w:rsidR="0050228E" w:rsidRPr="00981E0D">
        <w:rPr>
          <w:rFonts w:ascii="Times New Roman" w:hAnsi="Times New Roman" w:cs="Times New Roman"/>
          <w:sz w:val="24"/>
          <w:szCs w:val="24"/>
        </w:rPr>
        <w:t xml:space="preserve"> con la llegada de l</w:t>
      </w:r>
      <w:r w:rsidR="00FD7A66">
        <w:rPr>
          <w:rFonts w:ascii="Times New Roman" w:hAnsi="Times New Roman" w:cs="Times New Roman"/>
          <w:sz w:val="24"/>
          <w:szCs w:val="24"/>
        </w:rPr>
        <w:t>a comunidad</w:t>
      </w:r>
      <w:r w:rsidR="0050228E" w:rsidRPr="00981E0D">
        <w:rPr>
          <w:rFonts w:ascii="Times New Roman" w:hAnsi="Times New Roman" w:cs="Times New Roman"/>
          <w:sz w:val="24"/>
          <w:szCs w:val="24"/>
        </w:rPr>
        <w:t xml:space="preserve"> judí</w:t>
      </w:r>
      <w:r w:rsidR="00FD7A66">
        <w:rPr>
          <w:rFonts w:ascii="Times New Roman" w:hAnsi="Times New Roman" w:cs="Times New Roman"/>
          <w:sz w:val="24"/>
          <w:szCs w:val="24"/>
        </w:rPr>
        <w:t>a</w:t>
      </w:r>
      <w:r w:rsidR="0050228E" w:rsidRPr="00981E0D">
        <w:rPr>
          <w:rFonts w:ascii="Times New Roman" w:hAnsi="Times New Roman" w:cs="Times New Roman"/>
          <w:sz w:val="24"/>
          <w:szCs w:val="24"/>
        </w:rPr>
        <w:t xml:space="preserve"> durante la Segunda Guerra Mundial, muchos de ellos sefardíes que venían desde Turquía, donde también habían sido reasentados</w:t>
      </w:r>
      <w:r w:rsidR="00F44C9C">
        <w:rPr>
          <w:rFonts w:ascii="Times New Roman" w:hAnsi="Times New Roman" w:cs="Times New Roman"/>
          <w:sz w:val="24"/>
          <w:szCs w:val="24"/>
        </w:rPr>
        <w:t xml:space="preserve"> previamente</w:t>
      </w:r>
      <w:r w:rsidR="004461C2" w:rsidRPr="00981E0D">
        <w:rPr>
          <w:rFonts w:ascii="Times New Roman" w:hAnsi="Times New Roman" w:cs="Times New Roman"/>
          <w:sz w:val="24"/>
          <w:szCs w:val="24"/>
        </w:rPr>
        <w:t xml:space="preserve">. </w:t>
      </w:r>
      <w:r w:rsidR="007631B8">
        <w:rPr>
          <w:rFonts w:ascii="Times New Roman" w:hAnsi="Times New Roman" w:cs="Times New Roman"/>
          <w:sz w:val="24"/>
          <w:szCs w:val="24"/>
        </w:rPr>
        <w:t>Unas décadas después, t</w:t>
      </w:r>
      <w:r w:rsidR="004461C2" w:rsidRPr="00981E0D">
        <w:rPr>
          <w:rFonts w:ascii="Times New Roman" w:hAnsi="Times New Roman" w:cs="Times New Roman"/>
          <w:sz w:val="24"/>
          <w:szCs w:val="24"/>
        </w:rPr>
        <w:t>ambién</w:t>
      </w:r>
      <w:r w:rsidR="0050228E" w:rsidRPr="00981E0D">
        <w:rPr>
          <w:rFonts w:ascii="Times New Roman" w:hAnsi="Times New Roman" w:cs="Times New Roman"/>
          <w:sz w:val="24"/>
          <w:szCs w:val="24"/>
        </w:rPr>
        <w:t xml:space="preserve"> </w:t>
      </w:r>
      <w:r w:rsidR="004461C2" w:rsidRPr="00981E0D">
        <w:rPr>
          <w:rFonts w:ascii="Times New Roman" w:hAnsi="Times New Roman" w:cs="Times New Roman"/>
          <w:sz w:val="24"/>
          <w:szCs w:val="24"/>
        </w:rPr>
        <w:t>est</w:t>
      </w:r>
      <w:r w:rsidR="00F44C9C">
        <w:rPr>
          <w:rFonts w:ascii="Times New Roman" w:hAnsi="Times New Roman" w:cs="Times New Roman"/>
          <w:sz w:val="24"/>
          <w:szCs w:val="24"/>
        </w:rPr>
        <w:t>aban</w:t>
      </w:r>
      <w:r w:rsidR="0050228E" w:rsidRPr="00981E0D">
        <w:rPr>
          <w:rFonts w:ascii="Times New Roman" w:hAnsi="Times New Roman" w:cs="Times New Roman"/>
          <w:sz w:val="24"/>
          <w:szCs w:val="24"/>
        </w:rPr>
        <w:t xml:space="preserve"> los exiliados políticos de las dictaduras de Sudamérica en los años 40 y 50, </w:t>
      </w:r>
      <w:r w:rsidR="00B27F6E" w:rsidRPr="00981E0D">
        <w:rPr>
          <w:rFonts w:ascii="Times New Roman" w:hAnsi="Times New Roman" w:cs="Times New Roman"/>
          <w:sz w:val="24"/>
          <w:szCs w:val="24"/>
        </w:rPr>
        <w:t xml:space="preserve">y </w:t>
      </w:r>
      <w:r w:rsidR="0050228E" w:rsidRPr="00981E0D">
        <w:rPr>
          <w:rFonts w:ascii="Times New Roman" w:hAnsi="Times New Roman" w:cs="Times New Roman"/>
          <w:sz w:val="24"/>
          <w:szCs w:val="24"/>
        </w:rPr>
        <w:t>los expatriados políticos norteamericanos</w:t>
      </w:r>
      <w:r w:rsidR="00B27F6E" w:rsidRPr="00981E0D">
        <w:rPr>
          <w:rFonts w:ascii="Times New Roman" w:hAnsi="Times New Roman" w:cs="Times New Roman"/>
          <w:sz w:val="24"/>
          <w:szCs w:val="24"/>
        </w:rPr>
        <w:t xml:space="preserve"> </w:t>
      </w:r>
      <w:r w:rsidR="0050228E" w:rsidRPr="00981E0D">
        <w:rPr>
          <w:rFonts w:ascii="Times New Roman" w:hAnsi="Times New Roman" w:cs="Times New Roman"/>
          <w:sz w:val="24"/>
          <w:szCs w:val="24"/>
        </w:rPr>
        <w:t xml:space="preserve">(los diez de Hollywood) pertenecientes al partido comunista de Estados Unidos, que llegaron a México cuando el </w:t>
      </w:r>
      <w:proofErr w:type="spellStart"/>
      <w:r w:rsidR="0050228E" w:rsidRPr="00981E0D">
        <w:rPr>
          <w:rFonts w:ascii="Times New Roman" w:hAnsi="Times New Roman" w:cs="Times New Roman"/>
          <w:sz w:val="24"/>
          <w:szCs w:val="24"/>
        </w:rPr>
        <w:t>Communist</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Party</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of</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The</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United</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State</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of</w:t>
      </w:r>
      <w:proofErr w:type="spellEnd"/>
      <w:r w:rsidR="0050228E" w:rsidRPr="00981E0D">
        <w:rPr>
          <w:rFonts w:ascii="Times New Roman" w:hAnsi="Times New Roman" w:cs="Times New Roman"/>
          <w:sz w:val="24"/>
          <w:szCs w:val="24"/>
        </w:rPr>
        <w:t xml:space="preserve"> </w:t>
      </w:r>
      <w:proofErr w:type="spellStart"/>
      <w:r w:rsidR="0050228E" w:rsidRPr="00981E0D">
        <w:rPr>
          <w:rFonts w:ascii="Times New Roman" w:hAnsi="Times New Roman" w:cs="Times New Roman"/>
          <w:sz w:val="24"/>
          <w:szCs w:val="24"/>
        </w:rPr>
        <w:t>America</w:t>
      </w:r>
      <w:proofErr w:type="spellEnd"/>
      <w:r w:rsidR="0050228E" w:rsidRPr="00981E0D">
        <w:rPr>
          <w:rFonts w:ascii="Times New Roman" w:hAnsi="Times New Roman" w:cs="Times New Roman"/>
          <w:sz w:val="24"/>
          <w:szCs w:val="24"/>
        </w:rPr>
        <w:t xml:space="preserve"> (CPUSA)</w:t>
      </w:r>
      <w:r w:rsidR="00A42A53">
        <w:rPr>
          <w:rFonts w:ascii="Times New Roman" w:hAnsi="Times New Roman" w:cs="Times New Roman"/>
          <w:sz w:val="24"/>
          <w:szCs w:val="24"/>
        </w:rPr>
        <w:t>,</w:t>
      </w:r>
      <w:r w:rsidR="0050228E" w:rsidRPr="00981E0D">
        <w:rPr>
          <w:rFonts w:ascii="Times New Roman" w:hAnsi="Times New Roman" w:cs="Times New Roman"/>
          <w:sz w:val="24"/>
          <w:szCs w:val="24"/>
        </w:rPr>
        <w:t xml:space="preserve"> estaba enviando a cientos de sus miembros a la clandestinidad, algunos fueron arrestados por la implementación de Ley Smith (</w:t>
      </w:r>
      <w:proofErr w:type="spellStart"/>
      <w:r w:rsidR="0050228E" w:rsidRPr="00981E0D">
        <w:rPr>
          <w:rFonts w:ascii="Times New Roman" w:hAnsi="Times New Roman" w:cs="Times New Roman"/>
          <w:sz w:val="24"/>
          <w:szCs w:val="24"/>
        </w:rPr>
        <w:t>Anhalt</w:t>
      </w:r>
      <w:proofErr w:type="spellEnd"/>
      <w:r w:rsidR="0050228E" w:rsidRPr="00981E0D">
        <w:rPr>
          <w:rFonts w:ascii="Times New Roman" w:hAnsi="Times New Roman" w:cs="Times New Roman"/>
          <w:sz w:val="24"/>
          <w:szCs w:val="24"/>
        </w:rPr>
        <w:t>, 2004).</w:t>
      </w:r>
    </w:p>
    <w:p w14:paraId="74E30B8E" w14:textId="495F127D" w:rsidR="00452B87" w:rsidRDefault="002055D4"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Para todos estos nuevos contingentes</w:t>
      </w:r>
      <w:r w:rsidR="00842E1B">
        <w:rPr>
          <w:rFonts w:ascii="Times New Roman" w:hAnsi="Times New Roman" w:cs="Times New Roman"/>
          <w:sz w:val="24"/>
          <w:szCs w:val="24"/>
        </w:rPr>
        <w:t xml:space="preserve"> no </w:t>
      </w:r>
      <w:r w:rsidR="00D47ACB">
        <w:rPr>
          <w:rFonts w:ascii="Times New Roman" w:hAnsi="Times New Roman" w:cs="Times New Roman"/>
          <w:sz w:val="24"/>
          <w:szCs w:val="24"/>
        </w:rPr>
        <w:t>asiáticos y blancos</w:t>
      </w:r>
      <w:r w:rsidR="00842E1B">
        <w:rPr>
          <w:rFonts w:ascii="Times New Roman" w:hAnsi="Times New Roman" w:cs="Times New Roman"/>
          <w:sz w:val="24"/>
          <w:szCs w:val="24"/>
        </w:rPr>
        <w:t>, con los gobiernos oficialistas</w:t>
      </w:r>
      <w:r>
        <w:rPr>
          <w:rFonts w:ascii="Times New Roman" w:hAnsi="Times New Roman" w:cs="Times New Roman"/>
          <w:sz w:val="24"/>
          <w:szCs w:val="24"/>
        </w:rPr>
        <w:t xml:space="preserve"> postrevolucionario</w:t>
      </w:r>
      <w:r w:rsidR="00842E1B">
        <w:rPr>
          <w:rFonts w:ascii="Times New Roman" w:hAnsi="Times New Roman" w:cs="Times New Roman"/>
          <w:sz w:val="24"/>
          <w:szCs w:val="24"/>
        </w:rPr>
        <w:t>,</w:t>
      </w:r>
      <w:r>
        <w:rPr>
          <w:rFonts w:ascii="Times New Roman" w:hAnsi="Times New Roman" w:cs="Times New Roman"/>
          <w:sz w:val="24"/>
          <w:szCs w:val="24"/>
        </w:rPr>
        <w:t xml:space="preserve"> la postura tanto de los gobiernos </w:t>
      </w:r>
      <w:r w:rsidR="00EE3452">
        <w:rPr>
          <w:rFonts w:ascii="Times New Roman" w:hAnsi="Times New Roman" w:cs="Times New Roman"/>
          <w:sz w:val="24"/>
          <w:szCs w:val="24"/>
        </w:rPr>
        <w:t xml:space="preserve">locales </w:t>
      </w:r>
      <w:r>
        <w:rPr>
          <w:rFonts w:ascii="Times New Roman" w:hAnsi="Times New Roman" w:cs="Times New Roman"/>
          <w:sz w:val="24"/>
          <w:szCs w:val="24"/>
        </w:rPr>
        <w:t>como de la sociedad fue</w:t>
      </w:r>
      <w:r w:rsidR="008D6151">
        <w:rPr>
          <w:rFonts w:ascii="Times New Roman" w:hAnsi="Times New Roman" w:cs="Times New Roman"/>
          <w:sz w:val="24"/>
          <w:szCs w:val="24"/>
        </w:rPr>
        <w:t xml:space="preserve"> verdaderamente</w:t>
      </w:r>
      <w:r>
        <w:rPr>
          <w:rFonts w:ascii="Times New Roman" w:hAnsi="Times New Roman" w:cs="Times New Roman"/>
          <w:sz w:val="24"/>
          <w:szCs w:val="24"/>
        </w:rPr>
        <w:t xml:space="preserve"> amigable y de bienvenida. </w:t>
      </w:r>
      <w:r w:rsidR="003839F0" w:rsidRPr="00981E0D">
        <w:rPr>
          <w:rFonts w:ascii="Times New Roman" w:hAnsi="Times New Roman" w:cs="Times New Roman"/>
          <w:sz w:val="24"/>
          <w:szCs w:val="24"/>
        </w:rPr>
        <w:t>De esta época</w:t>
      </w:r>
      <w:r w:rsidR="008E2247">
        <w:rPr>
          <w:rFonts w:ascii="Times New Roman" w:hAnsi="Times New Roman" w:cs="Times New Roman"/>
          <w:sz w:val="24"/>
          <w:szCs w:val="24"/>
        </w:rPr>
        <w:t xml:space="preserve"> se pueden seguir rescatando </w:t>
      </w:r>
      <w:r w:rsidR="00E3397E">
        <w:rPr>
          <w:rFonts w:ascii="Times New Roman" w:hAnsi="Times New Roman" w:cs="Times New Roman"/>
          <w:sz w:val="24"/>
          <w:szCs w:val="24"/>
        </w:rPr>
        <w:t>más</w:t>
      </w:r>
      <w:r w:rsidR="008E2247">
        <w:rPr>
          <w:rFonts w:ascii="Times New Roman" w:hAnsi="Times New Roman" w:cs="Times New Roman"/>
          <w:sz w:val="24"/>
          <w:szCs w:val="24"/>
        </w:rPr>
        <w:t xml:space="preserve"> ejemplo</w:t>
      </w:r>
      <w:r w:rsidR="00E3397E">
        <w:rPr>
          <w:rFonts w:ascii="Times New Roman" w:hAnsi="Times New Roman" w:cs="Times New Roman"/>
          <w:sz w:val="24"/>
          <w:szCs w:val="24"/>
        </w:rPr>
        <w:t>; con</w:t>
      </w:r>
      <w:r w:rsidR="003839F0" w:rsidRPr="00981E0D">
        <w:rPr>
          <w:rFonts w:ascii="Times New Roman" w:hAnsi="Times New Roman" w:cs="Times New Roman"/>
          <w:sz w:val="24"/>
          <w:szCs w:val="24"/>
        </w:rPr>
        <w:t xml:space="preserve"> </w:t>
      </w:r>
      <w:r w:rsidR="00802B67" w:rsidRPr="00981E0D">
        <w:rPr>
          <w:rFonts w:ascii="Times New Roman" w:hAnsi="Times New Roman" w:cs="Times New Roman"/>
          <w:sz w:val="24"/>
          <w:szCs w:val="24"/>
        </w:rPr>
        <w:t>la diáspora judía</w:t>
      </w:r>
      <w:r w:rsidR="00763532" w:rsidRPr="00981E0D">
        <w:rPr>
          <w:rFonts w:ascii="Times New Roman" w:hAnsi="Times New Roman" w:cs="Times New Roman"/>
          <w:sz w:val="24"/>
          <w:szCs w:val="24"/>
        </w:rPr>
        <w:t>-polaca</w:t>
      </w:r>
      <w:r w:rsidR="00802B67" w:rsidRPr="00981E0D">
        <w:rPr>
          <w:rFonts w:ascii="Times New Roman" w:hAnsi="Times New Roman" w:cs="Times New Roman"/>
          <w:sz w:val="24"/>
          <w:szCs w:val="24"/>
        </w:rPr>
        <w:t xml:space="preserve"> integrados en la denominada “la pequeña Polonia” que se ubicó en Guanajuato </w:t>
      </w:r>
      <w:r>
        <w:rPr>
          <w:rFonts w:ascii="Times New Roman" w:hAnsi="Times New Roman" w:cs="Times New Roman"/>
          <w:sz w:val="24"/>
          <w:szCs w:val="24"/>
        </w:rPr>
        <w:t>desde mediados</w:t>
      </w:r>
      <w:r w:rsidR="00802B67" w:rsidRPr="00981E0D">
        <w:rPr>
          <w:rFonts w:ascii="Times New Roman" w:hAnsi="Times New Roman" w:cs="Times New Roman"/>
          <w:sz w:val="24"/>
          <w:szCs w:val="24"/>
        </w:rPr>
        <w:t xml:space="preserve"> de la Segunda Guerra Mundial</w:t>
      </w:r>
      <w:r w:rsidR="00E3397E">
        <w:rPr>
          <w:rFonts w:ascii="Times New Roman" w:hAnsi="Times New Roman" w:cs="Times New Roman"/>
          <w:sz w:val="24"/>
          <w:szCs w:val="24"/>
        </w:rPr>
        <w:t>. C</w:t>
      </w:r>
      <w:r w:rsidR="00802B67" w:rsidRPr="00981E0D">
        <w:rPr>
          <w:rFonts w:ascii="Times New Roman" w:hAnsi="Times New Roman" w:cs="Times New Roman"/>
          <w:sz w:val="24"/>
          <w:szCs w:val="24"/>
        </w:rPr>
        <w:t>uando cientos de polacos que habían huido de los horrores de los campos de concentración soviéticos viajaron miles de kilómetros para asentarse definitivamente en México</w:t>
      </w:r>
      <w:r w:rsidR="00790104">
        <w:rPr>
          <w:rFonts w:ascii="Times New Roman" w:hAnsi="Times New Roman" w:cs="Times New Roman"/>
          <w:sz w:val="24"/>
          <w:szCs w:val="24"/>
        </w:rPr>
        <w:t xml:space="preserve"> con una buena aceptación</w:t>
      </w:r>
      <w:r w:rsidR="00802B67" w:rsidRPr="00981E0D">
        <w:rPr>
          <w:rFonts w:ascii="Times New Roman" w:hAnsi="Times New Roman" w:cs="Times New Roman"/>
          <w:sz w:val="24"/>
          <w:szCs w:val="24"/>
        </w:rPr>
        <w:t xml:space="preserve">. De este hecho es recordado el encuentro que sostuvieron el presidente de México, Manuel Ávila Camacho y el primer ministro polaco en el exilio </w:t>
      </w:r>
      <w:proofErr w:type="spellStart"/>
      <w:r w:rsidR="00802B67" w:rsidRPr="00981E0D">
        <w:rPr>
          <w:rFonts w:ascii="Times New Roman" w:hAnsi="Times New Roman" w:cs="Times New Roman"/>
          <w:sz w:val="24"/>
          <w:szCs w:val="24"/>
        </w:rPr>
        <w:t>Wladislaw</w:t>
      </w:r>
      <w:proofErr w:type="spellEnd"/>
      <w:r w:rsidR="00802B67" w:rsidRPr="00981E0D">
        <w:rPr>
          <w:rFonts w:ascii="Times New Roman" w:hAnsi="Times New Roman" w:cs="Times New Roman"/>
          <w:sz w:val="24"/>
          <w:szCs w:val="24"/>
        </w:rPr>
        <w:t xml:space="preserve"> Sikorski</w:t>
      </w:r>
      <w:r w:rsidR="00F427FB">
        <w:rPr>
          <w:rStyle w:val="Refdenotaalpie"/>
          <w:rFonts w:ascii="Times New Roman" w:hAnsi="Times New Roman" w:cs="Times New Roman"/>
          <w:sz w:val="24"/>
          <w:szCs w:val="24"/>
        </w:rPr>
        <w:footnoteReference w:id="2"/>
      </w:r>
      <w:r w:rsidR="00552D7E" w:rsidRPr="00981E0D">
        <w:rPr>
          <w:rFonts w:ascii="Times New Roman" w:hAnsi="Times New Roman" w:cs="Times New Roman"/>
          <w:sz w:val="24"/>
          <w:szCs w:val="24"/>
        </w:rPr>
        <w:t xml:space="preserve">. </w:t>
      </w:r>
    </w:p>
    <w:p w14:paraId="7D5DF890" w14:textId="374074A9" w:rsidR="00CE4D9B" w:rsidRDefault="00452B87"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No es para sorprenderse que detrás de estos reasentamientos</w:t>
      </w:r>
      <w:r w:rsidR="00802B67" w:rsidRPr="00981E0D">
        <w:rPr>
          <w:rFonts w:ascii="Times New Roman" w:hAnsi="Times New Roman" w:cs="Times New Roman"/>
          <w:sz w:val="24"/>
          <w:szCs w:val="24"/>
        </w:rPr>
        <w:t xml:space="preserve"> haya </w:t>
      </w:r>
      <w:r>
        <w:rPr>
          <w:rFonts w:ascii="Times New Roman" w:hAnsi="Times New Roman" w:cs="Times New Roman"/>
          <w:sz w:val="24"/>
          <w:szCs w:val="24"/>
        </w:rPr>
        <w:t>estado la</w:t>
      </w:r>
      <w:r w:rsidR="00802B67" w:rsidRPr="00981E0D">
        <w:rPr>
          <w:rFonts w:ascii="Times New Roman" w:hAnsi="Times New Roman" w:cs="Times New Roman"/>
          <w:sz w:val="24"/>
          <w:szCs w:val="24"/>
        </w:rPr>
        <w:t xml:space="preserve"> petición del gobierno de Estados Unidos, como parte de los acuerdos panamericanistas de guerra el reasentar refugiados, ya que el transporte y manutención de esta diáspora corrió de parte del gobierno norteamericano. Desde entonces, </w:t>
      </w:r>
      <w:r w:rsidR="00F80E31">
        <w:rPr>
          <w:rFonts w:ascii="Times New Roman" w:hAnsi="Times New Roman" w:cs="Times New Roman"/>
          <w:sz w:val="24"/>
          <w:szCs w:val="24"/>
        </w:rPr>
        <w:t>existió el</w:t>
      </w:r>
      <w:r w:rsidR="00802B67" w:rsidRPr="00981E0D">
        <w:rPr>
          <w:rFonts w:ascii="Times New Roman" w:hAnsi="Times New Roman" w:cs="Times New Roman"/>
          <w:sz w:val="24"/>
          <w:szCs w:val="24"/>
        </w:rPr>
        <w:t xml:space="preserve"> </w:t>
      </w:r>
      <w:r w:rsidR="00F80E31" w:rsidRPr="00981E0D">
        <w:rPr>
          <w:rFonts w:ascii="Times New Roman" w:hAnsi="Times New Roman" w:cs="Times New Roman"/>
          <w:sz w:val="24"/>
          <w:szCs w:val="24"/>
        </w:rPr>
        <w:t>posiciona</w:t>
      </w:r>
      <w:r w:rsidR="00F80E31">
        <w:rPr>
          <w:rFonts w:ascii="Times New Roman" w:hAnsi="Times New Roman" w:cs="Times New Roman"/>
          <w:sz w:val="24"/>
          <w:szCs w:val="24"/>
        </w:rPr>
        <w:t>miento</w:t>
      </w:r>
      <w:r w:rsidR="00802B67" w:rsidRPr="00981E0D">
        <w:rPr>
          <w:rFonts w:ascii="Times New Roman" w:hAnsi="Times New Roman" w:cs="Times New Roman"/>
          <w:sz w:val="24"/>
          <w:szCs w:val="24"/>
        </w:rPr>
        <w:t xml:space="preserve"> </w:t>
      </w:r>
      <w:r w:rsidR="00F80E31">
        <w:rPr>
          <w:rFonts w:ascii="Times New Roman" w:hAnsi="Times New Roman" w:cs="Times New Roman"/>
          <w:sz w:val="24"/>
          <w:szCs w:val="24"/>
        </w:rPr>
        <w:t>mexicano de ser</w:t>
      </w:r>
      <w:r w:rsidR="00802B67" w:rsidRPr="00981E0D">
        <w:rPr>
          <w:rFonts w:ascii="Times New Roman" w:hAnsi="Times New Roman" w:cs="Times New Roman"/>
          <w:sz w:val="24"/>
          <w:szCs w:val="24"/>
        </w:rPr>
        <w:t xml:space="preserve"> un país </w:t>
      </w:r>
      <w:r w:rsidR="00763532" w:rsidRPr="00981E0D">
        <w:rPr>
          <w:rFonts w:ascii="Times New Roman" w:hAnsi="Times New Roman" w:cs="Times New Roman"/>
          <w:sz w:val="24"/>
          <w:szCs w:val="24"/>
        </w:rPr>
        <w:t>que</w:t>
      </w:r>
      <w:r w:rsidR="00F80E31">
        <w:rPr>
          <w:rFonts w:ascii="Times New Roman" w:hAnsi="Times New Roman" w:cs="Times New Roman"/>
          <w:sz w:val="24"/>
          <w:szCs w:val="24"/>
        </w:rPr>
        <w:t xml:space="preserve"> supuestamente</w:t>
      </w:r>
      <w:r w:rsidR="00763532" w:rsidRPr="00981E0D">
        <w:rPr>
          <w:rFonts w:ascii="Times New Roman" w:hAnsi="Times New Roman" w:cs="Times New Roman"/>
          <w:sz w:val="24"/>
          <w:szCs w:val="24"/>
        </w:rPr>
        <w:t xml:space="preserve"> recibía</w:t>
      </w:r>
      <w:r w:rsidR="00802B67" w:rsidRPr="00981E0D">
        <w:rPr>
          <w:rFonts w:ascii="Times New Roman" w:hAnsi="Times New Roman" w:cs="Times New Roman"/>
          <w:sz w:val="24"/>
          <w:szCs w:val="24"/>
        </w:rPr>
        <w:t xml:space="preserve"> con los brazos abiertos a</w:t>
      </w:r>
      <w:r w:rsidR="00F80E31">
        <w:rPr>
          <w:rFonts w:ascii="Times New Roman" w:hAnsi="Times New Roman" w:cs="Times New Roman"/>
          <w:sz w:val="24"/>
          <w:szCs w:val="24"/>
        </w:rPr>
        <w:t xml:space="preserve"> todos los</w:t>
      </w:r>
      <w:r w:rsidR="00802B67" w:rsidRPr="00981E0D">
        <w:rPr>
          <w:rFonts w:ascii="Times New Roman" w:hAnsi="Times New Roman" w:cs="Times New Roman"/>
          <w:sz w:val="24"/>
          <w:szCs w:val="24"/>
        </w:rPr>
        <w:t xml:space="preserve"> migrantes </w:t>
      </w:r>
      <w:r w:rsidR="00F80E31">
        <w:rPr>
          <w:rFonts w:ascii="Times New Roman" w:hAnsi="Times New Roman" w:cs="Times New Roman"/>
          <w:sz w:val="24"/>
          <w:szCs w:val="24"/>
        </w:rPr>
        <w:t>forzados de cualquier parte</w:t>
      </w:r>
      <w:r w:rsidR="00802B67" w:rsidRPr="00981E0D">
        <w:rPr>
          <w:rFonts w:ascii="Times New Roman" w:hAnsi="Times New Roman" w:cs="Times New Roman"/>
          <w:sz w:val="24"/>
          <w:szCs w:val="24"/>
        </w:rPr>
        <w:t xml:space="preserve"> del mundo</w:t>
      </w:r>
      <w:r w:rsidR="002F4C03">
        <w:rPr>
          <w:rFonts w:ascii="Times New Roman" w:hAnsi="Times New Roman" w:cs="Times New Roman"/>
          <w:sz w:val="24"/>
          <w:szCs w:val="24"/>
        </w:rPr>
        <w:t>.</w:t>
      </w:r>
      <w:r w:rsidR="00802B67" w:rsidRPr="00981E0D">
        <w:rPr>
          <w:rFonts w:ascii="Times New Roman" w:hAnsi="Times New Roman" w:cs="Times New Roman"/>
          <w:sz w:val="24"/>
          <w:szCs w:val="24"/>
        </w:rPr>
        <w:t xml:space="preserve"> </w:t>
      </w:r>
      <w:r w:rsidR="00F80E31">
        <w:rPr>
          <w:rFonts w:ascii="Times New Roman" w:hAnsi="Times New Roman" w:cs="Times New Roman"/>
          <w:sz w:val="24"/>
          <w:szCs w:val="24"/>
        </w:rPr>
        <w:t>Fue</w:t>
      </w:r>
      <w:r w:rsidR="00802B67" w:rsidRPr="00981E0D">
        <w:rPr>
          <w:rFonts w:ascii="Times New Roman" w:hAnsi="Times New Roman" w:cs="Times New Roman"/>
          <w:sz w:val="24"/>
          <w:szCs w:val="24"/>
        </w:rPr>
        <w:t xml:space="preserve"> </w:t>
      </w:r>
      <w:r w:rsidR="00F80E31" w:rsidRPr="00981E0D">
        <w:rPr>
          <w:rFonts w:ascii="Times New Roman" w:hAnsi="Times New Roman" w:cs="Times New Roman"/>
          <w:sz w:val="24"/>
          <w:szCs w:val="24"/>
        </w:rPr>
        <w:t>célebre</w:t>
      </w:r>
      <w:r w:rsidR="00802B67" w:rsidRPr="00981E0D">
        <w:rPr>
          <w:rFonts w:ascii="Times New Roman" w:hAnsi="Times New Roman" w:cs="Times New Roman"/>
          <w:sz w:val="24"/>
          <w:szCs w:val="24"/>
        </w:rPr>
        <w:t xml:space="preserve"> </w:t>
      </w:r>
      <w:r w:rsidR="00F80E31">
        <w:rPr>
          <w:rFonts w:ascii="Times New Roman" w:hAnsi="Times New Roman" w:cs="Times New Roman"/>
          <w:sz w:val="24"/>
          <w:szCs w:val="24"/>
        </w:rPr>
        <w:t xml:space="preserve">el </w:t>
      </w:r>
      <w:r w:rsidR="00F80E31" w:rsidRPr="00981E0D">
        <w:rPr>
          <w:rFonts w:ascii="Times New Roman" w:hAnsi="Times New Roman" w:cs="Times New Roman"/>
          <w:sz w:val="24"/>
          <w:szCs w:val="24"/>
        </w:rPr>
        <w:t>laudo</w:t>
      </w:r>
      <w:r w:rsidR="00802B67" w:rsidRPr="00981E0D">
        <w:rPr>
          <w:rFonts w:ascii="Times New Roman" w:hAnsi="Times New Roman" w:cs="Times New Roman"/>
          <w:sz w:val="24"/>
          <w:szCs w:val="24"/>
        </w:rPr>
        <w:t xml:space="preserve"> </w:t>
      </w:r>
      <w:r w:rsidR="00F80E31">
        <w:rPr>
          <w:rFonts w:ascii="Times New Roman" w:hAnsi="Times New Roman" w:cs="Times New Roman"/>
          <w:sz w:val="24"/>
          <w:szCs w:val="24"/>
        </w:rPr>
        <w:t xml:space="preserve">“bienvenidos todos los brazos que quieran trabajar en México” expresado por </w:t>
      </w:r>
      <w:r w:rsidR="00802B67" w:rsidRPr="00981E0D">
        <w:rPr>
          <w:rFonts w:ascii="Times New Roman" w:hAnsi="Times New Roman" w:cs="Times New Roman"/>
          <w:sz w:val="24"/>
          <w:szCs w:val="24"/>
        </w:rPr>
        <w:t>el</w:t>
      </w:r>
      <w:r w:rsidR="00F80E31">
        <w:rPr>
          <w:rFonts w:ascii="Times New Roman" w:hAnsi="Times New Roman" w:cs="Times New Roman"/>
          <w:sz w:val="24"/>
          <w:szCs w:val="24"/>
        </w:rPr>
        <w:t xml:space="preserve"> entonces</w:t>
      </w:r>
      <w:r w:rsidR="00802B67" w:rsidRPr="00981E0D">
        <w:rPr>
          <w:rFonts w:ascii="Times New Roman" w:hAnsi="Times New Roman" w:cs="Times New Roman"/>
          <w:sz w:val="24"/>
          <w:szCs w:val="24"/>
        </w:rPr>
        <w:t xml:space="preserve"> presidente Plutarco Elías Calles, lo que </w:t>
      </w:r>
      <w:r w:rsidR="00F80E31" w:rsidRPr="00981E0D">
        <w:rPr>
          <w:rFonts w:ascii="Times New Roman" w:hAnsi="Times New Roman" w:cs="Times New Roman"/>
          <w:sz w:val="24"/>
          <w:szCs w:val="24"/>
        </w:rPr>
        <w:t>firmaba</w:t>
      </w:r>
      <w:r w:rsidR="00802B67" w:rsidRPr="00981E0D">
        <w:rPr>
          <w:rFonts w:ascii="Times New Roman" w:hAnsi="Times New Roman" w:cs="Times New Roman"/>
          <w:sz w:val="24"/>
          <w:szCs w:val="24"/>
        </w:rPr>
        <w:t xml:space="preserve"> </w:t>
      </w:r>
      <w:r w:rsidR="00F80E31">
        <w:rPr>
          <w:rFonts w:ascii="Times New Roman" w:hAnsi="Times New Roman" w:cs="Times New Roman"/>
          <w:sz w:val="24"/>
          <w:szCs w:val="24"/>
        </w:rPr>
        <w:t>la</w:t>
      </w:r>
      <w:r w:rsidR="00802B67" w:rsidRPr="00981E0D">
        <w:rPr>
          <w:rFonts w:ascii="Times New Roman" w:hAnsi="Times New Roman" w:cs="Times New Roman"/>
          <w:sz w:val="24"/>
          <w:szCs w:val="24"/>
        </w:rPr>
        <w:t xml:space="preserve"> </w:t>
      </w:r>
      <w:r w:rsidR="00F80E31">
        <w:rPr>
          <w:rFonts w:ascii="Times New Roman" w:hAnsi="Times New Roman" w:cs="Times New Roman"/>
          <w:sz w:val="24"/>
          <w:szCs w:val="24"/>
        </w:rPr>
        <w:t>presumida</w:t>
      </w:r>
      <w:r w:rsidR="00602940">
        <w:rPr>
          <w:rFonts w:ascii="Times New Roman" w:hAnsi="Times New Roman" w:cs="Times New Roman"/>
          <w:sz w:val="24"/>
          <w:szCs w:val="24"/>
        </w:rPr>
        <w:t xml:space="preserve"> </w:t>
      </w:r>
      <w:r w:rsidR="00802B67" w:rsidRPr="00981E0D">
        <w:rPr>
          <w:rFonts w:ascii="Times New Roman" w:hAnsi="Times New Roman" w:cs="Times New Roman"/>
          <w:sz w:val="24"/>
          <w:szCs w:val="24"/>
        </w:rPr>
        <w:t>posición política</w:t>
      </w:r>
      <w:r w:rsidR="00602940">
        <w:rPr>
          <w:rFonts w:ascii="Times New Roman" w:hAnsi="Times New Roman" w:cs="Times New Roman"/>
          <w:sz w:val="24"/>
          <w:szCs w:val="24"/>
        </w:rPr>
        <w:t xml:space="preserve"> de </w:t>
      </w:r>
      <w:r w:rsidR="00F80E31">
        <w:rPr>
          <w:rFonts w:ascii="Times New Roman" w:hAnsi="Times New Roman" w:cs="Times New Roman"/>
          <w:sz w:val="24"/>
          <w:szCs w:val="24"/>
        </w:rPr>
        <w:t>asilo y bienvenida</w:t>
      </w:r>
      <w:r w:rsidR="00EE3452">
        <w:rPr>
          <w:rFonts w:ascii="Times New Roman" w:hAnsi="Times New Roman" w:cs="Times New Roman"/>
          <w:sz w:val="24"/>
          <w:szCs w:val="24"/>
        </w:rPr>
        <w:t xml:space="preserve"> a la mexicana</w:t>
      </w:r>
      <w:r w:rsidR="00802B67" w:rsidRPr="00981E0D">
        <w:rPr>
          <w:rFonts w:ascii="Times New Roman" w:hAnsi="Times New Roman" w:cs="Times New Roman"/>
          <w:sz w:val="24"/>
          <w:szCs w:val="24"/>
        </w:rPr>
        <w:t xml:space="preserve">. </w:t>
      </w:r>
    </w:p>
    <w:p w14:paraId="1CB1F489" w14:textId="18A65115" w:rsidR="00802B67" w:rsidRPr="00981E0D" w:rsidRDefault="00F80E31"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Aunque</w:t>
      </w:r>
      <w:r w:rsidR="00F23AA8">
        <w:rPr>
          <w:rFonts w:ascii="Times New Roman" w:hAnsi="Times New Roman" w:cs="Times New Roman"/>
          <w:sz w:val="24"/>
          <w:szCs w:val="24"/>
        </w:rPr>
        <w:t xml:space="preserve"> en ocasiones</w:t>
      </w:r>
      <w:r w:rsidR="00802B67" w:rsidRPr="00981E0D">
        <w:rPr>
          <w:rFonts w:ascii="Times New Roman" w:hAnsi="Times New Roman" w:cs="Times New Roman"/>
          <w:sz w:val="24"/>
          <w:szCs w:val="24"/>
        </w:rPr>
        <w:t xml:space="preserve"> se dej</w:t>
      </w:r>
      <w:r w:rsidR="00F23AA8">
        <w:rPr>
          <w:rFonts w:ascii="Times New Roman" w:hAnsi="Times New Roman" w:cs="Times New Roman"/>
          <w:sz w:val="24"/>
          <w:szCs w:val="24"/>
        </w:rPr>
        <w:t>aba</w:t>
      </w:r>
      <w:r w:rsidR="00802B67" w:rsidRPr="00981E0D">
        <w:rPr>
          <w:rFonts w:ascii="Times New Roman" w:hAnsi="Times New Roman" w:cs="Times New Roman"/>
          <w:sz w:val="24"/>
          <w:szCs w:val="24"/>
        </w:rPr>
        <w:t xml:space="preserve"> a su suerte a</w:t>
      </w:r>
      <w:r w:rsidR="00F23AA8">
        <w:rPr>
          <w:rFonts w:ascii="Times New Roman" w:hAnsi="Times New Roman" w:cs="Times New Roman"/>
          <w:sz w:val="24"/>
          <w:szCs w:val="24"/>
        </w:rPr>
        <w:t xml:space="preserve"> ciertos colectivos, como sucedió con</w:t>
      </w:r>
      <w:r w:rsidR="00802B67" w:rsidRPr="00981E0D">
        <w:rPr>
          <w:rFonts w:ascii="Times New Roman" w:hAnsi="Times New Roman" w:cs="Times New Roman"/>
          <w:sz w:val="24"/>
          <w:szCs w:val="24"/>
        </w:rPr>
        <w:t xml:space="preserve"> </w:t>
      </w:r>
      <w:r w:rsidR="00E50CDA" w:rsidRPr="00981E0D">
        <w:rPr>
          <w:rFonts w:ascii="Times New Roman" w:hAnsi="Times New Roman" w:cs="Times New Roman"/>
          <w:sz w:val="24"/>
          <w:szCs w:val="24"/>
        </w:rPr>
        <w:t>los cientos</w:t>
      </w:r>
      <w:r w:rsidR="00802B67" w:rsidRPr="00981E0D">
        <w:rPr>
          <w:rFonts w:ascii="Times New Roman" w:hAnsi="Times New Roman" w:cs="Times New Roman"/>
          <w:sz w:val="24"/>
          <w:szCs w:val="24"/>
        </w:rPr>
        <w:t xml:space="preserve"> de familias de húngaros, que en un principio se asentaron en la Huasteca potosina</w:t>
      </w:r>
      <w:r w:rsidR="00480C3A">
        <w:rPr>
          <w:rFonts w:ascii="Times New Roman" w:hAnsi="Times New Roman" w:cs="Times New Roman"/>
          <w:sz w:val="24"/>
          <w:szCs w:val="24"/>
        </w:rPr>
        <w:t>. Q</w:t>
      </w:r>
      <w:r w:rsidR="00802B67" w:rsidRPr="00981E0D">
        <w:rPr>
          <w:rFonts w:ascii="Times New Roman" w:hAnsi="Times New Roman" w:cs="Times New Roman"/>
          <w:sz w:val="24"/>
          <w:szCs w:val="24"/>
        </w:rPr>
        <w:t>uienes empezaron a llegar desde la década de los treinta</w:t>
      </w:r>
      <w:r w:rsidR="00480C3A">
        <w:rPr>
          <w:rFonts w:ascii="Times New Roman" w:hAnsi="Times New Roman" w:cs="Times New Roman"/>
          <w:sz w:val="24"/>
          <w:szCs w:val="24"/>
        </w:rPr>
        <w:t>. Ellos</w:t>
      </w:r>
      <w:r w:rsidR="00802B67" w:rsidRPr="00981E0D">
        <w:rPr>
          <w:rFonts w:ascii="Times New Roman" w:hAnsi="Times New Roman" w:cs="Times New Roman"/>
          <w:sz w:val="24"/>
          <w:szCs w:val="24"/>
        </w:rPr>
        <w:t xml:space="preserve"> como los polacos de Guanajuato</w:t>
      </w:r>
      <w:r w:rsidR="00480C3A">
        <w:rPr>
          <w:rFonts w:ascii="Times New Roman" w:hAnsi="Times New Roman" w:cs="Times New Roman"/>
          <w:sz w:val="24"/>
          <w:szCs w:val="24"/>
        </w:rPr>
        <w:t xml:space="preserve"> fueron</w:t>
      </w:r>
      <w:r w:rsidR="00802B67" w:rsidRPr="00981E0D">
        <w:rPr>
          <w:rFonts w:ascii="Times New Roman" w:hAnsi="Times New Roman" w:cs="Times New Roman"/>
          <w:sz w:val="24"/>
          <w:szCs w:val="24"/>
        </w:rPr>
        <w:t xml:space="preserve"> redirigidos por la política de puertas cerradas de Estados Unidos debido a los acuerdos panamericanistas en contexto de guerra. El desaire a esta diáspora de parte del gobierno y de la población local, a pesar de ser europeos</w:t>
      </w:r>
      <w:r w:rsidR="00BC4065">
        <w:rPr>
          <w:rFonts w:ascii="Times New Roman" w:hAnsi="Times New Roman" w:cs="Times New Roman"/>
          <w:sz w:val="24"/>
          <w:szCs w:val="24"/>
        </w:rPr>
        <w:t>, era porque</w:t>
      </w:r>
      <w:r w:rsidR="00802B67" w:rsidRPr="00981E0D">
        <w:rPr>
          <w:rFonts w:ascii="Times New Roman" w:hAnsi="Times New Roman" w:cs="Times New Roman"/>
          <w:sz w:val="24"/>
          <w:szCs w:val="24"/>
        </w:rPr>
        <w:t xml:space="preserve"> no formaba</w:t>
      </w:r>
      <w:r w:rsidR="00BC4065">
        <w:rPr>
          <w:rFonts w:ascii="Times New Roman" w:hAnsi="Times New Roman" w:cs="Times New Roman"/>
          <w:sz w:val="24"/>
          <w:szCs w:val="24"/>
        </w:rPr>
        <w:t>n</w:t>
      </w:r>
      <w:r w:rsidR="00802B67" w:rsidRPr="00981E0D">
        <w:rPr>
          <w:rFonts w:ascii="Times New Roman" w:hAnsi="Times New Roman" w:cs="Times New Roman"/>
          <w:sz w:val="24"/>
          <w:szCs w:val="24"/>
        </w:rPr>
        <w:t xml:space="preserve"> parte de la misma elite cultural y social que conformaba para esa época la clase migrante española</w:t>
      </w:r>
      <w:r w:rsidR="00161DCD">
        <w:rPr>
          <w:rFonts w:ascii="Times New Roman" w:hAnsi="Times New Roman" w:cs="Times New Roman"/>
          <w:sz w:val="24"/>
          <w:szCs w:val="24"/>
        </w:rPr>
        <w:t>, libanesa</w:t>
      </w:r>
      <w:r w:rsidR="00802B67" w:rsidRPr="00981E0D">
        <w:rPr>
          <w:rFonts w:ascii="Times New Roman" w:hAnsi="Times New Roman" w:cs="Times New Roman"/>
          <w:sz w:val="24"/>
          <w:szCs w:val="24"/>
        </w:rPr>
        <w:t xml:space="preserve"> o polaca, por ejemplo</w:t>
      </w:r>
      <w:r w:rsidR="00BC4065">
        <w:rPr>
          <w:rFonts w:ascii="Times New Roman" w:hAnsi="Times New Roman" w:cs="Times New Roman"/>
          <w:sz w:val="24"/>
          <w:szCs w:val="24"/>
        </w:rPr>
        <w:t>. L</w:t>
      </w:r>
      <w:r w:rsidR="00802B67" w:rsidRPr="00981E0D">
        <w:rPr>
          <w:rFonts w:ascii="Times New Roman" w:hAnsi="Times New Roman" w:cs="Times New Roman"/>
          <w:sz w:val="24"/>
          <w:szCs w:val="24"/>
        </w:rPr>
        <w:t xml:space="preserve">o que hizo crecer una enorme cantidad de mitos a su alrededor que inhibió un </w:t>
      </w:r>
      <w:r w:rsidR="00802B67" w:rsidRPr="00981E0D">
        <w:rPr>
          <w:rFonts w:ascii="Times New Roman" w:hAnsi="Times New Roman" w:cs="Times New Roman"/>
          <w:sz w:val="24"/>
          <w:szCs w:val="24"/>
        </w:rPr>
        <w:lastRenderedPageBreak/>
        <w:t>mejor proceso de adaptación</w:t>
      </w:r>
      <w:r w:rsidR="00D00FBA">
        <w:rPr>
          <w:rFonts w:ascii="Times New Roman" w:hAnsi="Times New Roman" w:cs="Times New Roman"/>
          <w:sz w:val="24"/>
          <w:szCs w:val="24"/>
        </w:rPr>
        <w:t>,</w:t>
      </w:r>
      <w:r w:rsidR="00802B67" w:rsidRPr="00981E0D">
        <w:rPr>
          <w:rFonts w:ascii="Times New Roman" w:hAnsi="Times New Roman" w:cs="Times New Roman"/>
          <w:sz w:val="24"/>
          <w:szCs w:val="24"/>
        </w:rPr>
        <w:t xml:space="preserve"> y por ende el nomadismo que los caracterizaría, </w:t>
      </w:r>
      <w:r w:rsidR="00D47ACB">
        <w:rPr>
          <w:rFonts w:ascii="Times New Roman" w:hAnsi="Times New Roman" w:cs="Times New Roman"/>
          <w:sz w:val="24"/>
          <w:szCs w:val="24"/>
        </w:rPr>
        <w:t>con creencias</w:t>
      </w:r>
      <w:r w:rsidR="00802B67" w:rsidRPr="00981E0D">
        <w:rPr>
          <w:rFonts w:ascii="Times New Roman" w:hAnsi="Times New Roman" w:cs="Times New Roman"/>
          <w:sz w:val="24"/>
          <w:szCs w:val="24"/>
        </w:rPr>
        <w:t xml:space="preserve"> alrededor de ellos al ser considerados como una suerte de hechiceros o gitanos</w:t>
      </w:r>
      <w:r w:rsidR="006761CF">
        <w:rPr>
          <w:rStyle w:val="Refdenotaalpie"/>
          <w:rFonts w:ascii="Times New Roman" w:hAnsi="Times New Roman" w:cs="Times New Roman"/>
          <w:sz w:val="24"/>
          <w:szCs w:val="24"/>
        </w:rPr>
        <w:footnoteReference w:id="3"/>
      </w:r>
      <w:r w:rsidR="00802B67" w:rsidRPr="00981E0D">
        <w:rPr>
          <w:rFonts w:ascii="Times New Roman" w:hAnsi="Times New Roman" w:cs="Times New Roman"/>
          <w:sz w:val="24"/>
          <w:szCs w:val="24"/>
        </w:rPr>
        <w:t>.</w:t>
      </w:r>
    </w:p>
    <w:p w14:paraId="16D9B3B2" w14:textId="7A14DE70" w:rsidR="00B45B53" w:rsidRPr="00981E0D" w:rsidRDefault="004B4906"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802B67" w:rsidRPr="00981E0D">
        <w:rPr>
          <w:rFonts w:ascii="Times New Roman" w:hAnsi="Times New Roman" w:cs="Times New Roman"/>
          <w:sz w:val="24"/>
          <w:szCs w:val="24"/>
        </w:rPr>
        <w:t>el</w:t>
      </w:r>
      <w:r w:rsidR="00D101CA">
        <w:rPr>
          <w:rFonts w:ascii="Times New Roman" w:hAnsi="Times New Roman" w:cs="Times New Roman"/>
          <w:sz w:val="24"/>
          <w:szCs w:val="24"/>
        </w:rPr>
        <w:t xml:space="preserve"> mismo</w:t>
      </w:r>
      <w:r w:rsidR="00802B67" w:rsidRPr="00981E0D">
        <w:rPr>
          <w:rFonts w:ascii="Times New Roman" w:hAnsi="Times New Roman" w:cs="Times New Roman"/>
          <w:sz w:val="24"/>
          <w:szCs w:val="24"/>
        </w:rPr>
        <w:t xml:space="preserve"> </w:t>
      </w:r>
      <w:r w:rsidR="00D47ACB">
        <w:rPr>
          <w:rFonts w:ascii="Times New Roman" w:hAnsi="Times New Roman" w:cs="Times New Roman"/>
          <w:sz w:val="24"/>
          <w:szCs w:val="24"/>
        </w:rPr>
        <w:t>lado amigable de la</w:t>
      </w:r>
      <w:r w:rsidR="00802B67" w:rsidRPr="00981E0D">
        <w:rPr>
          <w:rFonts w:ascii="Times New Roman" w:hAnsi="Times New Roman" w:cs="Times New Roman"/>
          <w:sz w:val="24"/>
          <w:szCs w:val="24"/>
        </w:rPr>
        <w:t xml:space="preserve"> moneda</w:t>
      </w:r>
      <w:r w:rsidR="00093327" w:rsidRPr="00981E0D">
        <w:rPr>
          <w:rFonts w:ascii="Times New Roman" w:hAnsi="Times New Roman" w:cs="Times New Roman"/>
          <w:sz w:val="24"/>
          <w:szCs w:val="24"/>
        </w:rPr>
        <w:t>,</w:t>
      </w:r>
      <w:r w:rsidR="00D101CA">
        <w:rPr>
          <w:rFonts w:ascii="Times New Roman" w:hAnsi="Times New Roman" w:cs="Times New Roman"/>
          <w:sz w:val="24"/>
          <w:szCs w:val="24"/>
        </w:rPr>
        <w:t xml:space="preserve"> pero con las migraciones latinoamericanas,</w:t>
      </w:r>
      <w:r w:rsidR="00F064EF">
        <w:rPr>
          <w:rFonts w:ascii="Times New Roman" w:hAnsi="Times New Roman" w:cs="Times New Roman"/>
          <w:sz w:val="24"/>
          <w:szCs w:val="24"/>
        </w:rPr>
        <w:t xml:space="preserve"> varias décadas después, en el año de 1984,</w:t>
      </w:r>
      <w:r w:rsidR="00093327" w:rsidRPr="00981E0D">
        <w:rPr>
          <w:rFonts w:ascii="Times New Roman" w:hAnsi="Times New Roman" w:cs="Times New Roman"/>
          <w:sz w:val="24"/>
          <w:szCs w:val="24"/>
        </w:rPr>
        <w:t xml:space="preserve"> </w:t>
      </w:r>
      <w:r w:rsidR="00F80E31">
        <w:rPr>
          <w:rFonts w:ascii="Times New Roman" w:hAnsi="Times New Roman" w:cs="Times New Roman"/>
          <w:sz w:val="24"/>
          <w:szCs w:val="24"/>
        </w:rPr>
        <w:t>el gobierno</w:t>
      </w:r>
      <w:r w:rsidR="00802B67" w:rsidRPr="00981E0D">
        <w:rPr>
          <w:rFonts w:ascii="Times New Roman" w:hAnsi="Times New Roman" w:cs="Times New Roman"/>
          <w:sz w:val="24"/>
          <w:szCs w:val="24"/>
        </w:rPr>
        <w:t xml:space="preserve"> mexicano</w:t>
      </w:r>
      <w:r w:rsidR="00F064EF">
        <w:rPr>
          <w:rFonts w:ascii="Times New Roman" w:hAnsi="Times New Roman" w:cs="Times New Roman"/>
          <w:sz w:val="24"/>
          <w:szCs w:val="24"/>
        </w:rPr>
        <w:t xml:space="preserve"> encabezaría</w:t>
      </w:r>
      <w:r w:rsidR="00802B67" w:rsidRPr="00981E0D">
        <w:rPr>
          <w:rFonts w:ascii="Times New Roman" w:hAnsi="Times New Roman" w:cs="Times New Roman"/>
          <w:sz w:val="24"/>
          <w:szCs w:val="24"/>
        </w:rPr>
        <w:t xml:space="preserve"> e</w:t>
      </w:r>
      <w:r w:rsidR="00F80E31">
        <w:rPr>
          <w:rFonts w:ascii="Times New Roman" w:hAnsi="Times New Roman" w:cs="Times New Roman"/>
          <w:sz w:val="24"/>
          <w:szCs w:val="24"/>
        </w:rPr>
        <w:t>l</w:t>
      </w:r>
      <w:r w:rsidR="00802B67" w:rsidRPr="00981E0D">
        <w:rPr>
          <w:rFonts w:ascii="Times New Roman" w:hAnsi="Times New Roman" w:cs="Times New Roman"/>
          <w:sz w:val="24"/>
          <w:szCs w:val="24"/>
        </w:rPr>
        <w:t xml:space="preserve"> </w:t>
      </w:r>
      <w:r w:rsidR="00012DBB" w:rsidRPr="00981E0D">
        <w:rPr>
          <w:rFonts w:ascii="Times New Roman" w:hAnsi="Times New Roman" w:cs="Times New Roman"/>
          <w:sz w:val="24"/>
          <w:szCs w:val="24"/>
        </w:rPr>
        <w:t>célebre</w:t>
      </w:r>
      <w:r w:rsidR="00F064EF">
        <w:rPr>
          <w:rFonts w:ascii="Times New Roman" w:hAnsi="Times New Roman" w:cs="Times New Roman"/>
          <w:sz w:val="24"/>
          <w:szCs w:val="24"/>
        </w:rPr>
        <w:t xml:space="preserve"> acuerdo</w:t>
      </w:r>
      <w:r w:rsidR="00F80E31">
        <w:rPr>
          <w:rFonts w:ascii="Times New Roman" w:hAnsi="Times New Roman" w:cs="Times New Roman"/>
          <w:sz w:val="24"/>
          <w:szCs w:val="24"/>
        </w:rPr>
        <w:t xml:space="preserve"> para toda América Latina</w:t>
      </w:r>
      <w:r w:rsidR="00802B67" w:rsidRPr="00981E0D">
        <w:rPr>
          <w:rFonts w:ascii="Times New Roman" w:hAnsi="Times New Roman" w:cs="Times New Roman"/>
          <w:sz w:val="24"/>
          <w:szCs w:val="24"/>
        </w:rPr>
        <w:t xml:space="preserve"> en materia de migración forzada</w:t>
      </w:r>
      <w:r w:rsidR="00F80E31">
        <w:rPr>
          <w:rFonts w:ascii="Times New Roman" w:hAnsi="Times New Roman" w:cs="Times New Roman"/>
          <w:sz w:val="24"/>
          <w:szCs w:val="24"/>
        </w:rPr>
        <w:t xml:space="preserve"> con</w:t>
      </w:r>
      <w:r w:rsidR="00F064EF">
        <w:rPr>
          <w:rFonts w:ascii="Times New Roman" w:hAnsi="Times New Roman" w:cs="Times New Roman"/>
          <w:sz w:val="24"/>
          <w:szCs w:val="24"/>
        </w:rPr>
        <w:t>ocido como</w:t>
      </w:r>
      <w:r w:rsidR="00F80E31">
        <w:rPr>
          <w:rFonts w:ascii="Times New Roman" w:hAnsi="Times New Roman" w:cs="Times New Roman"/>
          <w:sz w:val="24"/>
          <w:szCs w:val="24"/>
        </w:rPr>
        <w:t xml:space="preserve"> la </w:t>
      </w:r>
      <w:r w:rsidR="00F064EF">
        <w:rPr>
          <w:rFonts w:ascii="Times New Roman" w:hAnsi="Times New Roman" w:cs="Times New Roman"/>
          <w:sz w:val="24"/>
          <w:szCs w:val="24"/>
        </w:rPr>
        <w:t>Declaración</w:t>
      </w:r>
      <w:r w:rsidR="00F80E31">
        <w:rPr>
          <w:rFonts w:ascii="Times New Roman" w:hAnsi="Times New Roman" w:cs="Times New Roman"/>
          <w:sz w:val="24"/>
          <w:szCs w:val="24"/>
        </w:rPr>
        <w:t xml:space="preserve"> de Cartagena</w:t>
      </w:r>
      <w:r w:rsidR="00802B67" w:rsidRPr="00981E0D">
        <w:rPr>
          <w:rFonts w:ascii="Times New Roman" w:hAnsi="Times New Roman" w:cs="Times New Roman"/>
          <w:sz w:val="24"/>
          <w:szCs w:val="24"/>
        </w:rPr>
        <w:t xml:space="preserve">, </w:t>
      </w:r>
      <w:r w:rsidR="00F064EF" w:rsidRPr="00981E0D">
        <w:rPr>
          <w:rFonts w:ascii="Times New Roman" w:hAnsi="Times New Roman" w:cs="Times New Roman"/>
          <w:sz w:val="24"/>
          <w:szCs w:val="24"/>
        </w:rPr>
        <w:t>dirigié</w:t>
      </w:r>
      <w:r w:rsidR="00F064EF">
        <w:rPr>
          <w:rFonts w:ascii="Times New Roman" w:hAnsi="Times New Roman" w:cs="Times New Roman"/>
          <w:sz w:val="24"/>
          <w:szCs w:val="24"/>
        </w:rPr>
        <w:t>ndolo</w:t>
      </w:r>
      <w:r w:rsidR="00802B67" w:rsidRPr="00981E0D">
        <w:rPr>
          <w:rFonts w:ascii="Times New Roman" w:hAnsi="Times New Roman" w:cs="Times New Roman"/>
          <w:sz w:val="24"/>
          <w:szCs w:val="24"/>
        </w:rPr>
        <w:t xml:space="preserve"> junto con Panamá</w:t>
      </w:r>
      <w:r w:rsidR="00F064EF">
        <w:rPr>
          <w:rFonts w:ascii="Times New Roman" w:hAnsi="Times New Roman" w:cs="Times New Roman"/>
          <w:sz w:val="24"/>
          <w:szCs w:val="24"/>
        </w:rPr>
        <w:t>. Un acuerdo</w:t>
      </w:r>
      <w:r w:rsidR="00802B67" w:rsidRPr="00981E0D">
        <w:rPr>
          <w:rFonts w:ascii="Times New Roman" w:hAnsi="Times New Roman" w:cs="Times New Roman"/>
          <w:sz w:val="24"/>
          <w:szCs w:val="24"/>
        </w:rPr>
        <w:t xml:space="preserve"> trascende</w:t>
      </w:r>
      <w:r w:rsidR="00F064EF">
        <w:rPr>
          <w:rFonts w:ascii="Times New Roman" w:hAnsi="Times New Roman" w:cs="Times New Roman"/>
          <w:sz w:val="24"/>
          <w:szCs w:val="24"/>
        </w:rPr>
        <w:t>nte</w:t>
      </w:r>
      <w:r w:rsidR="00802B67" w:rsidRPr="00981E0D">
        <w:rPr>
          <w:rFonts w:ascii="Times New Roman" w:hAnsi="Times New Roman" w:cs="Times New Roman"/>
          <w:sz w:val="24"/>
          <w:szCs w:val="24"/>
        </w:rPr>
        <w:t xml:space="preserve"> a nivel internacional, </w:t>
      </w:r>
      <w:r w:rsidR="00F064EF">
        <w:rPr>
          <w:rFonts w:ascii="Times New Roman" w:hAnsi="Times New Roman" w:cs="Times New Roman"/>
          <w:sz w:val="24"/>
          <w:szCs w:val="24"/>
        </w:rPr>
        <w:t xml:space="preserve">porque </w:t>
      </w:r>
      <w:r w:rsidR="00802B67" w:rsidRPr="00981E0D">
        <w:rPr>
          <w:rFonts w:ascii="Times New Roman" w:hAnsi="Times New Roman" w:cs="Times New Roman"/>
          <w:sz w:val="24"/>
          <w:szCs w:val="24"/>
        </w:rPr>
        <w:t xml:space="preserve">recomendaría nuevas </w:t>
      </w:r>
      <w:r w:rsidR="00F064EF" w:rsidRPr="00981E0D">
        <w:rPr>
          <w:rFonts w:ascii="Times New Roman" w:hAnsi="Times New Roman" w:cs="Times New Roman"/>
          <w:sz w:val="24"/>
          <w:szCs w:val="24"/>
        </w:rPr>
        <w:t>consumaciones</w:t>
      </w:r>
      <w:r w:rsidR="00802B67" w:rsidRPr="00981E0D">
        <w:rPr>
          <w:rFonts w:ascii="Times New Roman" w:hAnsi="Times New Roman" w:cs="Times New Roman"/>
          <w:sz w:val="24"/>
          <w:szCs w:val="24"/>
        </w:rPr>
        <w:t xml:space="preserve"> sobre el asilo y protección de refugiados</w:t>
      </w:r>
      <w:r w:rsidR="00F064EF">
        <w:rPr>
          <w:rFonts w:ascii="Times New Roman" w:hAnsi="Times New Roman" w:cs="Times New Roman"/>
          <w:sz w:val="24"/>
          <w:szCs w:val="24"/>
        </w:rPr>
        <w:t xml:space="preserve"> en la región.</w:t>
      </w:r>
      <w:r w:rsidR="00802B67" w:rsidRPr="00981E0D">
        <w:rPr>
          <w:rFonts w:ascii="Times New Roman" w:hAnsi="Times New Roman" w:cs="Times New Roman"/>
          <w:sz w:val="24"/>
          <w:szCs w:val="24"/>
        </w:rPr>
        <w:t xml:space="preserve"> </w:t>
      </w:r>
      <w:r w:rsidR="00F064EF">
        <w:rPr>
          <w:rFonts w:ascii="Times New Roman" w:hAnsi="Times New Roman" w:cs="Times New Roman"/>
          <w:sz w:val="24"/>
          <w:szCs w:val="24"/>
        </w:rPr>
        <w:t>Tenía de trasfondo lo acontecido para</w:t>
      </w:r>
      <w:r w:rsidR="00802B67" w:rsidRPr="00981E0D">
        <w:rPr>
          <w:rFonts w:ascii="Times New Roman" w:hAnsi="Times New Roman" w:cs="Times New Roman"/>
          <w:sz w:val="24"/>
          <w:szCs w:val="24"/>
        </w:rPr>
        <w:t xml:space="preserve"> la diáspora centroamericana</w:t>
      </w:r>
      <w:r w:rsidR="00093327" w:rsidRPr="00981E0D">
        <w:rPr>
          <w:rFonts w:ascii="Times New Roman" w:hAnsi="Times New Roman" w:cs="Times New Roman"/>
          <w:sz w:val="24"/>
          <w:szCs w:val="24"/>
        </w:rPr>
        <w:t xml:space="preserve"> que </w:t>
      </w:r>
      <w:r w:rsidR="00384557" w:rsidRPr="00981E0D">
        <w:rPr>
          <w:rFonts w:ascii="Times New Roman" w:hAnsi="Times New Roman" w:cs="Times New Roman"/>
          <w:sz w:val="24"/>
          <w:szCs w:val="24"/>
        </w:rPr>
        <w:t>huía</w:t>
      </w:r>
      <w:r w:rsidR="00093327" w:rsidRPr="00981E0D">
        <w:rPr>
          <w:rFonts w:ascii="Times New Roman" w:hAnsi="Times New Roman" w:cs="Times New Roman"/>
          <w:sz w:val="24"/>
          <w:szCs w:val="24"/>
        </w:rPr>
        <w:t xml:space="preserve"> de las </w:t>
      </w:r>
      <w:r w:rsidR="00AB35F2" w:rsidRPr="00981E0D">
        <w:rPr>
          <w:rFonts w:ascii="Times New Roman" w:hAnsi="Times New Roman" w:cs="Times New Roman"/>
          <w:sz w:val="24"/>
          <w:szCs w:val="24"/>
        </w:rPr>
        <w:t>guerras civiles</w:t>
      </w:r>
      <w:r w:rsidR="00093327" w:rsidRPr="00981E0D">
        <w:rPr>
          <w:rFonts w:ascii="Times New Roman" w:hAnsi="Times New Roman" w:cs="Times New Roman"/>
          <w:sz w:val="24"/>
          <w:szCs w:val="24"/>
        </w:rPr>
        <w:t xml:space="preserve"> que</w:t>
      </w:r>
      <w:r w:rsidR="00384557" w:rsidRPr="00981E0D">
        <w:rPr>
          <w:rFonts w:ascii="Times New Roman" w:hAnsi="Times New Roman" w:cs="Times New Roman"/>
          <w:sz w:val="24"/>
          <w:szCs w:val="24"/>
        </w:rPr>
        <w:t xml:space="preserve"> azotaban a varios países de esta región</w:t>
      </w:r>
      <w:r w:rsidR="00F064EF">
        <w:rPr>
          <w:rFonts w:ascii="Times New Roman" w:hAnsi="Times New Roman" w:cs="Times New Roman"/>
          <w:sz w:val="24"/>
          <w:szCs w:val="24"/>
        </w:rPr>
        <w:t xml:space="preserve"> en los años setenta y ochenta</w:t>
      </w:r>
      <w:r w:rsidR="00802B67" w:rsidRPr="00981E0D">
        <w:rPr>
          <w:rFonts w:ascii="Times New Roman" w:hAnsi="Times New Roman" w:cs="Times New Roman"/>
          <w:sz w:val="24"/>
          <w:szCs w:val="24"/>
        </w:rPr>
        <w:t>, ambos países</w:t>
      </w:r>
      <w:r w:rsidR="00F064EF">
        <w:rPr>
          <w:rFonts w:ascii="Times New Roman" w:hAnsi="Times New Roman" w:cs="Times New Roman"/>
          <w:sz w:val="24"/>
          <w:szCs w:val="24"/>
        </w:rPr>
        <w:t>. Este Declaración de Cartagena</w:t>
      </w:r>
      <w:r w:rsidR="00F064EF" w:rsidRPr="00981E0D">
        <w:rPr>
          <w:rFonts w:ascii="Times New Roman" w:hAnsi="Times New Roman" w:cs="Times New Roman"/>
          <w:sz w:val="24"/>
          <w:szCs w:val="24"/>
        </w:rPr>
        <w:t xml:space="preserve"> descansaría</w:t>
      </w:r>
      <w:r w:rsidR="00802B67" w:rsidRPr="00981E0D">
        <w:rPr>
          <w:rFonts w:ascii="Times New Roman" w:hAnsi="Times New Roman" w:cs="Times New Roman"/>
          <w:sz w:val="24"/>
          <w:szCs w:val="24"/>
        </w:rPr>
        <w:t xml:space="preserve"> en los esfuerzos hechos </w:t>
      </w:r>
      <w:r w:rsidR="00F064EF">
        <w:rPr>
          <w:rFonts w:ascii="Times New Roman" w:hAnsi="Times New Roman" w:cs="Times New Roman"/>
          <w:sz w:val="24"/>
          <w:szCs w:val="24"/>
        </w:rPr>
        <w:t>por el</w:t>
      </w:r>
      <w:r w:rsidR="00802B67" w:rsidRPr="00981E0D">
        <w:rPr>
          <w:rFonts w:ascii="Times New Roman" w:hAnsi="Times New Roman" w:cs="Times New Roman"/>
          <w:sz w:val="24"/>
          <w:szCs w:val="24"/>
        </w:rPr>
        <w:t xml:space="preserve"> Grupo Contadora para solucionar mediante </w:t>
      </w:r>
      <w:r w:rsidR="00F064EF">
        <w:rPr>
          <w:rFonts w:ascii="Times New Roman" w:hAnsi="Times New Roman" w:cs="Times New Roman"/>
          <w:sz w:val="24"/>
          <w:szCs w:val="24"/>
        </w:rPr>
        <w:t>tratados</w:t>
      </w:r>
      <w:r w:rsidR="00802B67" w:rsidRPr="00981E0D">
        <w:rPr>
          <w:rFonts w:ascii="Times New Roman" w:hAnsi="Times New Roman" w:cs="Times New Roman"/>
          <w:sz w:val="24"/>
          <w:szCs w:val="24"/>
        </w:rPr>
        <w:t xml:space="preserve"> de paz</w:t>
      </w:r>
      <w:r w:rsidR="00D101CA">
        <w:rPr>
          <w:rFonts w:ascii="Times New Roman" w:hAnsi="Times New Roman" w:cs="Times New Roman"/>
          <w:sz w:val="24"/>
          <w:szCs w:val="24"/>
        </w:rPr>
        <w:t>,</w:t>
      </w:r>
      <w:r w:rsidR="00802B67" w:rsidRPr="00981E0D">
        <w:rPr>
          <w:rFonts w:ascii="Times New Roman" w:hAnsi="Times New Roman" w:cs="Times New Roman"/>
          <w:sz w:val="24"/>
          <w:szCs w:val="24"/>
        </w:rPr>
        <w:t xml:space="preserve"> </w:t>
      </w:r>
      <w:r w:rsidR="00F064EF">
        <w:rPr>
          <w:rFonts w:ascii="Times New Roman" w:hAnsi="Times New Roman" w:cs="Times New Roman"/>
          <w:sz w:val="24"/>
          <w:szCs w:val="24"/>
        </w:rPr>
        <w:t>la violencia surgida por</w:t>
      </w:r>
      <w:r w:rsidR="00802B67" w:rsidRPr="00981E0D">
        <w:rPr>
          <w:rFonts w:ascii="Times New Roman" w:hAnsi="Times New Roman" w:cs="Times New Roman"/>
          <w:sz w:val="24"/>
          <w:szCs w:val="24"/>
        </w:rPr>
        <w:t xml:space="preserve"> las guerras civiles centroamerican</w:t>
      </w:r>
      <w:r w:rsidR="00F064EF">
        <w:rPr>
          <w:rFonts w:ascii="Times New Roman" w:hAnsi="Times New Roman" w:cs="Times New Roman"/>
          <w:sz w:val="24"/>
          <w:szCs w:val="24"/>
        </w:rPr>
        <w:t>as</w:t>
      </w:r>
      <w:r w:rsidR="00D101CA">
        <w:rPr>
          <w:rFonts w:ascii="Times New Roman" w:hAnsi="Times New Roman" w:cs="Times New Roman"/>
          <w:sz w:val="24"/>
          <w:szCs w:val="24"/>
        </w:rPr>
        <w:t>, en donde había un fuerte intervencionismo militar estadounidense</w:t>
      </w:r>
      <w:r w:rsidR="00802B67" w:rsidRPr="00981E0D">
        <w:rPr>
          <w:rFonts w:ascii="Times New Roman" w:hAnsi="Times New Roman" w:cs="Times New Roman"/>
          <w:sz w:val="24"/>
          <w:szCs w:val="24"/>
        </w:rPr>
        <w:t>.</w:t>
      </w:r>
    </w:p>
    <w:p w14:paraId="5D0B7F69" w14:textId="5853AD58" w:rsidR="00833D5E" w:rsidRDefault="00B34301"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Este </w:t>
      </w:r>
      <w:r w:rsidR="00D101CA">
        <w:rPr>
          <w:rFonts w:ascii="Times New Roman" w:hAnsi="Times New Roman" w:cs="Times New Roman"/>
          <w:sz w:val="24"/>
          <w:szCs w:val="24"/>
        </w:rPr>
        <w:t>quizás sea</w:t>
      </w:r>
      <w:r>
        <w:rPr>
          <w:rFonts w:ascii="Times New Roman" w:hAnsi="Times New Roman" w:cs="Times New Roman"/>
          <w:sz w:val="24"/>
          <w:szCs w:val="24"/>
        </w:rPr>
        <w:t xml:space="preserve"> un</w:t>
      </w:r>
      <w:r w:rsidR="00D101CA">
        <w:rPr>
          <w:rFonts w:ascii="Times New Roman" w:hAnsi="Times New Roman" w:cs="Times New Roman"/>
          <w:sz w:val="24"/>
          <w:szCs w:val="24"/>
        </w:rPr>
        <w:t>o de los</w:t>
      </w:r>
      <w:r w:rsidR="006151F0" w:rsidRPr="00981E0D">
        <w:rPr>
          <w:rFonts w:ascii="Times New Roman" w:hAnsi="Times New Roman" w:cs="Times New Roman"/>
          <w:sz w:val="24"/>
          <w:szCs w:val="24"/>
        </w:rPr>
        <w:t xml:space="preserve"> paso</w:t>
      </w:r>
      <w:r w:rsidR="00D101CA">
        <w:rPr>
          <w:rFonts w:ascii="Times New Roman" w:hAnsi="Times New Roman" w:cs="Times New Roman"/>
          <w:sz w:val="24"/>
          <w:szCs w:val="24"/>
        </w:rPr>
        <w:t>s más</w:t>
      </w:r>
      <w:r w:rsidR="006151F0" w:rsidRPr="00981E0D">
        <w:rPr>
          <w:rFonts w:ascii="Times New Roman" w:hAnsi="Times New Roman" w:cs="Times New Roman"/>
          <w:sz w:val="24"/>
          <w:szCs w:val="24"/>
        </w:rPr>
        <w:t xml:space="preserve"> significativo</w:t>
      </w:r>
      <w:r w:rsidR="00D101CA">
        <w:rPr>
          <w:rFonts w:ascii="Times New Roman" w:hAnsi="Times New Roman" w:cs="Times New Roman"/>
          <w:sz w:val="24"/>
          <w:szCs w:val="24"/>
        </w:rPr>
        <w:t>s</w:t>
      </w:r>
      <w:r w:rsidR="006151F0" w:rsidRPr="00981E0D">
        <w:rPr>
          <w:rFonts w:ascii="Times New Roman" w:hAnsi="Times New Roman" w:cs="Times New Roman"/>
          <w:sz w:val="24"/>
          <w:szCs w:val="24"/>
        </w:rPr>
        <w:t xml:space="preserve"> desde la trinchera latinoamericana</w:t>
      </w:r>
      <w:r>
        <w:rPr>
          <w:rFonts w:ascii="Times New Roman" w:hAnsi="Times New Roman" w:cs="Times New Roman"/>
          <w:sz w:val="24"/>
          <w:szCs w:val="24"/>
        </w:rPr>
        <w:t xml:space="preserve"> hacia el tema de </w:t>
      </w:r>
      <w:r w:rsidR="005A1A13">
        <w:rPr>
          <w:rFonts w:ascii="Times New Roman" w:hAnsi="Times New Roman" w:cs="Times New Roman"/>
          <w:sz w:val="24"/>
          <w:szCs w:val="24"/>
        </w:rPr>
        <w:t>la protección internacional</w:t>
      </w:r>
      <w:r>
        <w:rPr>
          <w:rFonts w:ascii="Times New Roman" w:hAnsi="Times New Roman" w:cs="Times New Roman"/>
          <w:sz w:val="24"/>
          <w:szCs w:val="24"/>
        </w:rPr>
        <w:t xml:space="preserve"> para los migrantes forzados</w:t>
      </w:r>
      <w:r w:rsidR="00F064EF">
        <w:rPr>
          <w:rFonts w:ascii="Times New Roman" w:hAnsi="Times New Roman" w:cs="Times New Roman"/>
          <w:sz w:val="24"/>
          <w:szCs w:val="24"/>
        </w:rPr>
        <w:t xml:space="preserve"> desde Centroamérica, </w:t>
      </w:r>
      <w:r w:rsidR="00D101CA">
        <w:rPr>
          <w:rFonts w:ascii="Times New Roman" w:hAnsi="Times New Roman" w:cs="Times New Roman"/>
          <w:sz w:val="24"/>
          <w:szCs w:val="24"/>
        </w:rPr>
        <w:t xml:space="preserve">aunque fuera </w:t>
      </w:r>
      <w:r w:rsidR="00F064EF">
        <w:rPr>
          <w:rFonts w:ascii="Times New Roman" w:hAnsi="Times New Roman" w:cs="Times New Roman"/>
          <w:sz w:val="24"/>
          <w:szCs w:val="24"/>
        </w:rPr>
        <w:t>bajo el auspicio del ACNUR y de la OEA</w:t>
      </w:r>
      <w:r w:rsidR="00F064EF">
        <w:rPr>
          <w:rStyle w:val="Refdenotaalpie"/>
          <w:rFonts w:ascii="Times New Roman" w:hAnsi="Times New Roman" w:cs="Times New Roman"/>
          <w:sz w:val="24"/>
          <w:szCs w:val="24"/>
        </w:rPr>
        <w:footnoteReference w:id="4"/>
      </w:r>
      <w:r>
        <w:rPr>
          <w:rFonts w:ascii="Times New Roman" w:hAnsi="Times New Roman" w:cs="Times New Roman"/>
          <w:sz w:val="24"/>
          <w:szCs w:val="24"/>
        </w:rPr>
        <w:t>.</w:t>
      </w:r>
      <w:r w:rsidR="006151F0" w:rsidRPr="00981E0D">
        <w:rPr>
          <w:rFonts w:ascii="Times New Roman" w:hAnsi="Times New Roman" w:cs="Times New Roman"/>
          <w:sz w:val="24"/>
          <w:szCs w:val="24"/>
        </w:rPr>
        <w:t xml:space="preserve"> </w:t>
      </w:r>
      <w:r w:rsidR="00F064EF">
        <w:rPr>
          <w:rFonts w:ascii="Times New Roman" w:hAnsi="Times New Roman" w:cs="Times New Roman"/>
          <w:sz w:val="24"/>
          <w:szCs w:val="24"/>
        </w:rPr>
        <w:t>Con</w:t>
      </w:r>
      <w:r w:rsidR="006151F0" w:rsidRPr="00981E0D">
        <w:rPr>
          <w:rFonts w:ascii="Times New Roman" w:hAnsi="Times New Roman" w:cs="Times New Roman"/>
          <w:sz w:val="24"/>
          <w:szCs w:val="24"/>
        </w:rPr>
        <w:t xml:space="preserve"> la Declaración de Cartagena sobre Refugiados, </w:t>
      </w:r>
      <w:r w:rsidR="00F064EF">
        <w:rPr>
          <w:rFonts w:ascii="Times New Roman" w:hAnsi="Times New Roman" w:cs="Times New Roman"/>
          <w:sz w:val="24"/>
          <w:szCs w:val="24"/>
        </w:rPr>
        <w:t>el Estado Mexicano por fin pudo tener una</w:t>
      </w:r>
      <w:r w:rsidR="006151F0" w:rsidRPr="00981E0D">
        <w:rPr>
          <w:rFonts w:ascii="Times New Roman" w:hAnsi="Times New Roman" w:cs="Times New Roman"/>
          <w:sz w:val="24"/>
          <w:szCs w:val="24"/>
        </w:rPr>
        <w:t xml:space="preserve"> participación</w:t>
      </w:r>
      <w:r w:rsidR="00F064EF">
        <w:rPr>
          <w:rFonts w:ascii="Times New Roman" w:hAnsi="Times New Roman" w:cs="Times New Roman"/>
          <w:sz w:val="24"/>
          <w:szCs w:val="24"/>
        </w:rPr>
        <w:t xml:space="preserve"> y rol</w:t>
      </w:r>
      <w:r w:rsidR="006151F0" w:rsidRPr="00981E0D">
        <w:rPr>
          <w:rFonts w:ascii="Times New Roman" w:hAnsi="Times New Roman" w:cs="Times New Roman"/>
          <w:sz w:val="24"/>
          <w:szCs w:val="24"/>
        </w:rPr>
        <w:t xml:space="preserve"> preponderante</w:t>
      </w:r>
      <w:r w:rsidR="00F064EF">
        <w:rPr>
          <w:rFonts w:ascii="Times New Roman" w:hAnsi="Times New Roman" w:cs="Times New Roman"/>
          <w:sz w:val="24"/>
          <w:szCs w:val="24"/>
        </w:rPr>
        <w:t xml:space="preserve"> en la protección internacional</w:t>
      </w:r>
      <w:r w:rsidR="00A074EA">
        <w:rPr>
          <w:rFonts w:ascii="Times New Roman" w:hAnsi="Times New Roman" w:cs="Times New Roman"/>
          <w:sz w:val="24"/>
          <w:szCs w:val="24"/>
        </w:rPr>
        <w:t xml:space="preserve"> para las personas en movilidad del Sur Global y no </w:t>
      </w:r>
      <w:r w:rsidR="00D101CA">
        <w:rPr>
          <w:rFonts w:ascii="Times New Roman" w:hAnsi="Times New Roman" w:cs="Times New Roman"/>
          <w:sz w:val="24"/>
          <w:szCs w:val="24"/>
        </w:rPr>
        <w:t>únicamente</w:t>
      </w:r>
      <w:r w:rsidR="00A074EA">
        <w:rPr>
          <w:rFonts w:ascii="Times New Roman" w:hAnsi="Times New Roman" w:cs="Times New Roman"/>
          <w:sz w:val="24"/>
          <w:szCs w:val="24"/>
        </w:rPr>
        <w:t xml:space="preserve"> con los europeos blancos. Este tratado también</w:t>
      </w:r>
      <w:r w:rsidR="006151F0" w:rsidRPr="00981E0D">
        <w:rPr>
          <w:rFonts w:ascii="Times New Roman" w:hAnsi="Times New Roman" w:cs="Times New Roman"/>
          <w:sz w:val="24"/>
          <w:szCs w:val="24"/>
        </w:rPr>
        <w:t xml:space="preserve"> incluía la búsqueda de soluciones no solo de los refugiados sino de los desplazados y retornados. </w:t>
      </w:r>
      <w:r w:rsidR="00792737">
        <w:rPr>
          <w:rFonts w:ascii="Times New Roman" w:hAnsi="Times New Roman" w:cs="Times New Roman"/>
          <w:sz w:val="24"/>
          <w:szCs w:val="24"/>
        </w:rPr>
        <w:t>Todo fue</w:t>
      </w:r>
      <w:r w:rsidR="006151F0" w:rsidRPr="00981E0D">
        <w:rPr>
          <w:rFonts w:ascii="Times New Roman" w:hAnsi="Times New Roman" w:cs="Times New Roman"/>
          <w:sz w:val="24"/>
          <w:szCs w:val="24"/>
        </w:rPr>
        <w:t xml:space="preserve"> parte de los acuerdos por alcanzar la paz que se desprendieron de la Conferencia Internacional sobre Refugiados Centroamericanos (CIREFCA), (Morales, 2007).</w:t>
      </w:r>
    </w:p>
    <w:p w14:paraId="418F2E5E" w14:textId="77777777" w:rsidR="00D101CA" w:rsidRDefault="00EF13C3"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 </w:t>
      </w:r>
      <w:r w:rsidR="00CE4C61">
        <w:rPr>
          <w:rFonts w:ascii="Times New Roman" w:hAnsi="Times New Roman" w:cs="Times New Roman"/>
          <w:sz w:val="24"/>
          <w:szCs w:val="24"/>
        </w:rPr>
        <w:t>así</w:t>
      </w:r>
      <w:r>
        <w:rPr>
          <w:rFonts w:ascii="Times New Roman" w:hAnsi="Times New Roman" w:cs="Times New Roman"/>
          <w:sz w:val="24"/>
          <w:szCs w:val="24"/>
        </w:rPr>
        <w:t xml:space="preserve">, </w:t>
      </w:r>
      <w:r w:rsidR="001133E6">
        <w:rPr>
          <w:rFonts w:ascii="Times New Roman" w:hAnsi="Times New Roman" w:cs="Times New Roman"/>
          <w:sz w:val="24"/>
          <w:szCs w:val="24"/>
        </w:rPr>
        <w:t xml:space="preserve">para concluir este </w:t>
      </w:r>
      <w:r w:rsidR="00E31C3F">
        <w:rPr>
          <w:rFonts w:ascii="Times New Roman" w:hAnsi="Times New Roman" w:cs="Times New Roman"/>
          <w:sz w:val="24"/>
          <w:szCs w:val="24"/>
        </w:rPr>
        <w:t xml:space="preserve">breve </w:t>
      </w:r>
      <w:r w:rsidR="001133E6">
        <w:rPr>
          <w:rFonts w:ascii="Times New Roman" w:hAnsi="Times New Roman" w:cs="Times New Roman"/>
          <w:sz w:val="24"/>
          <w:szCs w:val="24"/>
        </w:rPr>
        <w:t xml:space="preserve">apartado histórico, </w:t>
      </w:r>
      <w:r>
        <w:rPr>
          <w:rFonts w:ascii="Times New Roman" w:hAnsi="Times New Roman" w:cs="Times New Roman"/>
          <w:sz w:val="24"/>
          <w:szCs w:val="24"/>
        </w:rPr>
        <w:t xml:space="preserve">que </w:t>
      </w:r>
      <w:r w:rsidR="001813A5">
        <w:rPr>
          <w:rFonts w:ascii="Times New Roman" w:hAnsi="Times New Roman" w:cs="Times New Roman"/>
          <w:sz w:val="24"/>
          <w:szCs w:val="24"/>
        </w:rPr>
        <w:t xml:space="preserve">por muy poco </w:t>
      </w:r>
      <w:r w:rsidR="00AD624B">
        <w:rPr>
          <w:rFonts w:ascii="Times New Roman" w:hAnsi="Times New Roman" w:cs="Times New Roman"/>
          <w:sz w:val="24"/>
          <w:szCs w:val="24"/>
        </w:rPr>
        <w:t xml:space="preserve">tiempo </w:t>
      </w:r>
      <w:r w:rsidR="00CE4C61">
        <w:rPr>
          <w:rFonts w:ascii="Times New Roman" w:hAnsi="Times New Roman" w:cs="Times New Roman"/>
          <w:sz w:val="24"/>
          <w:szCs w:val="24"/>
        </w:rPr>
        <w:t>México</w:t>
      </w:r>
      <w:r>
        <w:rPr>
          <w:rFonts w:ascii="Times New Roman" w:hAnsi="Times New Roman" w:cs="Times New Roman"/>
          <w:sz w:val="24"/>
          <w:szCs w:val="24"/>
        </w:rPr>
        <w:t xml:space="preserve"> </w:t>
      </w:r>
      <w:r w:rsidR="00CE4C61">
        <w:rPr>
          <w:rFonts w:ascii="Times New Roman" w:hAnsi="Times New Roman" w:cs="Times New Roman"/>
          <w:sz w:val="24"/>
          <w:szCs w:val="24"/>
        </w:rPr>
        <w:t>fungió</w:t>
      </w:r>
      <w:r>
        <w:rPr>
          <w:rFonts w:ascii="Times New Roman" w:hAnsi="Times New Roman" w:cs="Times New Roman"/>
          <w:sz w:val="24"/>
          <w:szCs w:val="24"/>
        </w:rPr>
        <w:t xml:space="preserve"> en </w:t>
      </w:r>
      <w:r w:rsidR="007155A3">
        <w:rPr>
          <w:rFonts w:ascii="Times New Roman" w:hAnsi="Times New Roman" w:cs="Times New Roman"/>
          <w:sz w:val="24"/>
          <w:szCs w:val="24"/>
        </w:rPr>
        <w:t>la década</w:t>
      </w:r>
      <w:r w:rsidR="0097148C">
        <w:rPr>
          <w:rFonts w:ascii="Times New Roman" w:hAnsi="Times New Roman" w:cs="Times New Roman"/>
          <w:sz w:val="24"/>
          <w:szCs w:val="24"/>
        </w:rPr>
        <w:t xml:space="preserve"> de los ochenta</w:t>
      </w:r>
      <w:r w:rsidR="002E68C6">
        <w:rPr>
          <w:rFonts w:ascii="Times New Roman" w:hAnsi="Times New Roman" w:cs="Times New Roman"/>
          <w:sz w:val="24"/>
          <w:szCs w:val="24"/>
        </w:rPr>
        <w:t xml:space="preserve"> del siglo pasado,</w:t>
      </w:r>
      <w:r w:rsidR="0097148C">
        <w:rPr>
          <w:rFonts w:ascii="Times New Roman" w:hAnsi="Times New Roman" w:cs="Times New Roman"/>
          <w:sz w:val="24"/>
          <w:szCs w:val="24"/>
        </w:rPr>
        <w:t xml:space="preserve"> como un </w:t>
      </w:r>
      <w:r w:rsidR="00D101CA">
        <w:rPr>
          <w:rFonts w:ascii="Times New Roman" w:hAnsi="Times New Roman" w:cs="Times New Roman"/>
          <w:sz w:val="24"/>
          <w:szCs w:val="24"/>
        </w:rPr>
        <w:t xml:space="preserve">verdadero </w:t>
      </w:r>
      <w:r w:rsidR="0097148C">
        <w:rPr>
          <w:rFonts w:ascii="Times New Roman" w:hAnsi="Times New Roman" w:cs="Times New Roman"/>
          <w:sz w:val="24"/>
          <w:szCs w:val="24"/>
        </w:rPr>
        <w:t>territorio “santuario”</w:t>
      </w:r>
      <w:r w:rsidR="00AD624B">
        <w:rPr>
          <w:rFonts w:ascii="Times New Roman" w:hAnsi="Times New Roman" w:cs="Times New Roman"/>
          <w:sz w:val="24"/>
          <w:szCs w:val="24"/>
        </w:rPr>
        <w:t xml:space="preserve"> para los migrantes forzados</w:t>
      </w:r>
      <w:r w:rsidR="00BE3006">
        <w:rPr>
          <w:rFonts w:ascii="Times New Roman" w:hAnsi="Times New Roman" w:cs="Times New Roman"/>
          <w:sz w:val="24"/>
          <w:szCs w:val="24"/>
        </w:rPr>
        <w:t xml:space="preserve"> desde </w:t>
      </w:r>
      <w:r w:rsidR="007155A3">
        <w:rPr>
          <w:rFonts w:ascii="Times New Roman" w:hAnsi="Times New Roman" w:cs="Times New Roman"/>
          <w:sz w:val="24"/>
          <w:szCs w:val="24"/>
        </w:rPr>
        <w:t>Centroamérica</w:t>
      </w:r>
      <w:r w:rsidR="001813A5">
        <w:rPr>
          <w:rFonts w:ascii="Times New Roman" w:hAnsi="Times New Roman" w:cs="Times New Roman"/>
          <w:sz w:val="24"/>
          <w:szCs w:val="24"/>
        </w:rPr>
        <w:t>. E</w:t>
      </w:r>
      <w:r w:rsidR="00CE4C61">
        <w:rPr>
          <w:rFonts w:ascii="Times New Roman" w:hAnsi="Times New Roman" w:cs="Times New Roman"/>
          <w:sz w:val="24"/>
          <w:szCs w:val="24"/>
        </w:rPr>
        <w:t>n donde según cálculos de Varela (2017), se estima que se asentaron alrededor</w:t>
      </w:r>
      <w:r w:rsidR="00C01576">
        <w:rPr>
          <w:rFonts w:ascii="Times New Roman" w:hAnsi="Times New Roman" w:cs="Times New Roman"/>
          <w:sz w:val="24"/>
          <w:szCs w:val="24"/>
        </w:rPr>
        <w:t xml:space="preserve"> de 400,000 refugiados de los enfrentamientos armados en </w:t>
      </w:r>
      <w:r w:rsidR="007155A3">
        <w:rPr>
          <w:rFonts w:ascii="Times New Roman" w:hAnsi="Times New Roman" w:cs="Times New Roman"/>
          <w:sz w:val="24"/>
          <w:szCs w:val="24"/>
        </w:rPr>
        <w:t>la región centroamericana</w:t>
      </w:r>
      <w:r w:rsidR="0030100B">
        <w:rPr>
          <w:rFonts w:ascii="Times New Roman" w:hAnsi="Times New Roman" w:cs="Times New Roman"/>
          <w:sz w:val="24"/>
          <w:szCs w:val="24"/>
        </w:rPr>
        <w:t xml:space="preserve">. </w:t>
      </w:r>
    </w:p>
    <w:p w14:paraId="7F645D94" w14:textId="38497204" w:rsidR="001813A5" w:rsidRDefault="001813A5" w:rsidP="0083460E">
      <w:pPr>
        <w:spacing w:line="240" w:lineRule="auto"/>
        <w:jc w:val="both"/>
        <w:rPr>
          <w:rFonts w:ascii="Times New Roman" w:hAnsi="Times New Roman" w:cs="Times New Roman"/>
          <w:sz w:val="24"/>
          <w:szCs w:val="24"/>
        </w:rPr>
      </w:pPr>
      <w:r w:rsidRPr="001813A5">
        <w:rPr>
          <w:rFonts w:ascii="Times New Roman" w:hAnsi="Times New Roman" w:cs="Times New Roman"/>
          <w:sz w:val="24"/>
          <w:szCs w:val="24"/>
        </w:rPr>
        <w:t>Pero esta política migratoria de México</w:t>
      </w:r>
      <w:r w:rsidR="00BE3006">
        <w:rPr>
          <w:rFonts w:ascii="Times New Roman" w:hAnsi="Times New Roman" w:cs="Times New Roman"/>
          <w:sz w:val="24"/>
          <w:szCs w:val="24"/>
        </w:rPr>
        <w:t xml:space="preserve"> hacia este mismo colectivo centroamericano,</w:t>
      </w:r>
      <w:r w:rsidRPr="001813A5">
        <w:rPr>
          <w:rFonts w:ascii="Times New Roman" w:hAnsi="Times New Roman" w:cs="Times New Roman"/>
          <w:sz w:val="24"/>
          <w:szCs w:val="24"/>
        </w:rPr>
        <w:t xml:space="preserve"> tuvo un giro de 180</w:t>
      </w:r>
      <w:r w:rsidR="00E273E7">
        <w:rPr>
          <w:rFonts w:ascii="Times New Roman" w:hAnsi="Times New Roman" w:cs="Times New Roman"/>
          <w:sz w:val="24"/>
          <w:szCs w:val="24"/>
        </w:rPr>
        <w:t>, t</w:t>
      </w:r>
      <w:r w:rsidRPr="001813A5">
        <w:rPr>
          <w:rFonts w:ascii="Times New Roman" w:hAnsi="Times New Roman" w:cs="Times New Roman"/>
          <w:sz w:val="24"/>
          <w:szCs w:val="24"/>
        </w:rPr>
        <w:t>ornándose por lo general racista y clasista</w:t>
      </w:r>
      <w:r w:rsidR="00D64D27">
        <w:rPr>
          <w:rFonts w:ascii="Times New Roman" w:hAnsi="Times New Roman" w:cs="Times New Roman"/>
          <w:sz w:val="24"/>
          <w:szCs w:val="24"/>
        </w:rPr>
        <w:t xml:space="preserve"> desde inicios del presente siglo XXI</w:t>
      </w:r>
      <w:r w:rsidRPr="001813A5">
        <w:rPr>
          <w:rFonts w:ascii="Times New Roman" w:hAnsi="Times New Roman" w:cs="Times New Roman"/>
          <w:sz w:val="24"/>
          <w:szCs w:val="24"/>
        </w:rPr>
        <w:t xml:space="preserve">. </w:t>
      </w:r>
      <w:r w:rsidR="00D64D27">
        <w:rPr>
          <w:rFonts w:ascii="Times New Roman" w:hAnsi="Times New Roman" w:cs="Times New Roman"/>
          <w:sz w:val="24"/>
          <w:szCs w:val="24"/>
        </w:rPr>
        <w:t>Un hecho que d</w:t>
      </w:r>
      <w:r w:rsidRPr="001813A5">
        <w:rPr>
          <w:rFonts w:ascii="Times New Roman" w:hAnsi="Times New Roman" w:cs="Times New Roman"/>
          <w:sz w:val="24"/>
          <w:szCs w:val="24"/>
        </w:rPr>
        <w:t>em</w:t>
      </w:r>
      <w:r w:rsidR="00D64D27">
        <w:rPr>
          <w:rFonts w:ascii="Times New Roman" w:hAnsi="Times New Roman" w:cs="Times New Roman"/>
          <w:sz w:val="24"/>
          <w:szCs w:val="24"/>
        </w:rPr>
        <w:t>uestra</w:t>
      </w:r>
      <w:r w:rsidRPr="001813A5">
        <w:rPr>
          <w:rFonts w:ascii="Times New Roman" w:hAnsi="Times New Roman" w:cs="Times New Roman"/>
          <w:sz w:val="24"/>
          <w:szCs w:val="24"/>
        </w:rPr>
        <w:t xml:space="preserve"> que por décadas se privilegió la entrada de migrantes europeos, blancos y con dinero, a la vez que imponía medidas disuasorias y rígidas a cualquier otra raza, o grupo humano empobrecido que haya tenido la osadía de querer internarse a México de forma irregular.</w:t>
      </w:r>
      <w:r w:rsidR="00E31C3F">
        <w:rPr>
          <w:rFonts w:ascii="Times New Roman" w:hAnsi="Times New Roman" w:cs="Times New Roman"/>
          <w:sz w:val="24"/>
          <w:szCs w:val="24"/>
        </w:rPr>
        <w:t xml:space="preserve"> Pero también habrá que considerar que detrás estaban los acuerdos de reasentamientos de las migraciones forzadas establecidos por la política migratoria de Estados Unidos</w:t>
      </w:r>
      <w:r w:rsidR="00D47ACB">
        <w:rPr>
          <w:rFonts w:ascii="Times New Roman" w:hAnsi="Times New Roman" w:cs="Times New Roman"/>
          <w:sz w:val="24"/>
          <w:szCs w:val="24"/>
        </w:rPr>
        <w:t xml:space="preserve">, una situación que </w:t>
      </w:r>
      <w:r w:rsidR="00CD5872">
        <w:rPr>
          <w:rFonts w:ascii="Times New Roman" w:hAnsi="Times New Roman" w:cs="Times New Roman"/>
          <w:sz w:val="24"/>
          <w:szCs w:val="24"/>
        </w:rPr>
        <w:t xml:space="preserve">no solo </w:t>
      </w:r>
      <w:r w:rsidR="00D47ACB">
        <w:rPr>
          <w:rFonts w:ascii="Times New Roman" w:hAnsi="Times New Roman" w:cs="Times New Roman"/>
          <w:sz w:val="24"/>
          <w:szCs w:val="24"/>
        </w:rPr>
        <w:t>se ha mantenido hasta nuestros días</w:t>
      </w:r>
      <w:r w:rsidR="00CD5872">
        <w:rPr>
          <w:rFonts w:ascii="Times New Roman" w:hAnsi="Times New Roman" w:cs="Times New Roman"/>
          <w:sz w:val="24"/>
          <w:szCs w:val="24"/>
        </w:rPr>
        <w:t>, sino que se ha fortalecido.</w:t>
      </w:r>
    </w:p>
    <w:p w14:paraId="74A7CD8E" w14:textId="77777777" w:rsidR="004D276E" w:rsidRPr="00981E0D" w:rsidRDefault="004D276E" w:rsidP="0083460E">
      <w:pPr>
        <w:spacing w:line="240" w:lineRule="auto"/>
        <w:jc w:val="both"/>
        <w:rPr>
          <w:rFonts w:ascii="Times New Roman" w:hAnsi="Times New Roman" w:cs="Times New Roman"/>
          <w:sz w:val="24"/>
          <w:szCs w:val="24"/>
        </w:rPr>
      </w:pPr>
    </w:p>
    <w:p w14:paraId="565624B9" w14:textId="626907B2" w:rsidR="0080036E" w:rsidRPr="00A97F0F" w:rsidRDefault="004D276E" w:rsidP="0083460E">
      <w:pPr>
        <w:spacing w:line="240" w:lineRule="auto"/>
        <w:jc w:val="both"/>
        <w:rPr>
          <w:rFonts w:ascii="Times New Roman" w:hAnsi="Times New Roman" w:cs="Times New Roman"/>
          <w:b/>
          <w:bCs/>
        </w:rPr>
      </w:pPr>
      <w:bookmarkStart w:id="5" w:name="_Hlk152510049"/>
      <w:bookmarkEnd w:id="2"/>
      <w:bookmarkEnd w:id="3"/>
      <w:r>
        <w:rPr>
          <w:rFonts w:ascii="Times New Roman" w:hAnsi="Times New Roman" w:cs="Times New Roman"/>
          <w:b/>
          <w:bCs/>
        </w:rPr>
        <w:lastRenderedPageBreak/>
        <w:t>2</w:t>
      </w:r>
      <w:r w:rsidR="00A97F0F" w:rsidRPr="00296AEA">
        <w:rPr>
          <w:rFonts w:ascii="Times New Roman" w:hAnsi="Times New Roman" w:cs="Times New Roman"/>
          <w:b/>
          <w:bCs/>
        </w:rPr>
        <w:t xml:space="preserve">.- </w:t>
      </w:r>
      <w:bookmarkStart w:id="6" w:name="_Hlk160539133"/>
      <w:r w:rsidR="0080036E" w:rsidRPr="00296AEA">
        <w:rPr>
          <w:rFonts w:ascii="Times New Roman" w:hAnsi="Times New Roman" w:cs="Times New Roman"/>
          <w:b/>
          <w:bCs/>
        </w:rPr>
        <w:t xml:space="preserve">Migraciones forzadas desde el Sur Global. El </w:t>
      </w:r>
      <w:r w:rsidR="0012654A" w:rsidRPr="00296AEA">
        <w:rPr>
          <w:rFonts w:ascii="Times New Roman" w:hAnsi="Times New Roman" w:cs="Times New Roman"/>
          <w:b/>
          <w:bCs/>
        </w:rPr>
        <w:t>“</w:t>
      </w:r>
      <w:r w:rsidR="0080036E" w:rsidRPr="00296AEA">
        <w:rPr>
          <w:rFonts w:ascii="Times New Roman" w:hAnsi="Times New Roman" w:cs="Times New Roman"/>
          <w:b/>
          <w:bCs/>
        </w:rPr>
        <w:t xml:space="preserve">proletariado </w:t>
      </w:r>
      <w:r w:rsidR="0012654A" w:rsidRPr="00296AEA">
        <w:rPr>
          <w:rFonts w:ascii="Times New Roman" w:hAnsi="Times New Roman" w:cs="Times New Roman"/>
          <w:b/>
          <w:bCs/>
        </w:rPr>
        <w:t xml:space="preserve">nómada” </w:t>
      </w:r>
      <w:r w:rsidR="0080036E" w:rsidRPr="00296AEA">
        <w:rPr>
          <w:rFonts w:ascii="Times New Roman" w:hAnsi="Times New Roman" w:cs="Times New Roman"/>
          <w:b/>
          <w:bCs/>
        </w:rPr>
        <w:t xml:space="preserve">que no importa en </w:t>
      </w:r>
      <w:r w:rsidR="00D827A7" w:rsidRPr="00296AEA">
        <w:rPr>
          <w:rFonts w:ascii="Times New Roman" w:hAnsi="Times New Roman" w:cs="Times New Roman"/>
          <w:b/>
          <w:bCs/>
        </w:rPr>
        <w:t>la nueva izquierda</w:t>
      </w:r>
      <w:r w:rsidR="0080036E" w:rsidRPr="00296AEA">
        <w:rPr>
          <w:rFonts w:ascii="Times New Roman" w:hAnsi="Times New Roman" w:cs="Times New Roman"/>
          <w:b/>
          <w:bCs/>
        </w:rPr>
        <w:t xml:space="preserve"> mexican</w:t>
      </w:r>
      <w:r w:rsidR="00D827A7" w:rsidRPr="00296AEA">
        <w:rPr>
          <w:rFonts w:ascii="Times New Roman" w:hAnsi="Times New Roman" w:cs="Times New Roman"/>
          <w:b/>
          <w:bCs/>
        </w:rPr>
        <w:t>a</w:t>
      </w:r>
      <w:r w:rsidR="0080036E" w:rsidRPr="00A97F0F">
        <w:rPr>
          <w:rFonts w:ascii="Times New Roman" w:hAnsi="Times New Roman" w:cs="Times New Roman"/>
          <w:b/>
          <w:bCs/>
        </w:rPr>
        <w:t xml:space="preserve"> </w:t>
      </w:r>
    </w:p>
    <w:bookmarkEnd w:id="5"/>
    <w:p w14:paraId="0810F63F"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En la actualidad, existen cúmulos de ejemplos que se pueden mencionar sobre la desorientación del gobierno mexicano emanado de la “Cuarta Transformación” en materia del asilo político y refugio. La gran mayoría a raíz del tema de las caravanas de migrantes de los años 2018 y 2019. Un colectivo de migrantes organizados, que como señaló el Alberto </w:t>
      </w:r>
      <w:bookmarkStart w:id="7" w:name="_Hlk159424609"/>
      <w:r w:rsidRPr="002747CE">
        <w:rPr>
          <w:rFonts w:ascii="Times New Roman" w:eastAsia="Calibri" w:hAnsi="Times New Roman" w:cs="Times New Roman"/>
          <w:sz w:val="24"/>
          <w:szCs w:val="24"/>
        </w:rPr>
        <w:t xml:space="preserve">Pradilla (2019, citado en Torre Cantalapiedra 2021) </w:t>
      </w:r>
      <w:bookmarkEnd w:id="7"/>
      <w:r w:rsidRPr="002747CE">
        <w:rPr>
          <w:rFonts w:ascii="Times New Roman" w:eastAsia="Calibri" w:hAnsi="Times New Roman" w:cs="Times New Roman"/>
          <w:sz w:val="24"/>
          <w:szCs w:val="24"/>
        </w:rPr>
        <w:t xml:space="preserve">abrió el debate entre la sociedad mexicana, pero desafortunadamente, dentro de un discurso que arrinconaba a los migrantes en dos categorías; como delincuentes o sumisos en busca de caridad. </w:t>
      </w:r>
    </w:p>
    <w:p w14:paraId="0DC378C6"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Cuando la intención de raíz de estas caravanas, era fundamentalmente, el salir de la clandestinidad hacia la visibilidad en la búsqueda de la protección internacional. Esto fue así desde que Bartolo Fuentes, un expolítico y periodista hondureño, promovió la organización de estas caravanas desde San Pedro Sula, Honduras. Aunque haya voces que denunciaron que Fuentes convoco a los migrantes con falsas promesas de que supuestamente, desde el momento de arribar a México y hasta la llegada a la frontera norte con Estados Unidos se facilitaría visas de carácter humanitario para todos, e incluso, el acceso al refugio político (Torre Cantalapiedra, 2021). </w:t>
      </w:r>
    </w:p>
    <w:p w14:paraId="1EFD0C03"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Lo cierto es que, desde antes del 2018, la gran mayoría de los migrantes centroamericanos que atravesaban el país manejaban la protección internacional, que de vez en cuando brinda el Estado Mexicano, como una vía legal para transitar por el territorio y llegar a la frontera con Estados Unidos, relativamente a salvo. Aun con esto, incluso, hubo otros quienes señalaron que las caravanas fueron derivadas y productos de una nueva competencia por las redes de coyotaje, es decir, para que estos singulares personajes intermediarios de la migración, ajustaron sus elevadas tarifas de viaje y sus paquetes “todo incluido” con grupos más grandes de personas (</w:t>
      </w:r>
      <w:proofErr w:type="spellStart"/>
      <w:r w:rsidRPr="002747CE">
        <w:rPr>
          <w:rFonts w:ascii="Times New Roman" w:eastAsia="Calibri" w:hAnsi="Times New Roman" w:cs="Times New Roman"/>
          <w:sz w:val="24"/>
          <w:szCs w:val="24"/>
        </w:rPr>
        <w:t>Capps</w:t>
      </w:r>
      <w:proofErr w:type="spellEnd"/>
      <w:r w:rsidRPr="002747CE">
        <w:rPr>
          <w:rFonts w:ascii="Times New Roman" w:eastAsia="Calibri" w:hAnsi="Times New Roman" w:cs="Times New Roman"/>
          <w:sz w:val="24"/>
          <w:szCs w:val="24"/>
        </w:rPr>
        <w:t xml:space="preserve">, 2019, citado en Torre Cantalapiedra, 2021). </w:t>
      </w:r>
    </w:p>
    <w:p w14:paraId="6CC29EE3"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Aludiendo al inevitable tráfico del coyotaje a través de estas caravanas, este comenzó en Centroamérica, para el momento en que estas primeras caravanas marchaban por Guatemala, fueron detenidos 23 migrantes procedentes de Camerún, oriundos como el resto de los marchantes desde Honduras. Las autoridades guatemaltecas, discreparon y aludieron que estos migrantes africanos eran </w:t>
      </w:r>
      <w:proofErr w:type="spellStart"/>
      <w:r w:rsidRPr="002747CE">
        <w:rPr>
          <w:rFonts w:ascii="Times New Roman" w:eastAsia="Calibri" w:hAnsi="Times New Roman" w:cs="Times New Roman"/>
          <w:sz w:val="24"/>
          <w:szCs w:val="24"/>
        </w:rPr>
        <w:t>victimas</w:t>
      </w:r>
      <w:proofErr w:type="spellEnd"/>
      <w:r w:rsidRPr="002747CE">
        <w:rPr>
          <w:rFonts w:ascii="Times New Roman" w:eastAsia="Calibri" w:hAnsi="Times New Roman" w:cs="Times New Roman"/>
          <w:sz w:val="24"/>
          <w:szCs w:val="24"/>
        </w:rPr>
        <w:t xml:space="preserve"> de trata y tráfico de personas. Incluso, decían que había delincuentes entre ellos marchando hacia el norte (García, 2018, citado en Torre Cantalapiedra, 2021). </w:t>
      </w:r>
    </w:p>
    <w:p w14:paraId="01565577"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Pero esto es precedido del oportunismo y chantaje político de las autoridades estadounidense encabezadas por Donald Trump, para seguir profundizando las políticas de </w:t>
      </w:r>
      <w:proofErr w:type="spellStart"/>
      <w:r w:rsidRPr="002747CE">
        <w:rPr>
          <w:rFonts w:ascii="Times New Roman" w:eastAsia="Calibri" w:hAnsi="Times New Roman" w:cs="Times New Roman"/>
          <w:sz w:val="24"/>
          <w:szCs w:val="24"/>
        </w:rPr>
        <w:t>securitización</w:t>
      </w:r>
      <w:proofErr w:type="spellEnd"/>
      <w:r w:rsidRPr="002747CE">
        <w:rPr>
          <w:rFonts w:ascii="Times New Roman" w:eastAsia="Calibri" w:hAnsi="Times New Roman" w:cs="Times New Roman"/>
          <w:sz w:val="24"/>
          <w:szCs w:val="24"/>
        </w:rPr>
        <w:t xml:space="preserve"> y externalización de fronteras, desde la frontera sur de Estados Unidos hasta la frontera sur de México, lo que se conoce en la literatura en migraciones como “verticalización” de las fronteras. Que un par de años después, tuviera su efecto domino con la implementación de medidas similares en Texas, con la controvertida operación </w:t>
      </w:r>
      <w:proofErr w:type="spellStart"/>
      <w:r w:rsidRPr="002747CE">
        <w:rPr>
          <w:rFonts w:ascii="Times New Roman" w:eastAsia="Calibri" w:hAnsi="Times New Roman" w:cs="Times New Roman"/>
          <w:sz w:val="24"/>
          <w:szCs w:val="24"/>
        </w:rPr>
        <w:t>Lone</w:t>
      </w:r>
      <w:proofErr w:type="spellEnd"/>
      <w:r w:rsidRPr="002747CE">
        <w:rPr>
          <w:rFonts w:ascii="Times New Roman" w:eastAsia="Calibri" w:hAnsi="Times New Roman" w:cs="Times New Roman"/>
          <w:sz w:val="24"/>
          <w:szCs w:val="24"/>
        </w:rPr>
        <w:t xml:space="preserve"> </w:t>
      </w:r>
      <w:proofErr w:type="spellStart"/>
      <w:r w:rsidRPr="002747CE">
        <w:rPr>
          <w:rFonts w:ascii="Times New Roman" w:eastAsia="Calibri" w:hAnsi="Times New Roman" w:cs="Times New Roman"/>
          <w:sz w:val="24"/>
          <w:szCs w:val="24"/>
        </w:rPr>
        <w:t>Star</w:t>
      </w:r>
      <w:proofErr w:type="spellEnd"/>
      <w:r w:rsidRPr="002747CE">
        <w:rPr>
          <w:rFonts w:ascii="Times New Roman" w:eastAsia="Calibri" w:hAnsi="Times New Roman" w:cs="Times New Roman"/>
          <w:sz w:val="24"/>
          <w:szCs w:val="24"/>
        </w:rPr>
        <w:t xml:space="preserve">. Siendo evidente que la coerción se establece en tres niveles: fronterizo, estatal y federal (Durand, 2013). El término coerción es sinónimo de violencia simbólica, pues esta se define como una amenaza física con el objetivo de condicionar el comportamiento de las personas migrantes y de los gobiernos del sur, de origen y </w:t>
      </w:r>
      <w:proofErr w:type="spellStart"/>
      <w:r w:rsidRPr="002747CE">
        <w:rPr>
          <w:rFonts w:ascii="Times New Roman" w:eastAsia="Calibri" w:hAnsi="Times New Roman" w:cs="Times New Roman"/>
          <w:sz w:val="24"/>
          <w:szCs w:val="24"/>
        </w:rPr>
        <w:t>transito</w:t>
      </w:r>
      <w:proofErr w:type="spellEnd"/>
      <w:r w:rsidRPr="002747CE">
        <w:rPr>
          <w:rFonts w:ascii="Times New Roman" w:eastAsia="Calibri" w:hAnsi="Times New Roman" w:cs="Times New Roman"/>
          <w:sz w:val="24"/>
          <w:szCs w:val="24"/>
        </w:rPr>
        <w:t xml:space="preserve"> de las migraciones irregulares.</w:t>
      </w:r>
    </w:p>
    <w:p w14:paraId="68197864"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lastRenderedPageBreak/>
        <w:t xml:space="preserve">Guatemala cedió inmediatamente a la coerción norteamericana, México en un principio se resistió, por lo menos al aceptar firmar en un primer momento ser un “Tercer país seguro”. Pero después de la amenaza de Trump de reorientar el Tratado de Libre Comercio (TLCAN) con mayores tasas arancelarias para las importaciones mexicanas, no solo aceptaría, sino que redoblaría esfuerzos para contener la migración en </w:t>
      </w:r>
      <w:proofErr w:type="spellStart"/>
      <w:r w:rsidRPr="002747CE">
        <w:rPr>
          <w:rFonts w:ascii="Times New Roman" w:eastAsia="Calibri" w:hAnsi="Times New Roman" w:cs="Times New Roman"/>
          <w:sz w:val="24"/>
          <w:szCs w:val="24"/>
        </w:rPr>
        <w:t>transito</w:t>
      </w:r>
      <w:proofErr w:type="spellEnd"/>
      <w:r w:rsidRPr="002747CE">
        <w:rPr>
          <w:rFonts w:ascii="Times New Roman" w:eastAsia="Calibri" w:hAnsi="Times New Roman" w:cs="Times New Roman"/>
          <w:sz w:val="24"/>
          <w:szCs w:val="24"/>
        </w:rPr>
        <w:t xml:space="preserve"> por el territorio mexicano y así tratar de disminuir el flujo de personas considerablemente.</w:t>
      </w:r>
    </w:p>
    <w:p w14:paraId="342C7D15"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Con los migrantes cameruneses, volviendo a este tema, se demostró que las acciones arbitrarías políticas que se venían tomando, de tener como moneda de cambio a los migrantes para enardecer las campañas electorales de Trump, en ambos periodos, puesto que siguen siendo consustanciales a la política de Washington para obligar a países como México, Guatemala y Honduras a firmar el acuerdo de “tercer país seguro”, pese a que la mayoría de los migrantes en tránsito son oriundos de estas naciones.</w:t>
      </w:r>
    </w:p>
    <w:p w14:paraId="29C74B06"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Como haya sido, al frente de estas caravanas se dio una movilización producto de un reclamo por un derecho la movilidad, en cuyas bases ideológicas estaba el humanismo, en una primera instancia. Por lo cual, fue una organización más pragmática que política. No obstante, haya sido una caravana fundamentalmente de solicitantes de asilo sin tener la certeza de que todos podían aplicar a la protección internacional. Algunas organizaciones civiles hicieron estimaciones de que entre el 80 y 90 por ciento de sus integrantes no calificarían al asilo en Estados Unidos (Pradilla, 2019. Citado en Torre Cantalapiedra, 2021). No obstante, destaco fuertemente la organización por medio del acompañamiento (Morales, 2018) de la sociedad civil, en específico de la organización Pueblo Sin Fronteras -los chalecos verdes- para quienes si existía la instrumentalización de los migrantes hacia el logro de sus fines políticos (</w:t>
      </w:r>
      <w:proofErr w:type="spellStart"/>
      <w:r w:rsidRPr="002747CE">
        <w:rPr>
          <w:rFonts w:ascii="Times New Roman" w:eastAsia="Calibri" w:hAnsi="Times New Roman" w:cs="Times New Roman"/>
          <w:sz w:val="24"/>
          <w:szCs w:val="24"/>
        </w:rPr>
        <w:t>Chappart</w:t>
      </w:r>
      <w:proofErr w:type="spellEnd"/>
      <w:r w:rsidRPr="002747CE">
        <w:rPr>
          <w:rFonts w:ascii="Times New Roman" w:eastAsia="Calibri" w:hAnsi="Times New Roman" w:cs="Times New Roman"/>
          <w:sz w:val="24"/>
          <w:szCs w:val="24"/>
        </w:rPr>
        <w:t>, 2008. Citado en Torre Cantalapiedra, 2021).</w:t>
      </w:r>
    </w:p>
    <w:p w14:paraId="5D95E817"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Es importante detenerse un poco a analizar esta organización Pueblo Sin Fronteras y el papel que tuvieron en el proceso de acompañamiento hacia estas primeras caravanas. Ellos asumieron un papel protagónico, “</w:t>
      </w:r>
      <w:proofErr w:type="spellStart"/>
      <w:r w:rsidRPr="002747CE">
        <w:rPr>
          <w:rFonts w:ascii="Times New Roman" w:eastAsia="Calibri" w:hAnsi="Times New Roman" w:cs="Times New Roman"/>
          <w:sz w:val="24"/>
          <w:szCs w:val="24"/>
        </w:rPr>
        <w:t>caravanizando</w:t>
      </w:r>
      <w:proofErr w:type="spellEnd"/>
      <w:r w:rsidRPr="002747CE">
        <w:rPr>
          <w:rFonts w:ascii="Times New Roman" w:eastAsia="Calibri" w:hAnsi="Times New Roman" w:cs="Times New Roman"/>
          <w:sz w:val="24"/>
          <w:szCs w:val="24"/>
        </w:rPr>
        <w:t xml:space="preserve">” a los migrantes que se estaban organizando por su cuenta, sobre todo ellos tuvieron un papel directivo en las asambleas y las posteriores intervenciones en los medios de comunicación. Lo que le estaba dando sentido y orientación a las caravanas de migrantes (El </w:t>
      </w:r>
      <w:proofErr w:type="spellStart"/>
      <w:r w:rsidRPr="002747CE">
        <w:rPr>
          <w:rFonts w:ascii="Times New Roman" w:eastAsia="Calibri" w:hAnsi="Times New Roman" w:cs="Times New Roman"/>
          <w:sz w:val="24"/>
          <w:szCs w:val="24"/>
        </w:rPr>
        <w:t>Colef</w:t>
      </w:r>
      <w:proofErr w:type="spellEnd"/>
      <w:r w:rsidRPr="002747CE">
        <w:rPr>
          <w:rFonts w:ascii="Times New Roman" w:eastAsia="Calibri" w:hAnsi="Times New Roman" w:cs="Times New Roman"/>
          <w:sz w:val="24"/>
          <w:szCs w:val="24"/>
        </w:rPr>
        <w:t>, 2019), lo que incluso se puede considerar como un proceso de “empoderamiento”. No obstante, por otra parte, también recibieron fuertes críticas de realizar actividades de trata y tráfico de personas, e inclusive de generar conflictos diplomáticos que elevaron las tensiones y desestabilizaciones entre los gobiernos de México y Estados Unidos. Como lo menciona Torre Cantalapiedra (2021), a quien citamos textualmente para resumir este aspecto:</w:t>
      </w:r>
    </w:p>
    <w:p w14:paraId="5AF59C10" w14:textId="77777777" w:rsidR="002747CE" w:rsidRPr="002747CE" w:rsidRDefault="002747CE" w:rsidP="002747CE">
      <w:pPr>
        <w:spacing w:line="240" w:lineRule="auto"/>
        <w:ind w:left="720"/>
        <w:contextualSpacing/>
        <w:jc w:val="both"/>
        <w:rPr>
          <w:rFonts w:ascii="Times New Roman" w:eastAsia="Calibri" w:hAnsi="Times New Roman" w:cs="Times New Roman"/>
        </w:rPr>
      </w:pPr>
      <w:r w:rsidRPr="002747CE">
        <w:rPr>
          <w:rFonts w:ascii="Times New Roman" w:eastAsia="Calibri" w:hAnsi="Times New Roman" w:cs="Times New Roman"/>
        </w:rPr>
        <w:t>“Aunque se puede estar de desacuerdo con la filosofía, objetivos y las estrategias de esta organización y ser críticos con las mismas, o considerar que su intervención fue contraproducente, la agenda de Pueblos Sin Fronteras respecto a estas marchas queda expuesta en sus actuaciones e intervenciones públicas: apoyar, acompañar y solidarizarse con las marchas, defender los DD.HH de los migrantes, promover que estos hagan uso de mecanismos jurídicos como el refugio en Estados Unidos y el asilo en México, visibilizar las dificultades que padecen los migrantes ante los gobiernos de la región y llevar a cabo manifestaciones con los migrantes para exigir el cumplimiento de sus derechos, entre otras.” (Torre Cantalapiedra, 2021: 186).</w:t>
      </w:r>
    </w:p>
    <w:p w14:paraId="1B70E642"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lastRenderedPageBreak/>
        <w:t xml:space="preserve">Infaliblemente, las actividades desestabilizadoras diplomáticas fueron por la serie de desatinos políticos hacia esta organización migrante en caravanas. Surgidos a consecuencia de las nefastas y la postre peligrosas declaraciones de una serie de políticos mexicanos. Estas comenzaron cuando el presidente de México, Andrés Manuel López Obrador, en la conferencia mañanera del 22 de julio del 2019, de manera irónica se refirió al atroz hecho común del tráfico de inmigrantes por el territorio mexicano. Esto al hacer referencia del uso de camiones de carga de la cadena comercial Soriana, para trasladar a cientos de personas de manera clandestina, quienes intentaban llegar a Estados Unidos. López Obrador, sin tomarse en serio el asunto expresó que viajaban como si fueran mercancía Soriana. </w:t>
      </w:r>
    </w:p>
    <w:p w14:paraId="553E40A6"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Pero el presidente mexicano tuvo algo de razón, aun sin comprender porque, si tomamos en cuento que en sus discursos matutinos en ocasiones emana algo de la dialéctica marxista. Esto si consideramos la explotación de la fuerza del trabajo migrante en los centros de desarrollo estadounidenses y su plusvalía utilizada por los dueños de los medios de producción, es decir, si se puede ser considerar su fuerza de trabajo como mera mercancía. Es de llamar la atención esto, porque desde la plataforma gubernamental </w:t>
      </w:r>
      <w:proofErr w:type="spellStart"/>
      <w:r w:rsidRPr="002747CE">
        <w:rPr>
          <w:rFonts w:ascii="Times New Roman" w:eastAsia="Calibri" w:hAnsi="Times New Roman" w:cs="Times New Roman"/>
          <w:sz w:val="24"/>
          <w:szCs w:val="24"/>
        </w:rPr>
        <w:t>lopezobradorista</w:t>
      </w:r>
      <w:proofErr w:type="spellEnd"/>
      <w:r w:rsidRPr="002747CE">
        <w:rPr>
          <w:rFonts w:ascii="Times New Roman" w:eastAsia="Calibri" w:hAnsi="Times New Roman" w:cs="Times New Roman"/>
          <w:sz w:val="24"/>
          <w:szCs w:val="24"/>
        </w:rPr>
        <w:t xml:space="preserve"> se promueve todos los días una lucha de clases en México. Pero esta lucha parece ser únicamente de las clases mexicanas bajas que pueden votar, ya que no considera al lumpemproletariado vecino del sur centroamericano, caribeño o sudamericano. Quienes serian el último eslabón de la cadena del ejército de reserva industrial del capitalismo en toda la región neoliberal norteamericana, a la que este presidente y sus seguidores afirman estar venciendo.</w:t>
      </w:r>
    </w:p>
    <w:p w14:paraId="504315DE"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Con este desconocimiento seguimos estando muy lejos de que los migrantes irregulares centroamericanos y caribeños, pueden estar remotamente cerca de ser considerados como migrantes forzados del neoliberalismo y así intentar acceder a la protección internacional, lo que abrevia elocuentemente las contradicciones en materia política del Estado mexicano bajo la administración de López Obrador. Pues incluso, se llegó a afirmar, como lo volvió a hacer el presidente el 3 de septiembre del 2019, en otra mañanera: “no dejamos pasar a los migrantes en la frontera sur porque sus derechos humanos corren peligro, porque hay crimen organizado que los va a extorsionar y no podemos proteger su vida”</w:t>
      </w:r>
      <w:r w:rsidRPr="002747CE">
        <w:rPr>
          <w:rFonts w:ascii="Times New Roman" w:eastAsia="Calibri" w:hAnsi="Times New Roman" w:cs="Times New Roman"/>
          <w:sz w:val="24"/>
          <w:szCs w:val="24"/>
          <w:vertAlign w:val="superscript"/>
        </w:rPr>
        <w:footnoteReference w:id="5"/>
      </w:r>
      <w:r w:rsidRPr="002747CE">
        <w:rPr>
          <w:rFonts w:ascii="Times New Roman" w:eastAsia="Calibri" w:hAnsi="Times New Roman" w:cs="Times New Roman"/>
          <w:sz w:val="24"/>
          <w:szCs w:val="24"/>
        </w:rPr>
        <w:t xml:space="preserve">. Demostrando un alarmante desconocimiento y negligencia al no querer ni poder ni querer garantizar los derechos humanos inherentes a los migrantes irregulares, ni mucho menos la erradicación de la delincuencia organizada en este tema. </w:t>
      </w:r>
    </w:p>
    <w:p w14:paraId="38AABF43"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Esto sucedió en el preámbulo del operativo de parte de la cancillería de relaciones internacionales con la puesta en escena de la Guardia Nacional, el 7 de junio de 2109, para impedir el paso de los migrantes desde la frontera sur, a raíz de las caravanas de migrantes y como una nueva imposición del gobierno de Estados Unidos, renunciando a su política internacional de puertas abiertas. Lo que se denomina como la “verticalización” de la frontera norte norteamericana hacia la sur mexicana.  Una Guardia Nacional mexicana, cabe afirmarlo que fue creada para otros fines muy distintos, lo cual la hace carecer de formación en materia de derechos humanos hacia las migraciones irregulares. </w:t>
      </w:r>
    </w:p>
    <w:p w14:paraId="09785079"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Otro dramático ejemplo de este tipo sucedió en ese mismo mes de septiembre del 2019, cuando el director del Instituto Nacional de Migración (INM), Francisco Garduño Yáñez, </w:t>
      </w:r>
      <w:r w:rsidRPr="002747CE">
        <w:rPr>
          <w:rFonts w:ascii="Times New Roman" w:eastAsia="Calibri" w:hAnsi="Times New Roman" w:cs="Times New Roman"/>
          <w:sz w:val="24"/>
          <w:szCs w:val="24"/>
        </w:rPr>
        <w:lastRenderedPageBreak/>
        <w:t>expreso que se deportaría a cualquier migrante aún si estos fueron del planeta Marte. O quizás como se supo un par de años después en Ciudad Juárez, dejarlos morir asfixiándose dentro de las estaciones migratorias del IMN por el fuego propagado</w:t>
      </w:r>
      <w:r w:rsidRPr="002747CE">
        <w:rPr>
          <w:rFonts w:ascii="Times New Roman" w:eastAsia="Calibri" w:hAnsi="Times New Roman" w:cs="Times New Roman"/>
          <w:sz w:val="24"/>
          <w:szCs w:val="24"/>
          <w:vertAlign w:val="superscript"/>
        </w:rPr>
        <w:footnoteReference w:id="6"/>
      </w:r>
      <w:r w:rsidRPr="002747CE">
        <w:rPr>
          <w:rFonts w:ascii="Times New Roman" w:eastAsia="Calibri" w:hAnsi="Times New Roman" w:cs="Times New Roman"/>
          <w:sz w:val="24"/>
          <w:szCs w:val="24"/>
        </w:rPr>
        <w:t xml:space="preserve">. Estas lamentables declaraciones del titular de migración se dieron a raíz del contexto en como estos migrantes se encuentran en la frontera sur, sobre todo a su arribo a las estaciones migratorias, en especial la Siglo XXI en Chiapas. En donde se hallan atrapados miles de migrantes a la espera de una resolución de su situación migratoria para poder atravesar México y alcanzar los Estados Unidos. </w:t>
      </w:r>
    </w:p>
    <w:p w14:paraId="67B3F158"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Cientos de inmigrantes se habían manifestado tanto adentro como afuera de dicha estación migratoria para exigir una pronta y necesaria resolución a su situación legal</w:t>
      </w:r>
      <w:r w:rsidRPr="002747CE">
        <w:rPr>
          <w:rFonts w:ascii="Times New Roman" w:eastAsia="Calibri" w:hAnsi="Times New Roman" w:cs="Times New Roman"/>
          <w:sz w:val="24"/>
          <w:szCs w:val="24"/>
          <w:vertAlign w:val="superscript"/>
        </w:rPr>
        <w:footnoteReference w:id="7"/>
      </w:r>
      <w:r w:rsidRPr="002747CE">
        <w:rPr>
          <w:rFonts w:ascii="Times New Roman" w:eastAsia="Calibri" w:hAnsi="Times New Roman" w:cs="Times New Roman"/>
          <w:sz w:val="24"/>
          <w:szCs w:val="24"/>
        </w:rPr>
        <w:t xml:space="preserve"> y seguir transitando hacia el norte, considerando los peligros a los que están expuestos, incluso adentro de las estaciones. Garduño Yáñez, el titular del INM, para ese momento se hallaba molesto y orgulloso, debido a la masiva deportación, sin precedentes, de 300 personas procedentes de la India, quienes fueron deportados a su país a través de un vuelo privado. Este funcionario, obviamente, al no tener tampoco ninguna formación en materia de asilo político, desconocía por el tipo de declaraciones que prorrumpió, que se estaba violando el fundamental e internacional principio de la no devolución </w:t>
      </w:r>
      <w:r w:rsidRPr="002747CE">
        <w:rPr>
          <w:rFonts w:ascii="Times New Roman" w:eastAsia="Calibri" w:hAnsi="Times New Roman" w:cs="Times New Roman"/>
          <w:i/>
          <w:iCs/>
          <w:sz w:val="24"/>
          <w:szCs w:val="24"/>
        </w:rPr>
        <w:t>Non-</w:t>
      </w:r>
      <w:proofErr w:type="spellStart"/>
      <w:r w:rsidRPr="002747CE">
        <w:rPr>
          <w:rFonts w:ascii="Times New Roman" w:eastAsia="Calibri" w:hAnsi="Times New Roman" w:cs="Times New Roman"/>
          <w:i/>
          <w:iCs/>
          <w:sz w:val="24"/>
          <w:szCs w:val="24"/>
        </w:rPr>
        <w:t>refoulment</w:t>
      </w:r>
      <w:proofErr w:type="spellEnd"/>
      <w:r w:rsidRPr="002747CE">
        <w:rPr>
          <w:rFonts w:ascii="Times New Roman" w:eastAsia="Calibri" w:hAnsi="Times New Roman" w:cs="Times New Roman"/>
          <w:i/>
          <w:iCs/>
          <w:sz w:val="24"/>
          <w:szCs w:val="24"/>
          <w:vertAlign w:val="superscript"/>
        </w:rPr>
        <w:footnoteReference w:id="8"/>
      </w:r>
      <w:r w:rsidRPr="002747CE">
        <w:rPr>
          <w:rFonts w:ascii="Times New Roman" w:eastAsia="Calibri" w:hAnsi="Times New Roman" w:cs="Times New Roman"/>
          <w:i/>
          <w:iCs/>
          <w:sz w:val="24"/>
          <w:szCs w:val="24"/>
        </w:rPr>
        <w:t>,</w:t>
      </w:r>
      <w:r w:rsidRPr="002747CE">
        <w:rPr>
          <w:rFonts w:ascii="Times New Roman" w:eastAsia="Calibri" w:hAnsi="Times New Roman" w:cs="Times New Roman"/>
          <w:sz w:val="24"/>
          <w:szCs w:val="24"/>
        </w:rPr>
        <w:t xml:space="preserve"> ya que se rechazó el derecho a solicitar el asilo político internacional de estos migrantes, porque muchos de estas personas tenían la intención de entregarse a la patrulla fronteriza de Estados Unidos para solicitar el refugio político. Algo que ya venían haciendo las primeras caravanas de centroamericanos. </w:t>
      </w:r>
    </w:p>
    <w:p w14:paraId="7D3EB06E"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Para este caso, el gobierno mexicano no pudo actuar en la práctica como ya es un “tercer país seguro” que se supone es desde la firma de los acuerdos por el </w:t>
      </w:r>
      <w:proofErr w:type="spellStart"/>
      <w:r w:rsidRPr="002747CE">
        <w:rPr>
          <w:rFonts w:ascii="Times New Roman" w:eastAsia="Calibri" w:hAnsi="Times New Roman" w:cs="Times New Roman"/>
          <w:sz w:val="24"/>
          <w:szCs w:val="24"/>
        </w:rPr>
        <w:t>Migrant</w:t>
      </w:r>
      <w:proofErr w:type="spellEnd"/>
      <w:r w:rsidRPr="002747CE">
        <w:rPr>
          <w:rFonts w:ascii="Times New Roman" w:eastAsia="Calibri" w:hAnsi="Times New Roman" w:cs="Times New Roman"/>
          <w:sz w:val="24"/>
          <w:szCs w:val="24"/>
        </w:rPr>
        <w:t xml:space="preserve"> </w:t>
      </w:r>
      <w:proofErr w:type="spellStart"/>
      <w:r w:rsidRPr="002747CE">
        <w:rPr>
          <w:rFonts w:ascii="Times New Roman" w:eastAsia="Calibri" w:hAnsi="Times New Roman" w:cs="Times New Roman"/>
          <w:sz w:val="24"/>
          <w:szCs w:val="24"/>
        </w:rPr>
        <w:t>Protection</w:t>
      </w:r>
      <w:proofErr w:type="spellEnd"/>
      <w:r w:rsidRPr="002747CE">
        <w:rPr>
          <w:rFonts w:ascii="Times New Roman" w:eastAsia="Calibri" w:hAnsi="Times New Roman" w:cs="Times New Roman"/>
          <w:sz w:val="24"/>
          <w:szCs w:val="24"/>
        </w:rPr>
        <w:t xml:space="preserve"> </w:t>
      </w:r>
      <w:proofErr w:type="spellStart"/>
      <w:r w:rsidRPr="002747CE">
        <w:rPr>
          <w:rFonts w:ascii="Times New Roman" w:eastAsia="Calibri" w:hAnsi="Times New Roman" w:cs="Times New Roman"/>
          <w:sz w:val="24"/>
          <w:szCs w:val="24"/>
        </w:rPr>
        <w:t>Protocol</w:t>
      </w:r>
      <w:proofErr w:type="spellEnd"/>
      <w:r w:rsidRPr="002747CE">
        <w:rPr>
          <w:rFonts w:ascii="Times New Roman" w:eastAsia="Calibri" w:hAnsi="Times New Roman" w:cs="Times New Roman"/>
          <w:sz w:val="24"/>
          <w:szCs w:val="24"/>
        </w:rPr>
        <w:t xml:space="preserve"> (MPP)</w:t>
      </w:r>
      <w:r w:rsidRPr="002747CE">
        <w:rPr>
          <w:rFonts w:ascii="Times New Roman" w:eastAsia="Calibri" w:hAnsi="Times New Roman" w:cs="Times New Roman"/>
          <w:sz w:val="24"/>
          <w:szCs w:val="24"/>
          <w:vertAlign w:val="superscript"/>
        </w:rPr>
        <w:footnoteReference w:id="9"/>
      </w:r>
      <w:r w:rsidRPr="002747CE">
        <w:rPr>
          <w:rFonts w:ascii="Times New Roman" w:eastAsia="Calibri" w:hAnsi="Times New Roman" w:cs="Times New Roman"/>
          <w:sz w:val="24"/>
          <w:szCs w:val="24"/>
        </w:rPr>
        <w:t xml:space="preserve">, al no poder garantizar el derecho de las personas migrantes que desean solicitar el asilo en un tercer país como México. En todo caso se actuó como un verdadero “tercer guardián seguro”, pero de las deportaciones expresas o en caliente de potenciales solicitantes de asilo en Estados Unidos, para así aligerar, aunque sea un poco la carga de expedientes en </w:t>
      </w:r>
      <w:r w:rsidRPr="002747CE">
        <w:rPr>
          <w:rFonts w:ascii="Times New Roman" w:eastAsia="Calibri" w:hAnsi="Times New Roman" w:cs="Times New Roman"/>
          <w:sz w:val="24"/>
          <w:szCs w:val="24"/>
        </w:rPr>
        <w:lastRenderedPageBreak/>
        <w:t xml:space="preserve">este país. Este es una situación irregular dentro de otra irregularidad mayor en la evolución historia del asilo político en México, al ser un tercer país seguro sin ser seguro para nadie, ni para los propios mexicanos. </w:t>
      </w:r>
    </w:p>
    <w:p w14:paraId="690368A4"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Para el siguiente capítulo de la novela mexicana en el tema del asilo político encabezado por la “Cuarta Transformación”, aconteció en noviembre del mismo año 2019, cuando en Bolivia se destituyo al expresidente Evo Morales. Para cuando, de manera automática, el gobierno mexicano a través del secretario de relaciones exteriores, Marcelo Ebrard, concluye conceder de forma expresa la protección internacional a Morales, esto ante las amenazas de la extrema derecha de ese país sudamericano. Asilo que el mismo exmandatario Morales rechazaría unos meses después al elegir instalarse en Argentina, en donde la buena relación de los mandatarios de izquierda, Andrés López Obrador y Alberto Fernández también medio en este asunto. </w:t>
      </w:r>
    </w:p>
    <w:p w14:paraId="42D23F02"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Lo contraproducente con este hecho, es que coincidió en el mismo periodo de tiempo para cuando las peticiones de refugio político de miles de migrantes en México se incrementaban exponencialmente, la mayoría de ellos pertenecientes a las múltiples caravanas de migrantes. Quienes se encontraron a consecuencia atrapados en algún punto de las fronteras mexicanas, con todos los riesgos inherentes, o en las estaciones migratorias, con todos los riesgos de muerte presentes en estos lugares, a la espera de la resolución de su situación de refugio. Todos estos lugares convertidos como dice Torre Cantalapiedra (2021) en “salas de espera” mientras los migrantes aguardan su turno en la espera de la resolución de su caso asilo. Negado en un altísimo porcentaje.</w:t>
      </w:r>
    </w:p>
    <w:p w14:paraId="16C80AFE" w14:textId="7106FE39" w:rsidR="002747CE" w:rsidRPr="002747CE" w:rsidRDefault="002747CE" w:rsidP="002747CE">
      <w:pPr>
        <w:spacing w:line="240" w:lineRule="auto"/>
        <w:jc w:val="both"/>
        <w:rPr>
          <w:rFonts w:ascii="Times New Roman" w:eastAsia="Calibri" w:hAnsi="Times New Roman" w:cs="Times New Roman"/>
          <w:sz w:val="24"/>
          <w:szCs w:val="24"/>
        </w:rPr>
      </w:pPr>
      <w:bookmarkStart w:id="8" w:name="_Hlk165735197"/>
      <w:r w:rsidRPr="002747CE">
        <w:rPr>
          <w:rFonts w:ascii="Times New Roman" w:eastAsia="Calibri" w:hAnsi="Times New Roman" w:cs="Times New Roman"/>
          <w:sz w:val="24"/>
          <w:szCs w:val="24"/>
        </w:rPr>
        <w:t>Además de a Evo Morales, el gobierno de la 4T ha otorgado el asilo a otros 80 políticos sudamericanos que fueron parte de los regímenes de Rafael Correa, de Ecuador y Pedro Castillo del Perú. Entre ellos están 19 ecuatorianos con sus familias, quienes encontraron trabajo rápidamente dentro del partido Morena, aunque ellos estén acusados de corrupción en su país. Además de 58 bolivianos, la mayoría de ellos en el año 2019</w:t>
      </w:r>
      <w:r w:rsidRPr="002747CE">
        <w:rPr>
          <w:rFonts w:ascii="Times New Roman" w:eastAsia="Calibri" w:hAnsi="Times New Roman" w:cs="Times New Roman"/>
          <w:sz w:val="24"/>
          <w:szCs w:val="24"/>
          <w:vertAlign w:val="superscript"/>
        </w:rPr>
        <w:footnoteReference w:id="10"/>
      </w:r>
      <w:r w:rsidRPr="002747CE">
        <w:rPr>
          <w:rFonts w:ascii="Times New Roman" w:eastAsia="Calibri" w:hAnsi="Times New Roman" w:cs="Times New Roman"/>
          <w:sz w:val="24"/>
          <w:szCs w:val="24"/>
        </w:rPr>
        <w:t xml:space="preserve">. De esta serie de refugios exprés a políticos pertenecientes a los gobiernos de izquierda de la región sudamericana, se encuentra el fallido intento de llevar a México al exvicepresidente de Ecuador, Jorge Glas, quien </w:t>
      </w:r>
      <w:r w:rsidR="00864EBF" w:rsidRPr="002747CE">
        <w:rPr>
          <w:rFonts w:ascii="Times New Roman" w:eastAsia="Calibri" w:hAnsi="Times New Roman" w:cs="Times New Roman"/>
          <w:sz w:val="24"/>
          <w:szCs w:val="24"/>
        </w:rPr>
        <w:t>tenía</w:t>
      </w:r>
      <w:r w:rsidRPr="002747CE">
        <w:rPr>
          <w:rFonts w:ascii="Times New Roman" w:eastAsia="Calibri" w:hAnsi="Times New Roman" w:cs="Times New Roman"/>
          <w:sz w:val="24"/>
          <w:szCs w:val="24"/>
        </w:rPr>
        <w:t xml:space="preserve"> varias acusaciones de peculado en su país. Glas, fue sacado a la fuerza de la embajada mexicana en Quito para llevarlo a prisión, un hecho que traería consigo un serio conflicto diplomático entre am</w:t>
      </w:r>
      <w:r w:rsidR="00F70CF0">
        <w:rPr>
          <w:rFonts w:ascii="Times New Roman" w:eastAsia="Calibri" w:hAnsi="Times New Roman" w:cs="Times New Roman"/>
          <w:sz w:val="24"/>
          <w:szCs w:val="24"/>
        </w:rPr>
        <w:t>b</w:t>
      </w:r>
      <w:r w:rsidRPr="002747CE">
        <w:rPr>
          <w:rFonts w:ascii="Times New Roman" w:eastAsia="Calibri" w:hAnsi="Times New Roman" w:cs="Times New Roman"/>
          <w:sz w:val="24"/>
          <w:szCs w:val="24"/>
        </w:rPr>
        <w:t>os países.</w:t>
      </w:r>
    </w:p>
    <w:bookmarkEnd w:id="8"/>
    <w:p w14:paraId="135A6EE5"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Esta situación de otorgarle expresamente el asilo a políticos de regímenes de izquierda, equivale a afirmar que personajes tan controvertidos como lo son Evo Morales o Jorge Glas, es más importante que las aproximadamente 100 mil personas solicitantes de asilo que únicamente para los años que van desde 2019 al 2021, se encontraban en situación de crisis humanitaria en algún punto de México (Morales y Lucero, 2020) en dichas “salas de espera”, en especial en la frontera norte mexicana. Este acontecimiento demostró claramente que </w:t>
      </w:r>
      <w:bookmarkStart w:id="9" w:name="_Hlk159248442"/>
      <w:r w:rsidRPr="002747CE">
        <w:rPr>
          <w:rFonts w:ascii="Times New Roman" w:eastAsia="Calibri" w:hAnsi="Times New Roman" w:cs="Times New Roman"/>
          <w:sz w:val="24"/>
          <w:szCs w:val="24"/>
        </w:rPr>
        <w:t xml:space="preserve">el capital político del gobierno de la izquierda mexicana de la 4T no está en el capital social de los de abajo, es decir, del pueblo perteneciente a las clases bajas, a las cuales dicen representar pero que no les interesa su situación de extrema vulnerabilidad. </w:t>
      </w:r>
    </w:p>
    <w:bookmarkEnd w:id="9"/>
    <w:p w14:paraId="0F5CF8A6"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lastRenderedPageBreak/>
        <w:t xml:space="preserve">Pero esto no acaba aquí, existen muchas más pruebas recientes de que este desconocimiento alarmante en el plano político local con motivos de las mismas caravanas de migrantes. Otra más fueron las inadmisibles declaraciones del entonces alcalde municipal de Tijuana, Juan Manuel </w:t>
      </w:r>
      <w:proofErr w:type="spellStart"/>
      <w:r w:rsidRPr="002747CE">
        <w:rPr>
          <w:rFonts w:ascii="Times New Roman" w:eastAsia="Calibri" w:hAnsi="Times New Roman" w:cs="Times New Roman"/>
          <w:sz w:val="24"/>
          <w:szCs w:val="24"/>
        </w:rPr>
        <w:t>Gastelúm</w:t>
      </w:r>
      <w:proofErr w:type="spellEnd"/>
      <w:r w:rsidRPr="002747CE">
        <w:rPr>
          <w:rFonts w:ascii="Times New Roman" w:eastAsia="Calibri" w:hAnsi="Times New Roman" w:cs="Times New Roman"/>
          <w:sz w:val="24"/>
          <w:szCs w:val="24"/>
        </w:rPr>
        <w:t>, quien aseveraría radicalmente ante las tensiones locales creadas con la llegada de la segunda caravana de migrantes a esta ciudad fronteriza a finales del año 2019, que “los derechos humanos son para los humanos derechos”</w:t>
      </w:r>
      <w:r w:rsidRPr="002747CE">
        <w:rPr>
          <w:rFonts w:ascii="Times New Roman" w:eastAsia="Calibri" w:hAnsi="Times New Roman" w:cs="Times New Roman"/>
          <w:sz w:val="24"/>
          <w:szCs w:val="24"/>
          <w:vertAlign w:val="superscript"/>
        </w:rPr>
        <w:footnoteReference w:id="11"/>
      </w:r>
      <w:r w:rsidRPr="002747CE">
        <w:rPr>
          <w:rFonts w:ascii="Times New Roman" w:eastAsia="Calibri" w:hAnsi="Times New Roman" w:cs="Times New Roman"/>
          <w:sz w:val="24"/>
          <w:szCs w:val="24"/>
        </w:rPr>
        <w:t xml:space="preserve">. </w:t>
      </w:r>
    </w:p>
    <w:p w14:paraId="7CBBA748"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Gastelum previamente indicaría que habría “cero tolerancia” para aquellos que osen alterar el orden en Tijuana. Virtualmente, intentaría crear una consulta ciudadana -muy famosas entre los gobiernos de MORENA</w:t>
      </w:r>
      <w:r w:rsidRPr="002747CE">
        <w:rPr>
          <w:rFonts w:ascii="Times New Roman" w:eastAsia="Calibri" w:hAnsi="Times New Roman" w:cs="Times New Roman"/>
          <w:sz w:val="24"/>
          <w:szCs w:val="24"/>
          <w:vertAlign w:val="superscript"/>
        </w:rPr>
        <w:footnoteReference w:id="12"/>
      </w:r>
      <w:r w:rsidRPr="002747CE">
        <w:rPr>
          <w:rFonts w:ascii="Times New Roman" w:eastAsia="Calibri" w:hAnsi="Times New Roman" w:cs="Times New Roman"/>
          <w:sz w:val="24"/>
          <w:szCs w:val="24"/>
        </w:rPr>
        <w:t>- para expulsar a los inmigrantes trasladados en improvisados campos de refugiados. Llamaría fuertemente la atención de esto hecho, no solo la intolerancia de este alcalde sino la xenofobia entre gran parte de la población local tijuanense. Si consideramos el hecho de que esta ciudad, fronteriza con San Diego, California, cuenta con un siglo de fundación, el periodo de tiempo de abarca este artículo. Formada por inmigrantes y desplazados internos. Igualmente, es de destacar que no sucedió esto ante el arribo de los inmigrantes haitianos dos años atrás, en el 2017. Con este colectivo de migrantes no se vivió el mismo clima de tensión xenófoba que si se vivió de forma latente con los integrantes de las caravanas centroamericanas.</w:t>
      </w:r>
    </w:p>
    <w:p w14:paraId="460D7116"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Cabe señalar que este desconocimiento de las clases políticas hacia la temática de las migraciones forzadas y del asilo político en general, así de mal influenciado, corrompe al resto de la sociedad de cara a los migrantes solicitantes de asilo. Llevando también a otro tipo de declaraciones peyorativas de parte de los medios de comunicación local, con mensajes que contienen su respectiva carga de violencia de tipo subjetiva. Así lo menciona el filósofo esloveno </w:t>
      </w:r>
      <w:proofErr w:type="spellStart"/>
      <w:r w:rsidRPr="002747CE">
        <w:rPr>
          <w:rFonts w:ascii="Times New Roman" w:eastAsia="Calibri" w:hAnsi="Times New Roman" w:cs="Times New Roman"/>
          <w:sz w:val="24"/>
          <w:szCs w:val="24"/>
        </w:rPr>
        <w:t>Slavoj</w:t>
      </w:r>
      <w:proofErr w:type="spellEnd"/>
      <w:r w:rsidRPr="002747CE">
        <w:rPr>
          <w:rFonts w:ascii="Times New Roman" w:eastAsia="Calibri" w:hAnsi="Times New Roman" w:cs="Times New Roman"/>
          <w:sz w:val="24"/>
          <w:szCs w:val="24"/>
        </w:rPr>
        <w:t xml:space="preserve"> </w:t>
      </w:r>
      <w:proofErr w:type="spellStart"/>
      <w:r w:rsidRPr="002747CE">
        <w:rPr>
          <w:rFonts w:ascii="Times New Roman" w:eastAsia="Calibri" w:hAnsi="Times New Roman" w:cs="Times New Roman"/>
          <w:sz w:val="24"/>
          <w:szCs w:val="24"/>
        </w:rPr>
        <w:t>Zizek</w:t>
      </w:r>
      <w:proofErr w:type="spellEnd"/>
      <w:r w:rsidRPr="002747CE">
        <w:rPr>
          <w:rFonts w:ascii="Times New Roman" w:eastAsia="Calibri" w:hAnsi="Times New Roman" w:cs="Times New Roman"/>
          <w:sz w:val="24"/>
          <w:szCs w:val="24"/>
        </w:rPr>
        <w:t xml:space="preserve"> (2008), que se desprende precisamente de los regímenes totalitarios que han corrompido la verdad. </w:t>
      </w:r>
    </w:p>
    <w:p w14:paraId="0CB8439E"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Lo que tenemos aquí, es que, con este tipo de declaraciones de los políticos, medios de comunicación y de la población local, sea ironizando o despotricando contra los migrantes potencialmente forzados, no se intenta defender lo que “las nuevas sociedades informadas” y sus representantes políticos entienden como los valores culturales de su sociedad y soberanía (</w:t>
      </w:r>
      <w:proofErr w:type="spellStart"/>
      <w:r w:rsidRPr="002747CE">
        <w:rPr>
          <w:rFonts w:ascii="Times New Roman" w:eastAsia="Calibri" w:hAnsi="Times New Roman" w:cs="Times New Roman"/>
          <w:sz w:val="24"/>
          <w:szCs w:val="24"/>
        </w:rPr>
        <w:t>Zizek</w:t>
      </w:r>
      <w:proofErr w:type="spellEnd"/>
      <w:r w:rsidRPr="002747CE">
        <w:rPr>
          <w:rFonts w:ascii="Times New Roman" w:eastAsia="Calibri" w:hAnsi="Times New Roman" w:cs="Times New Roman"/>
          <w:sz w:val="24"/>
          <w:szCs w:val="24"/>
        </w:rPr>
        <w:t>, 2008). Situados por lo pronto muy lejos de la necesaria solidaridad para los proyectos de integración del migrante que plantea el gobierno de la Cuarta Transformación (por ejemplo, el programa Sembrando Vida que retomaremos sucesivamente). Qué paradójicamente son sociedades que desconocen su propia historia, al estar constituidas por una historia similar de desplazamientos internos forzados recientes. En especial la ciudad de Tijuana. Pero también aplica para México, que en mismo siglo XX, fue un país tradicionalmente de expulsión migratoria hacia el mismo destino que intentan alcanzar las caravanas; Estados Unidos.</w:t>
      </w:r>
    </w:p>
    <w:p w14:paraId="1406CA16"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Aun y con todo esto, dichos acontecimientos por increíble que parezca son lo más cercano que podemos estar de parte de la clase política mexicana hacia la comprensión del fenómeno actual de la migración forzada y la protección internacional. “Migraciones irregulares”, por cierto, que son producto de los mecanismos de restructuración del capitalismo neoliberal, que curiosamente el nuevo gobierno federal ha decidido combatir y que sus fieles seguidores </w:t>
      </w:r>
      <w:r w:rsidRPr="002747CE">
        <w:rPr>
          <w:rFonts w:ascii="Times New Roman" w:eastAsia="Calibri" w:hAnsi="Times New Roman" w:cs="Times New Roman"/>
          <w:sz w:val="24"/>
          <w:szCs w:val="24"/>
        </w:rPr>
        <w:lastRenderedPageBreak/>
        <w:t xml:space="preserve">creen que así es, solo por decir que así es. Pero no interesa, en absoluto, modificar sus consecuencias, como lo es esta errante fuerza de trabajo migrante. Para ellos es más fácil tratar de borrar del mapa a estas personas, inclusive con mayor vehemencia que las anteriores administraciones federales, utilizando a la Guardia Nacional para obtener un mayor beneplácito del vecino neoliberal: Estados Unidos. </w:t>
      </w:r>
    </w:p>
    <w:p w14:paraId="63835E9E"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De hecho, el presidente Andrés Manuel López Obrador cuando visito Washington en julio del 2020, no menciono en ningún momento este espinoso tema migratorio. No aprovecho tampoco su estadía en suelo norteamericano para tener un mayor acercamiento con la enorme comunidad migrante mexicana radicada en Estados Unidos, y que ahora tanto este presidente presume como héroes que han aportado al desarrollo de las comunidades locales. Ni mucho menos se aprovechó para pronunciarse en contra del vehemente discurso racista y xenofóbico del expresidente Donald Trump en contra de los mexicanos migrantes que siguen dirigiéndose, como el resto de los centroamericanos a Estados Unidos.   </w:t>
      </w:r>
    </w:p>
    <w:p w14:paraId="41D1CF2E"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Con la administración actual mexicana, es mejor decir que lo que existe es una crisis, pero política en materia migratoria, y no precisamente una crisis de los migrantes. Porque se puede ver reflejado en la ausencia de políticas públicas, y lo más alarmante, en el vacío de soberanía para atender este problema. Como Xavier Alcaide (2016) preveía acerca del indebido termino de “crisis humanitaria”, para hablar de las migraciones forzadas, esto por sus negativas connotaciones y el “tremendismo” que contiene esta expresión. Alcaide, afirmaba que responsabiliza más bien a las personas migrantes que buscan el derecho a emplearse o a solicitar la protección internacional, y no ponen el acento en las políticas públicas que provocaron la crisis. Varios activistas que acompañan a las personas inmigrantes consideran que no es necesariamente una crisis de las migraciones forzadas, sino, mejor dicho, una crisis de las instituciones migratorias.</w:t>
      </w:r>
    </w:p>
    <w:p w14:paraId="2905F440"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Pero hay todavía más ejemplos de esto cuando se promueven programas de desarrollo a la par de otros programas de militarización y persecución migratoria: el programa “Sembrando Vida” en la región fronteriza del sur mexicano, sin mucho sentido al lado de la política del “no pasarán” de la Guardia Nacional. Otro claro ejemplo fue la implementación del Programa Integral Frontera Sur (PIFS) en el año 2014, que se establecería con carácter de urgente por la supuesta emergencia de otra crisis humanitaria, esta de los niños y niñas migrantes no acompañados. Pero gran parte de las acciones de este programa, fueron medidas violentas y represivas para controlar el medio de comunicación de los migrantes en aquel entonces; las vías del tren, “La bestia”.</w:t>
      </w:r>
    </w:p>
    <w:p w14:paraId="6477FB3D"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Paradójicamente, ambos programas; Sembrando Vida y Frontera Sur, estaban en función de proteger los derechos humanos de los migrantes irregulares y/o forzados, pero sus consecuencias fueron opuestas y aterradoras a este fin. Como afirma el colectivo FM4 Paso Libre (2016) de Guadalajara; fueron en la práctica medidas de seguridad para las compañías privadas, como la ferroviaria y las mercancías que manejaban, pero no así para las familias completas de migrantes que viajaban sobre “los hombros de la bestia”.</w:t>
      </w:r>
    </w:p>
    <w:p w14:paraId="69EE31A4"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A través de esta clase de programas gubernamentales se criminalizo, todavía más, a los migrantes considerados como irregulares. Mas aun, generarían un supuesto marco de seguridad para establecer medidas drásticas para deportar (cuando no entregar a las mafias del crimen organizado) a los migrantes. Es así que, en materia de migración forzada lo que </w:t>
      </w:r>
      <w:r w:rsidRPr="002747CE">
        <w:rPr>
          <w:rFonts w:ascii="Times New Roman" w:eastAsia="Calibri" w:hAnsi="Times New Roman" w:cs="Times New Roman"/>
          <w:sz w:val="24"/>
          <w:szCs w:val="24"/>
        </w:rPr>
        <w:lastRenderedPageBreak/>
        <w:t>prevalece para el Estado mexicano es la improvisación, estando presentes, inclusive, ante una nueva versión de la “política de la no política”</w:t>
      </w:r>
      <w:r w:rsidRPr="002747CE">
        <w:rPr>
          <w:rFonts w:ascii="Times New Roman" w:eastAsia="Calibri" w:hAnsi="Times New Roman" w:cs="Times New Roman"/>
          <w:sz w:val="24"/>
          <w:szCs w:val="24"/>
          <w:vertAlign w:val="superscript"/>
        </w:rPr>
        <w:footnoteReference w:id="13"/>
      </w:r>
      <w:r w:rsidRPr="002747CE">
        <w:rPr>
          <w:rFonts w:ascii="Times New Roman" w:eastAsia="Calibri" w:hAnsi="Times New Roman" w:cs="Times New Roman"/>
          <w:sz w:val="24"/>
          <w:szCs w:val="24"/>
        </w:rPr>
        <w:t>. Porque el Estado mexicano se aleja y contrasta con la “histórica solidaridad” que había caracterizado a México en la Declaración de Cartagena, en términos de refugio político hacia diferentes grupos de personas que huían de la persecución del Estado o de conflictos bélicos. Acercándolo, mejor dicho, a la xenofobia, exclusión y persecución de la época revolucionaria en contra de las migraciones asiáticas.</w:t>
      </w:r>
    </w:p>
    <w:p w14:paraId="71F362A7" w14:textId="77777777" w:rsidR="002747CE" w:rsidRPr="002747CE" w:rsidRDefault="002747CE" w:rsidP="002747C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Recientemente, son las personas de nacionalidad venezolana y cubana, una parte del enorme historial de solicitantes de refugio en México, que no solo es negado sino quienes están sufriendo toda la persecución y violencia sistema de las instituciones de seguridad publica mexicanas y del crimen organizado. Otros ejemplos que siguen destacado fuertemente en lo que va de la última década es de las migraciones del TNCA, Honduras, El Salvador y Guatemala, mismo que ha despertado una fuerte controversia. Este caso resulta elocuente en términos del asilo político no reconocido por nunca haber logrado recibir un tratamiento de “migración forzada” sino más bien es considerado como “migración económica” o “migración no calificada”, de allí la descripción usual y peyorativa de “indocumentados”. </w:t>
      </w:r>
    </w:p>
    <w:p w14:paraId="5584081B" w14:textId="1DD0AB15" w:rsidR="002747CE" w:rsidRPr="002747CE" w:rsidRDefault="002747CE" w:rsidP="0083460E">
      <w:pPr>
        <w:spacing w:line="240" w:lineRule="auto"/>
        <w:jc w:val="both"/>
        <w:rPr>
          <w:rFonts w:ascii="Times New Roman" w:eastAsia="Calibri" w:hAnsi="Times New Roman" w:cs="Times New Roman"/>
          <w:sz w:val="24"/>
          <w:szCs w:val="24"/>
        </w:rPr>
      </w:pPr>
      <w:r w:rsidRPr="002747CE">
        <w:rPr>
          <w:rFonts w:ascii="Times New Roman" w:eastAsia="Calibri" w:hAnsi="Times New Roman" w:cs="Times New Roman"/>
          <w:sz w:val="24"/>
          <w:szCs w:val="24"/>
        </w:rPr>
        <w:t xml:space="preserve">Estos nuevos contingentes, centroamericanos y caribeños, representan una de las mayores tendencias antinmigrantes vistas en México en toda su historia de refugio político. Hasta el punto de instaurar un control de fronteras restrictivo y militarizado por parte de Estados Unidos en concordancia con el nuevo gobierno de izquierda mexicano. Ambos gobiernos, como consecuencia han profundizado lo que se ha dado por conocer como la actual crisis humanitaria de las migraciones en tránsito por México, que niega rotundamente el acceso a la protección internacionales a las personas en movimiento que menos tienen. </w:t>
      </w:r>
    </w:p>
    <w:p w14:paraId="6A44FFCA" w14:textId="718D51B2" w:rsidR="0013551A" w:rsidRPr="00DC2ABF" w:rsidRDefault="00720DA7" w:rsidP="0083460E">
      <w:pPr>
        <w:spacing w:line="240" w:lineRule="auto"/>
        <w:jc w:val="both"/>
        <w:rPr>
          <w:rFonts w:ascii="Times New Roman" w:hAnsi="Times New Roman" w:cs="Times New Roman"/>
          <w:b/>
          <w:bCs/>
          <w:sz w:val="24"/>
          <w:szCs w:val="24"/>
        </w:rPr>
      </w:pPr>
      <w:r w:rsidRPr="00DC2ABF">
        <w:rPr>
          <w:rFonts w:ascii="Times New Roman" w:hAnsi="Times New Roman" w:cs="Times New Roman"/>
          <w:b/>
          <w:bCs/>
          <w:sz w:val="24"/>
          <w:szCs w:val="24"/>
        </w:rPr>
        <w:t>C</w:t>
      </w:r>
      <w:r w:rsidR="0013551A" w:rsidRPr="00DC2ABF">
        <w:rPr>
          <w:rFonts w:ascii="Times New Roman" w:hAnsi="Times New Roman" w:cs="Times New Roman"/>
          <w:b/>
          <w:bCs/>
          <w:sz w:val="24"/>
          <w:szCs w:val="24"/>
        </w:rPr>
        <w:t>onclusiones</w:t>
      </w:r>
    </w:p>
    <w:p w14:paraId="043B53E0" w14:textId="4E83053E" w:rsidR="009C0F67" w:rsidRDefault="001E0A4F" w:rsidP="0083460E">
      <w:pPr>
        <w:spacing w:line="240" w:lineRule="auto"/>
        <w:jc w:val="both"/>
        <w:rPr>
          <w:rFonts w:ascii="Times New Roman" w:hAnsi="Times New Roman" w:cs="Times New Roman"/>
          <w:sz w:val="24"/>
          <w:szCs w:val="24"/>
        </w:rPr>
      </w:pPr>
      <w:bookmarkStart w:id="10" w:name="_Hlk152510226"/>
      <w:r>
        <w:rPr>
          <w:rFonts w:ascii="Times New Roman" w:hAnsi="Times New Roman" w:cs="Times New Roman"/>
          <w:sz w:val="24"/>
          <w:szCs w:val="24"/>
        </w:rPr>
        <w:t xml:space="preserve">La actual </w:t>
      </w:r>
      <w:r w:rsidR="009C0F67" w:rsidRPr="009C0F67">
        <w:rPr>
          <w:rFonts w:ascii="Times New Roman" w:hAnsi="Times New Roman" w:cs="Times New Roman"/>
          <w:sz w:val="24"/>
          <w:szCs w:val="24"/>
        </w:rPr>
        <w:t>administración</w:t>
      </w:r>
      <w:r>
        <w:rPr>
          <w:rFonts w:ascii="Times New Roman" w:hAnsi="Times New Roman" w:cs="Times New Roman"/>
          <w:sz w:val="24"/>
          <w:szCs w:val="24"/>
        </w:rPr>
        <w:t xml:space="preserve"> mexicana,</w:t>
      </w:r>
      <w:r w:rsidR="009C0F67" w:rsidRPr="009C0F67">
        <w:rPr>
          <w:rFonts w:ascii="Times New Roman" w:hAnsi="Times New Roman" w:cs="Times New Roman"/>
          <w:sz w:val="24"/>
          <w:szCs w:val="24"/>
        </w:rPr>
        <w:t xml:space="preserve"> que dice defender a los que menos tienen,</w:t>
      </w:r>
      <w:r w:rsidR="004633CF">
        <w:rPr>
          <w:rFonts w:ascii="Times New Roman" w:hAnsi="Times New Roman" w:cs="Times New Roman"/>
          <w:sz w:val="24"/>
          <w:szCs w:val="24"/>
        </w:rPr>
        <w:t xml:space="preserve"> ha</w:t>
      </w:r>
      <w:r w:rsidR="009C0F67" w:rsidRPr="009C0F67">
        <w:rPr>
          <w:rFonts w:ascii="Times New Roman" w:hAnsi="Times New Roman" w:cs="Times New Roman"/>
          <w:sz w:val="24"/>
          <w:szCs w:val="24"/>
        </w:rPr>
        <w:t xml:space="preserve"> exacerb</w:t>
      </w:r>
      <w:r w:rsidR="004633CF">
        <w:rPr>
          <w:rFonts w:ascii="Times New Roman" w:hAnsi="Times New Roman" w:cs="Times New Roman"/>
          <w:sz w:val="24"/>
          <w:szCs w:val="24"/>
        </w:rPr>
        <w:t>ado</w:t>
      </w:r>
      <w:r w:rsidR="009C0F67" w:rsidRPr="009C0F67">
        <w:rPr>
          <w:rFonts w:ascii="Times New Roman" w:hAnsi="Times New Roman" w:cs="Times New Roman"/>
          <w:sz w:val="24"/>
          <w:szCs w:val="24"/>
        </w:rPr>
        <w:t xml:space="preserve"> todas las violaciones hacia los derechos humanos de </w:t>
      </w:r>
      <w:r>
        <w:rPr>
          <w:rFonts w:ascii="Times New Roman" w:hAnsi="Times New Roman" w:cs="Times New Roman"/>
          <w:sz w:val="24"/>
          <w:szCs w:val="24"/>
        </w:rPr>
        <w:t>las</w:t>
      </w:r>
      <w:r w:rsidR="009C0F67" w:rsidRPr="009C0F67">
        <w:rPr>
          <w:rFonts w:ascii="Times New Roman" w:hAnsi="Times New Roman" w:cs="Times New Roman"/>
          <w:sz w:val="24"/>
          <w:szCs w:val="24"/>
        </w:rPr>
        <w:t xml:space="preserve"> personas en movimiento, muchos de ellos solicitantes de asilo político. Aunado a la incursión del crimen organizado y la corrupción sistémica de las autoridades gubernamentales</w:t>
      </w:r>
      <w:r w:rsidR="00D71F8A">
        <w:rPr>
          <w:rFonts w:ascii="Times New Roman" w:hAnsi="Times New Roman" w:cs="Times New Roman"/>
          <w:sz w:val="24"/>
          <w:szCs w:val="24"/>
        </w:rPr>
        <w:t>. U</w:t>
      </w:r>
      <w:r w:rsidR="009C0F67" w:rsidRPr="009C0F67">
        <w:rPr>
          <w:rFonts w:ascii="Times New Roman" w:hAnsi="Times New Roman" w:cs="Times New Roman"/>
          <w:sz w:val="24"/>
          <w:szCs w:val="24"/>
        </w:rPr>
        <w:t xml:space="preserve">n fenómeno que también se ha visto incrementando durante esta administración </w:t>
      </w:r>
      <w:r w:rsidR="004633CF" w:rsidRPr="009C0F67">
        <w:rPr>
          <w:rFonts w:ascii="Times New Roman" w:hAnsi="Times New Roman" w:cs="Times New Roman"/>
          <w:sz w:val="24"/>
          <w:szCs w:val="24"/>
        </w:rPr>
        <w:t>de</w:t>
      </w:r>
      <w:r w:rsidR="004633CF">
        <w:rPr>
          <w:rFonts w:ascii="Times New Roman" w:hAnsi="Times New Roman" w:cs="Times New Roman"/>
          <w:sz w:val="24"/>
          <w:szCs w:val="24"/>
        </w:rPr>
        <w:t>nominada como</w:t>
      </w:r>
      <w:r w:rsidR="009C0F67" w:rsidRPr="009C0F67">
        <w:rPr>
          <w:rFonts w:ascii="Times New Roman" w:hAnsi="Times New Roman" w:cs="Times New Roman"/>
          <w:sz w:val="24"/>
          <w:szCs w:val="24"/>
        </w:rPr>
        <w:t xml:space="preserve"> </w:t>
      </w:r>
      <w:r>
        <w:rPr>
          <w:rFonts w:ascii="Times New Roman" w:hAnsi="Times New Roman" w:cs="Times New Roman"/>
          <w:sz w:val="24"/>
          <w:szCs w:val="24"/>
        </w:rPr>
        <w:t>“</w:t>
      </w:r>
      <w:r w:rsidR="009C0F67" w:rsidRPr="009C0F67">
        <w:rPr>
          <w:rFonts w:ascii="Times New Roman" w:hAnsi="Times New Roman" w:cs="Times New Roman"/>
          <w:sz w:val="24"/>
          <w:szCs w:val="24"/>
        </w:rPr>
        <w:t>Cuarta Transformación</w:t>
      </w:r>
      <w:r>
        <w:rPr>
          <w:rFonts w:ascii="Times New Roman" w:hAnsi="Times New Roman" w:cs="Times New Roman"/>
          <w:sz w:val="24"/>
          <w:szCs w:val="24"/>
        </w:rPr>
        <w:t>” que encabeza Andrés Manuel López Obrador</w:t>
      </w:r>
      <w:r w:rsidR="009C0F67" w:rsidRPr="009C0F67">
        <w:rPr>
          <w:rFonts w:ascii="Times New Roman" w:hAnsi="Times New Roman" w:cs="Times New Roman"/>
          <w:sz w:val="24"/>
          <w:szCs w:val="24"/>
        </w:rPr>
        <w:t>.</w:t>
      </w:r>
    </w:p>
    <w:p w14:paraId="5C95436B" w14:textId="77777777" w:rsidR="00442561" w:rsidRDefault="009C0F67"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Por tal motivo, el</w:t>
      </w:r>
      <w:r w:rsidR="009A596D" w:rsidRPr="009A596D">
        <w:rPr>
          <w:rFonts w:ascii="Times New Roman" w:hAnsi="Times New Roman" w:cs="Times New Roman"/>
          <w:sz w:val="24"/>
          <w:szCs w:val="24"/>
        </w:rPr>
        <w:t xml:space="preserve"> presente </w:t>
      </w:r>
      <w:r w:rsidR="004633CF">
        <w:rPr>
          <w:rFonts w:ascii="Times New Roman" w:hAnsi="Times New Roman" w:cs="Times New Roman"/>
          <w:sz w:val="24"/>
          <w:szCs w:val="24"/>
        </w:rPr>
        <w:t>ensayo</w:t>
      </w:r>
      <w:r w:rsidR="009A596D" w:rsidRPr="009A596D">
        <w:rPr>
          <w:rFonts w:ascii="Times New Roman" w:hAnsi="Times New Roman" w:cs="Times New Roman"/>
          <w:sz w:val="24"/>
          <w:szCs w:val="24"/>
        </w:rPr>
        <w:t xml:space="preserve"> est</w:t>
      </w:r>
      <w:r w:rsidR="006F1AE1">
        <w:rPr>
          <w:rFonts w:ascii="Times New Roman" w:hAnsi="Times New Roman" w:cs="Times New Roman"/>
          <w:sz w:val="24"/>
          <w:szCs w:val="24"/>
        </w:rPr>
        <w:t>uvo</w:t>
      </w:r>
      <w:r w:rsidR="009A596D" w:rsidRPr="009A596D">
        <w:rPr>
          <w:rFonts w:ascii="Times New Roman" w:hAnsi="Times New Roman" w:cs="Times New Roman"/>
          <w:sz w:val="24"/>
          <w:szCs w:val="24"/>
        </w:rPr>
        <w:t xml:space="preserve"> en función de realizar un análisis crítico</w:t>
      </w:r>
      <w:r w:rsidR="00442561">
        <w:rPr>
          <w:rFonts w:ascii="Times New Roman" w:hAnsi="Times New Roman" w:cs="Times New Roman"/>
          <w:sz w:val="24"/>
          <w:szCs w:val="24"/>
        </w:rPr>
        <w:t>-histórico</w:t>
      </w:r>
      <w:r w:rsidR="009A596D" w:rsidRPr="009A596D">
        <w:rPr>
          <w:rFonts w:ascii="Times New Roman" w:hAnsi="Times New Roman" w:cs="Times New Roman"/>
          <w:sz w:val="24"/>
          <w:szCs w:val="24"/>
        </w:rPr>
        <w:t xml:space="preserve"> del devenir de la política mexicana en materia de asilo</w:t>
      </w:r>
      <w:r w:rsidR="004633CF">
        <w:rPr>
          <w:rFonts w:ascii="Times New Roman" w:hAnsi="Times New Roman" w:cs="Times New Roman"/>
          <w:sz w:val="24"/>
          <w:szCs w:val="24"/>
        </w:rPr>
        <w:t xml:space="preserve">, </w:t>
      </w:r>
      <w:r w:rsidR="009A596D" w:rsidRPr="009A596D">
        <w:rPr>
          <w:rFonts w:ascii="Times New Roman" w:hAnsi="Times New Roman" w:cs="Times New Roman"/>
          <w:sz w:val="24"/>
          <w:szCs w:val="24"/>
        </w:rPr>
        <w:t>refugio político</w:t>
      </w:r>
      <w:r w:rsidR="004633CF">
        <w:rPr>
          <w:rFonts w:ascii="Times New Roman" w:hAnsi="Times New Roman" w:cs="Times New Roman"/>
          <w:sz w:val="24"/>
          <w:szCs w:val="24"/>
        </w:rPr>
        <w:t xml:space="preserve"> y protección internacional</w:t>
      </w:r>
      <w:r w:rsidR="00A310F7">
        <w:rPr>
          <w:rFonts w:ascii="Times New Roman" w:hAnsi="Times New Roman" w:cs="Times New Roman"/>
          <w:sz w:val="24"/>
          <w:szCs w:val="24"/>
        </w:rPr>
        <w:t xml:space="preserve">. </w:t>
      </w:r>
      <w:r w:rsidR="00442561">
        <w:rPr>
          <w:rFonts w:ascii="Times New Roman" w:hAnsi="Times New Roman" w:cs="Times New Roman"/>
          <w:sz w:val="24"/>
          <w:szCs w:val="24"/>
        </w:rPr>
        <w:t>Remontarnos un siglo atrás p</w:t>
      </w:r>
      <w:r w:rsidR="009A596D" w:rsidRPr="009A596D">
        <w:rPr>
          <w:rFonts w:ascii="Times New Roman" w:hAnsi="Times New Roman" w:cs="Times New Roman"/>
          <w:sz w:val="24"/>
          <w:szCs w:val="24"/>
        </w:rPr>
        <w:t>ara conocer las diferentes posiciones vertidas hacia las migraciones forzadas que han arribado a diferentes puntos del territorio mexicano</w:t>
      </w:r>
      <w:r w:rsidR="00A310F7">
        <w:rPr>
          <w:rFonts w:ascii="Times New Roman" w:hAnsi="Times New Roman" w:cs="Times New Roman"/>
          <w:sz w:val="24"/>
          <w:szCs w:val="24"/>
        </w:rPr>
        <w:t>, y</w:t>
      </w:r>
      <w:r w:rsidR="00A75907">
        <w:rPr>
          <w:rFonts w:ascii="Times New Roman" w:hAnsi="Times New Roman" w:cs="Times New Roman"/>
          <w:sz w:val="24"/>
          <w:szCs w:val="24"/>
        </w:rPr>
        <w:t xml:space="preserve"> de paso, los atisbos de organización política de los propios</w:t>
      </w:r>
      <w:r w:rsidR="00C86D15">
        <w:rPr>
          <w:rFonts w:ascii="Times New Roman" w:hAnsi="Times New Roman" w:cs="Times New Roman"/>
          <w:sz w:val="24"/>
          <w:szCs w:val="24"/>
        </w:rPr>
        <w:t xml:space="preserve"> migrantes solicitantes de asilo</w:t>
      </w:r>
      <w:r w:rsidR="00A310F7">
        <w:rPr>
          <w:rFonts w:ascii="Times New Roman" w:hAnsi="Times New Roman" w:cs="Times New Roman"/>
          <w:sz w:val="24"/>
          <w:szCs w:val="24"/>
        </w:rPr>
        <w:t xml:space="preserve">, </w:t>
      </w:r>
      <w:r w:rsidR="008A1E49">
        <w:rPr>
          <w:rFonts w:ascii="Times New Roman" w:hAnsi="Times New Roman" w:cs="Times New Roman"/>
          <w:sz w:val="24"/>
          <w:szCs w:val="24"/>
        </w:rPr>
        <w:t xml:space="preserve">como lo fue el reciente caso de las caravanas de migrantes. </w:t>
      </w:r>
      <w:r w:rsidR="004633CF">
        <w:rPr>
          <w:rFonts w:ascii="Times New Roman" w:hAnsi="Times New Roman" w:cs="Times New Roman"/>
          <w:sz w:val="24"/>
          <w:szCs w:val="24"/>
        </w:rPr>
        <w:t>Lo q</w:t>
      </w:r>
      <w:r w:rsidR="00741997">
        <w:rPr>
          <w:rFonts w:ascii="Times New Roman" w:hAnsi="Times New Roman" w:cs="Times New Roman"/>
          <w:sz w:val="24"/>
          <w:szCs w:val="24"/>
        </w:rPr>
        <w:t>ue demuestra</w:t>
      </w:r>
      <w:r w:rsidR="00741997" w:rsidRPr="00741997">
        <w:rPr>
          <w:rFonts w:ascii="Times New Roman" w:hAnsi="Times New Roman" w:cs="Times New Roman"/>
          <w:sz w:val="24"/>
          <w:szCs w:val="24"/>
        </w:rPr>
        <w:t xml:space="preserve">, que de a poco los migrantes </w:t>
      </w:r>
      <w:r w:rsidR="00223723">
        <w:rPr>
          <w:rFonts w:ascii="Times New Roman" w:hAnsi="Times New Roman" w:cs="Times New Roman"/>
          <w:sz w:val="24"/>
          <w:szCs w:val="24"/>
        </w:rPr>
        <w:t>están teniendo</w:t>
      </w:r>
      <w:r w:rsidR="00741997" w:rsidRPr="00741997">
        <w:rPr>
          <w:rFonts w:ascii="Times New Roman" w:hAnsi="Times New Roman" w:cs="Times New Roman"/>
          <w:sz w:val="24"/>
          <w:szCs w:val="24"/>
        </w:rPr>
        <w:t xml:space="preserve"> cultura organizacional, </w:t>
      </w:r>
      <w:r w:rsidR="00223723">
        <w:rPr>
          <w:rFonts w:ascii="Times New Roman" w:hAnsi="Times New Roman" w:cs="Times New Roman"/>
          <w:sz w:val="24"/>
          <w:szCs w:val="24"/>
        </w:rPr>
        <w:t>mas no política todavía</w:t>
      </w:r>
      <w:r w:rsidR="00741997" w:rsidRPr="00741997">
        <w:rPr>
          <w:rFonts w:ascii="Times New Roman" w:hAnsi="Times New Roman" w:cs="Times New Roman"/>
          <w:sz w:val="24"/>
          <w:szCs w:val="24"/>
        </w:rPr>
        <w:t xml:space="preserve"> (Torre Cantalapiedra, 2021).</w:t>
      </w:r>
      <w:r w:rsidR="00CA69F4">
        <w:rPr>
          <w:rFonts w:ascii="Times New Roman" w:hAnsi="Times New Roman" w:cs="Times New Roman"/>
          <w:sz w:val="24"/>
          <w:szCs w:val="24"/>
        </w:rPr>
        <w:t xml:space="preserve"> </w:t>
      </w:r>
    </w:p>
    <w:p w14:paraId="3698E82F" w14:textId="70114FB3" w:rsidR="00E12159" w:rsidRDefault="00442561"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2F1F15">
        <w:rPr>
          <w:rFonts w:ascii="Times New Roman" w:hAnsi="Times New Roman" w:cs="Times New Roman"/>
          <w:sz w:val="24"/>
          <w:szCs w:val="24"/>
        </w:rPr>
        <w:t>l</w:t>
      </w:r>
      <w:r w:rsidR="006B6B51">
        <w:rPr>
          <w:rFonts w:ascii="Times New Roman" w:hAnsi="Times New Roman" w:cs="Times New Roman"/>
          <w:sz w:val="24"/>
          <w:szCs w:val="24"/>
        </w:rPr>
        <w:t xml:space="preserve"> devenir de la política migratoria mexicana</w:t>
      </w:r>
      <w:r w:rsidR="008865AF">
        <w:rPr>
          <w:rFonts w:ascii="Times New Roman" w:hAnsi="Times New Roman" w:cs="Times New Roman"/>
          <w:sz w:val="24"/>
          <w:szCs w:val="24"/>
        </w:rPr>
        <w:t>,</w:t>
      </w:r>
      <w:r w:rsidR="002F1F15">
        <w:rPr>
          <w:rFonts w:ascii="Times New Roman" w:hAnsi="Times New Roman" w:cs="Times New Roman"/>
          <w:sz w:val="24"/>
          <w:szCs w:val="24"/>
        </w:rPr>
        <w:t xml:space="preserve"> en lo que va de es</w:t>
      </w:r>
      <w:r>
        <w:rPr>
          <w:rFonts w:ascii="Times New Roman" w:hAnsi="Times New Roman" w:cs="Times New Roman"/>
          <w:sz w:val="24"/>
          <w:szCs w:val="24"/>
        </w:rPr>
        <w:t>e</w:t>
      </w:r>
      <w:r w:rsidR="002F1F15">
        <w:rPr>
          <w:rFonts w:ascii="Times New Roman" w:hAnsi="Times New Roman" w:cs="Times New Roman"/>
          <w:sz w:val="24"/>
          <w:szCs w:val="24"/>
        </w:rPr>
        <w:t xml:space="preserve"> siglo</w:t>
      </w:r>
      <w:r>
        <w:rPr>
          <w:rFonts w:ascii="Times New Roman" w:hAnsi="Times New Roman" w:cs="Times New Roman"/>
          <w:sz w:val="24"/>
          <w:szCs w:val="24"/>
        </w:rPr>
        <w:t xml:space="preserve"> precisamente</w:t>
      </w:r>
      <w:r w:rsidR="002F1F15">
        <w:rPr>
          <w:rFonts w:ascii="Times New Roman" w:hAnsi="Times New Roman" w:cs="Times New Roman"/>
          <w:sz w:val="24"/>
          <w:szCs w:val="24"/>
        </w:rPr>
        <w:t>,</w:t>
      </w:r>
      <w:r w:rsidR="009A596D" w:rsidRPr="009A596D">
        <w:rPr>
          <w:rFonts w:ascii="Times New Roman" w:hAnsi="Times New Roman" w:cs="Times New Roman"/>
          <w:sz w:val="24"/>
          <w:szCs w:val="24"/>
        </w:rPr>
        <w:t xml:space="preserve"> no ha logrado administrar el problema adecuadamente ni los conflictos derivados</w:t>
      </w:r>
      <w:r w:rsidR="00C71EB4">
        <w:rPr>
          <w:rFonts w:ascii="Times New Roman" w:hAnsi="Times New Roman" w:cs="Times New Roman"/>
          <w:sz w:val="24"/>
          <w:szCs w:val="24"/>
        </w:rPr>
        <w:t xml:space="preserve"> de la migración forzada</w:t>
      </w:r>
      <w:r w:rsidR="003F3B6D">
        <w:rPr>
          <w:rFonts w:ascii="Times New Roman" w:hAnsi="Times New Roman" w:cs="Times New Roman"/>
          <w:sz w:val="24"/>
          <w:szCs w:val="24"/>
        </w:rPr>
        <w:t xml:space="preserve">. </w:t>
      </w:r>
      <w:r w:rsidR="00A53EBF">
        <w:rPr>
          <w:rFonts w:ascii="Times New Roman" w:hAnsi="Times New Roman" w:cs="Times New Roman"/>
          <w:sz w:val="24"/>
          <w:szCs w:val="24"/>
        </w:rPr>
        <w:t>Lo cierto es que, en</w:t>
      </w:r>
      <w:r w:rsidR="004C2228">
        <w:rPr>
          <w:rFonts w:ascii="Times New Roman" w:hAnsi="Times New Roman" w:cs="Times New Roman"/>
          <w:sz w:val="24"/>
          <w:szCs w:val="24"/>
        </w:rPr>
        <w:t xml:space="preserve"> México</w:t>
      </w:r>
      <w:r w:rsidR="001C06EE">
        <w:rPr>
          <w:rFonts w:ascii="Times New Roman" w:hAnsi="Times New Roman" w:cs="Times New Roman"/>
          <w:sz w:val="24"/>
          <w:szCs w:val="24"/>
        </w:rPr>
        <w:t>, sin importar la ideología en el poder,</w:t>
      </w:r>
      <w:r w:rsidR="009A596D" w:rsidRPr="009A596D">
        <w:rPr>
          <w:rFonts w:ascii="Times New Roman" w:hAnsi="Times New Roman" w:cs="Times New Roman"/>
          <w:sz w:val="24"/>
          <w:szCs w:val="24"/>
        </w:rPr>
        <w:t xml:space="preserve"> se han eludido las responsabilidades inherentes a cualquier Estado ante las personas más desprotegidas y vulnerables </w:t>
      </w:r>
      <w:r w:rsidR="00C71EB4">
        <w:rPr>
          <w:rFonts w:ascii="Times New Roman" w:hAnsi="Times New Roman" w:cs="Times New Roman"/>
          <w:sz w:val="24"/>
          <w:szCs w:val="24"/>
        </w:rPr>
        <w:t>que buscan la protección internacional</w:t>
      </w:r>
      <w:r w:rsidR="004C2228">
        <w:rPr>
          <w:rFonts w:ascii="Times New Roman" w:hAnsi="Times New Roman" w:cs="Times New Roman"/>
          <w:sz w:val="24"/>
          <w:szCs w:val="24"/>
        </w:rPr>
        <w:t>. S</w:t>
      </w:r>
      <w:r w:rsidR="009A596D" w:rsidRPr="009A596D">
        <w:rPr>
          <w:rFonts w:ascii="Times New Roman" w:hAnsi="Times New Roman" w:cs="Times New Roman"/>
          <w:sz w:val="24"/>
          <w:szCs w:val="24"/>
        </w:rPr>
        <w:t xml:space="preserve">obre </w:t>
      </w:r>
      <w:r w:rsidR="00300699" w:rsidRPr="009A596D">
        <w:rPr>
          <w:rFonts w:ascii="Times New Roman" w:hAnsi="Times New Roman" w:cs="Times New Roman"/>
          <w:sz w:val="24"/>
          <w:szCs w:val="24"/>
        </w:rPr>
        <w:t>todo,</w:t>
      </w:r>
      <w:r w:rsidR="009A596D" w:rsidRPr="009A596D">
        <w:rPr>
          <w:rFonts w:ascii="Times New Roman" w:hAnsi="Times New Roman" w:cs="Times New Roman"/>
          <w:sz w:val="24"/>
          <w:szCs w:val="24"/>
        </w:rPr>
        <w:t xml:space="preserve"> se ha demostrado un alarmante desconocimiento de las causas detrás de estas migraciones</w:t>
      </w:r>
      <w:r>
        <w:rPr>
          <w:rFonts w:ascii="Times New Roman" w:hAnsi="Times New Roman" w:cs="Times New Roman"/>
          <w:sz w:val="24"/>
          <w:szCs w:val="24"/>
        </w:rPr>
        <w:t xml:space="preserve"> forzadas</w:t>
      </w:r>
      <w:r w:rsidR="001B5879">
        <w:rPr>
          <w:rFonts w:ascii="Times New Roman" w:hAnsi="Times New Roman" w:cs="Times New Roman"/>
          <w:sz w:val="24"/>
          <w:szCs w:val="24"/>
        </w:rPr>
        <w:t xml:space="preserve"> de parte de la</w:t>
      </w:r>
      <w:r w:rsidR="00BB7B9C">
        <w:rPr>
          <w:rFonts w:ascii="Times New Roman" w:hAnsi="Times New Roman" w:cs="Times New Roman"/>
          <w:sz w:val="24"/>
          <w:szCs w:val="24"/>
        </w:rPr>
        <w:t xml:space="preserve"> administración mexicana</w:t>
      </w:r>
      <w:r w:rsidR="00523518">
        <w:rPr>
          <w:rFonts w:ascii="Times New Roman" w:hAnsi="Times New Roman" w:cs="Times New Roman"/>
          <w:sz w:val="24"/>
          <w:szCs w:val="24"/>
        </w:rPr>
        <w:t xml:space="preserve"> </w:t>
      </w:r>
      <w:r w:rsidR="001E0A4F">
        <w:rPr>
          <w:rFonts w:ascii="Times New Roman" w:hAnsi="Times New Roman" w:cs="Times New Roman"/>
          <w:sz w:val="24"/>
          <w:szCs w:val="24"/>
        </w:rPr>
        <w:t>y las autoridades en materia migratoria</w:t>
      </w:r>
      <w:r w:rsidR="009A596D" w:rsidRPr="009A596D">
        <w:rPr>
          <w:rFonts w:ascii="Times New Roman" w:hAnsi="Times New Roman" w:cs="Times New Roman"/>
          <w:sz w:val="24"/>
          <w:szCs w:val="24"/>
        </w:rPr>
        <w:t>.</w:t>
      </w:r>
      <w:r w:rsidR="00300699">
        <w:rPr>
          <w:rFonts w:ascii="Times New Roman" w:hAnsi="Times New Roman" w:cs="Times New Roman"/>
          <w:sz w:val="24"/>
          <w:szCs w:val="24"/>
        </w:rPr>
        <w:t xml:space="preserve"> </w:t>
      </w:r>
    </w:p>
    <w:p w14:paraId="1D3E5304" w14:textId="6947AD1D" w:rsidR="004633CF" w:rsidRDefault="004633CF"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E12159">
        <w:rPr>
          <w:rFonts w:ascii="Times New Roman" w:hAnsi="Times New Roman" w:cs="Times New Roman"/>
          <w:sz w:val="24"/>
          <w:szCs w:val="24"/>
        </w:rPr>
        <w:t>as</w:t>
      </w:r>
      <w:r w:rsidR="009C4B82">
        <w:rPr>
          <w:rFonts w:ascii="Times New Roman" w:hAnsi="Times New Roman" w:cs="Times New Roman"/>
          <w:sz w:val="24"/>
          <w:szCs w:val="24"/>
        </w:rPr>
        <w:t xml:space="preserve"> </w:t>
      </w:r>
      <w:r>
        <w:rPr>
          <w:rFonts w:ascii="Times New Roman" w:hAnsi="Times New Roman" w:cs="Times New Roman"/>
          <w:sz w:val="24"/>
          <w:szCs w:val="24"/>
        </w:rPr>
        <w:t>declaraciones y acciones</w:t>
      </w:r>
      <w:r w:rsidR="00E12159">
        <w:rPr>
          <w:rFonts w:ascii="Times New Roman" w:hAnsi="Times New Roman" w:cs="Times New Roman"/>
          <w:sz w:val="24"/>
          <w:szCs w:val="24"/>
        </w:rPr>
        <w:t xml:space="preserve"> de </w:t>
      </w:r>
      <w:r w:rsidR="001E0A4F">
        <w:rPr>
          <w:rFonts w:ascii="Times New Roman" w:hAnsi="Times New Roman" w:cs="Times New Roman"/>
          <w:sz w:val="24"/>
          <w:szCs w:val="24"/>
        </w:rPr>
        <w:t>los distintos gobiernos mexicanos</w:t>
      </w:r>
      <w:r w:rsidR="00E12159">
        <w:rPr>
          <w:rFonts w:ascii="Times New Roman" w:hAnsi="Times New Roman" w:cs="Times New Roman"/>
          <w:sz w:val="24"/>
          <w:szCs w:val="24"/>
        </w:rPr>
        <w:t>,</w:t>
      </w:r>
      <w:r w:rsidR="009C4B82">
        <w:rPr>
          <w:rFonts w:ascii="Times New Roman" w:hAnsi="Times New Roman" w:cs="Times New Roman"/>
          <w:sz w:val="24"/>
          <w:szCs w:val="24"/>
        </w:rPr>
        <w:t xml:space="preserve"> </w:t>
      </w:r>
      <w:r w:rsidR="001354D9" w:rsidRPr="001354D9">
        <w:rPr>
          <w:rFonts w:ascii="Times New Roman" w:hAnsi="Times New Roman" w:cs="Times New Roman"/>
          <w:sz w:val="24"/>
          <w:szCs w:val="24"/>
        </w:rPr>
        <w:t xml:space="preserve">hacia los migrantes </w:t>
      </w:r>
      <w:r w:rsidR="002D1A8F">
        <w:rPr>
          <w:rFonts w:ascii="Times New Roman" w:hAnsi="Times New Roman" w:cs="Times New Roman"/>
          <w:sz w:val="24"/>
          <w:szCs w:val="24"/>
        </w:rPr>
        <w:t xml:space="preserve">irregulares </w:t>
      </w:r>
      <w:r w:rsidR="001354D9" w:rsidRPr="001354D9">
        <w:rPr>
          <w:rFonts w:ascii="Times New Roman" w:hAnsi="Times New Roman" w:cs="Times New Roman"/>
          <w:sz w:val="24"/>
          <w:szCs w:val="24"/>
        </w:rPr>
        <w:t>del Sur Global</w:t>
      </w:r>
      <w:r w:rsidR="00192E2D">
        <w:rPr>
          <w:rFonts w:ascii="Times New Roman" w:hAnsi="Times New Roman" w:cs="Times New Roman"/>
          <w:sz w:val="24"/>
          <w:szCs w:val="24"/>
        </w:rPr>
        <w:t>,</w:t>
      </w:r>
      <w:r w:rsidR="001B5879">
        <w:rPr>
          <w:rFonts w:ascii="Times New Roman" w:hAnsi="Times New Roman" w:cs="Times New Roman"/>
          <w:sz w:val="24"/>
          <w:szCs w:val="24"/>
        </w:rPr>
        <w:t xml:space="preserve"> han sido</w:t>
      </w:r>
      <w:r w:rsidR="00374126">
        <w:rPr>
          <w:rFonts w:ascii="Times New Roman" w:hAnsi="Times New Roman" w:cs="Times New Roman"/>
          <w:sz w:val="24"/>
          <w:szCs w:val="24"/>
        </w:rPr>
        <w:t xml:space="preserve"> de</w:t>
      </w:r>
      <w:r w:rsidR="00192E2D">
        <w:rPr>
          <w:rFonts w:ascii="Times New Roman" w:hAnsi="Times New Roman" w:cs="Times New Roman"/>
          <w:sz w:val="24"/>
          <w:szCs w:val="24"/>
        </w:rPr>
        <w:t xml:space="preserve"> </w:t>
      </w:r>
      <w:r w:rsidR="001336C2">
        <w:rPr>
          <w:rFonts w:ascii="Times New Roman" w:hAnsi="Times New Roman" w:cs="Times New Roman"/>
          <w:sz w:val="24"/>
          <w:szCs w:val="24"/>
        </w:rPr>
        <w:t>persecución, criminalización</w:t>
      </w:r>
      <w:r w:rsidR="00192E2D">
        <w:rPr>
          <w:rFonts w:ascii="Times New Roman" w:hAnsi="Times New Roman" w:cs="Times New Roman"/>
          <w:sz w:val="24"/>
          <w:szCs w:val="24"/>
        </w:rPr>
        <w:t xml:space="preserve"> y xenofo</w:t>
      </w:r>
      <w:r w:rsidR="001336C2">
        <w:rPr>
          <w:rFonts w:ascii="Times New Roman" w:hAnsi="Times New Roman" w:cs="Times New Roman"/>
          <w:sz w:val="24"/>
          <w:szCs w:val="24"/>
        </w:rPr>
        <w:t>bia</w:t>
      </w:r>
      <w:r w:rsidR="008E1A61">
        <w:rPr>
          <w:rFonts w:ascii="Times New Roman" w:hAnsi="Times New Roman" w:cs="Times New Roman"/>
          <w:sz w:val="24"/>
          <w:szCs w:val="24"/>
        </w:rPr>
        <w:t>, por ser</w:t>
      </w:r>
      <w:r w:rsidR="00374126">
        <w:rPr>
          <w:rFonts w:ascii="Times New Roman" w:hAnsi="Times New Roman" w:cs="Times New Roman"/>
          <w:sz w:val="24"/>
          <w:szCs w:val="24"/>
        </w:rPr>
        <w:t xml:space="preserve"> migraciones</w:t>
      </w:r>
      <w:r w:rsidR="001354D9" w:rsidRPr="001354D9">
        <w:rPr>
          <w:rFonts w:ascii="Times New Roman" w:hAnsi="Times New Roman" w:cs="Times New Roman"/>
          <w:sz w:val="24"/>
          <w:szCs w:val="24"/>
        </w:rPr>
        <w:t xml:space="preserve"> consideradas étnicamente</w:t>
      </w:r>
      <w:r w:rsidR="002439C6">
        <w:rPr>
          <w:rFonts w:ascii="Times New Roman" w:hAnsi="Times New Roman" w:cs="Times New Roman"/>
          <w:sz w:val="24"/>
          <w:szCs w:val="24"/>
        </w:rPr>
        <w:t xml:space="preserve"> y </w:t>
      </w:r>
      <w:r w:rsidR="001354D9" w:rsidRPr="001354D9">
        <w:rPr>
          <w:rFonts w:ascii="Times New Roman" w:hAnsi="Times New Roman" w:cs="Times New Roman"/>
          <w:sz w:val="24"/>
          <w:szCs w:val="24"/>
        </w:rPr>
        <w:t xml:space="preserve">culturalmente </w:t>
      </w:r>
      <w:r w:rsidR="008E1A61">
        <w:rPr>
          <w:rFonts w:ascii="Times New Roman" w:hAnsi="Times New Roman" w:cs="Times New Roman"/>
          <w:sz w:val="24"/>
          <w:szCs w:val="24"/>
        </w:rPr>
        <w:t>inferiores</w:t>
      </w:r>
      <w:r w:rsidR="002D1A8F">
        <w:rPr>
          <w:rFonts w:ascii="Times New Roman" w:hAnsi="Times New Roman" w:cs="Times New Roman"/>
          <w:sz w:val="24"/>
          <w:szCs w:val="24"/>
        </w:rPr>
        <w:t>. L</w:t>
      </w:r>
      <w:r w:rsidR="008E1A61">
        <w:rPr>
          <w:rFonts w:ascii="Times New Roman" w:hAnsi="Times New Roman" w:cs="Times New Roman"/>
          <w:sz w:val="24"/>
          <w:szCs w:val="24"/>
        </w:rPr>
        <w:t xml:space="preserve">a prueba </w:t>
      </w:r>
      <w:r w:rsidR="008770A3">
        <w:rPr>
          <w:rFonts w:ascii="Times New Roman" w:hAnsi="Times New Roman" w:cs="Times New Roman"/>
          <w:sz w:val="24"/>
          <w:szCs w:val="24"/>
        </w:rPr>
        <w:t>está</w:t>
      </w:r>
      <w:r w:rsidR="008E1A61">
        <w:rPr>
          <w:rFonts w:ascii="Times New Roman" w:hAnsi="Times New Roman" w:cs="Times New Roman"/>
          <w:sz w:val="24"/>
          <w:szCs w:val="24"/>
        </w:rPr>
        <w:t xml:space="preserve"> en los comentarios peyorativos de </w:t>
      </w:r>
      <w:r w:rsidR="008770A3">
        <w:rPr>
          <w:rFonts w:ascii="Times New Roman" w:hAnsi="Times New Roman" w:cs="Times New Roman"/>
          <w:sz w:val="24"/>
          <w:szCs w:val="24"/>
        </w:rPr>
        <w:t>la clase política mexicana</w:t>
      </w:r>
      <w:r w:rsidR="00CA69F4">
        <w:rPr>
          <w:rFonts w:ascii="Times New Roman" w:hAnsi="Times New Roman" w:cs="Times New Roman"/>
          <w:sz w:val="24"/>
          <w:szCs w:val="24"/>
        </w:rPr>
        <w:t>, l</w:t>
      </w:r>
      <w:r w:rsidR="001B5879">
        <w:rPr>
          <w:rFonts w:ascii="Times New Roman" w:hAnsi="Times New Roman" w:cs="Times New Roman"/>
          <w:sz w:val="24"/>
          <w:szCs w:val="24"/>
        </w:rPr>
        <w:t xml:space="preserve">o que nos regresa </w:t>
      </w:r>
      <w:r w:rsidR="00442561">
        <w:rPr>
          <w:rFonts w:ascii="Times New Roman" w:hAnsi="Times New Roman" w:cs="Times New Roman"/>
          <w:sz w:val="24"/>
          <w:szCs w:val="24"/>
        </w:rPr>
        <w:t>a</w:t>
      </w:r>
      <w:r w:rsidR="001B5879">
        <w:rPr>
          <w:rFonts w:ascii="Times New Roman" w:hAnsi="Times New Roman" w:cs="Times New Roman"/>
          <w:sz w:val="24"/>
          <w:szCs w:val="24"/>
        </w:rPr>
        <w:t xml:space="preserve">l periodo revolucionario </w:t>
      </w:r>
      <w:r w:rsidR="00E12159">
        <w:rPr>
          <w:rFonts w:ascii="Times New Roman" w:hAnsi="Times New Roman" w:cs="Times New Roman"/>
          <w:sz w:val="24"/>
          <w:szCs w:val="24"/>
        </w:rPr>
        <w:t xml:space="preserve">cuando se tenían estas mismas </w:t>
      </w:r>
      <w:r w:rsidR="00686760">
        <w:rPr>
          <w:rFonts w:ascii="Times New Roman" w:hAnsi="Times New Roman" w:cs="Times New Roman"/>
          <w:sz w:val="24"/>
          <w:szCs w:val="24"/>
        </w:rPr>
        <w:t>posturas</w:t>
      </w:r>
      <w:r w:rsidR="00E12159">
        <w:rPr>
          <w:rFonts w:ascii="Times New Roman" w:hAnsi="Times New Roman" w:cs="Times New Roman"/>
          <w:sz w:val="24"/>
          <w:szCs w:val="24"/>
        </w:rPr>
        <w:t xml:space="preserve"> hacia las migraciones chinas.</w:t>
      </w:r>
      <w:r>
        <w:rPr>
          <w:rFonts w:ascii="Times New Roman" w:hAnsi="Times New Roman" w:cs="Times New Roman"/>
          <w:sz w:val="24"/>
          <w:szCs w:val="24"/>
        </w:rPr>
        <w:t xml:space="preserve"> </w:t>
      </w:r>
      <w:r w:rsidR="00686760">
        <w:rPr>
          <w:rFonts w:ascii="Times New Roman" w:hAnsi="Times New Roman" w:cs="Times New Roman"/>
          <w:sz w:val="24"/>
          <w:szCs w:val="24"/>
        </w:rPr>
        <w:t>Por lo cual, aun</w:t>
      </w:r>
      <w:r w:rsidR="002A26CF">
        <w:rPr>
          <w:rFonts w:ascii="Times New Roman" w:hAnsi="Times New Roman" w:cs="Times New Roman"/>
          <w:sz w:val="24"/>
          <w:szCs w:val="24"/>
        </w:rPr>
        <w:t xml:space="preserve"> siendo</w:t>
      </w:r>
      <w:r w:rsidR="00CB329F" w:rsidRPr="00CB329F">
        <w:rPr>
          <w:rFonts w:ascii="Times New Roman" w:hAnsi="Times New Roman" w:cs="Times New Roman"/>
          <w:sz w:val="24"/>
          <w:szCs w:val="24"/>
        </w:rPr>
        <w:t xml:space="preserve"> beligerante la declaración vigente de la migración forzada con el protocolo de refugiados de 1967,</w:t>
      </w:r>
      <w:r w:rsidR="00356218">
        <w:rPr>
          <w:rFonts w:ascii="Times New Roman" w:hAnsi="Times New Roman" w:cs="Times New Roman"/>
          <w:sz w:val="24"/>
          <w:szCs w:val="24"/>
        </w:rPr>
        <w:t xml:space="preserve"> en México</w:t>
      </w:r>
      <w:r w:rsidR="00A952AB">
        <w:rPr>
          <w:rFonts w:ascii="Times New Roman" w:hAnsi="Times New Roman" w:cs="Times New Roman"/>
          <w:sz w:val="24"/>
          <w:szCs w:val="24"/>
        </w:rPr>
        <w:t xml:space="preserve"> ya</w:t>
      </w:r>
      <w:r w:rsidR="00CB329F" w:rsidRPr="00CB329F">
        <w:rPr>
          <w:rFonts w:ascii="Times New Roman" w:hAnsi="Times New Roman" w:cs="Times New Roman"/>
          <w:sz w:val="24"/>
          <w:szCs w:val="24"/>
        </w:rPr>
        <w:t xml:space="preserve"> no se</w:t>
      </w:r>
      <w:r w:rsidR="00442561">
        <w:rPr>
          <w:rFonts w:ascii="Times New Roman" w:hAnsi="Times New Roman" w:cs="Times New Roman"/>
          <w:sz w:val="24"/>
          <w:szCs w:val="24"/>
        </w:rPr>
        <w:t xml:space="preserve"> puede</w:t>
      </w:r>
      <w:r w:rsidR="00CB329F" w:rsidRPr="00CB329F">
        <w:rPr>
          <w:rFonts w:ascii="Times New Roman" w:hAnsi="Times New Roman" w:cs="Times New Roman"/>
          <w:sz w:val="24"/>
          <w:szCs w:val="24"/>
        </w:rPr>
        <w:t xml:space="preserve"> habla</w:t>
      </w:r>
      <w:r w:rsidR="00442561">
        <w:rPr>
          <w:rFonts w:ascii="Times New Roman" w:hAnsi="Times New Roman" w:cs="Times New Roman"/>
          <w:sz w:val="24"/>
          <w:szCs w:val="24"/>
        </w:rPr>
        <w:t>r</w:t>
      </w:r>
      <w:r w:rsidR="00CB329F" w:rsidRPr="00CB329F">
        <w:rPr>
          <w:rFonts w:ascii="Times New Roman" w:hAnsi="Times New Roman" w:cs="Times New Roman"/>
          <w:sz w:val="24"/>
          <w:szCs w:val="24"/>
        </w:rPr>
        <w:t xml:space="preserve"> de derechos </w:t>
      </w:r>
      <w:r w:rsidR="00A952AB">
        <w:rPr>
          <w:rFonts w:ascii="Times New Roman" w:hAnsi="Times New Roman" w:cs="Times New Roman"/>
          <w:sz w:val="24"/>
          <w:szCs w:val="24"/>
        </w:rPr>
        <w:t>para</w:t>
      </w:r>
      <w:r w:rsidR="00CB329F" w:rsidRPr="00CB329F">
        <w:rPr>
          <w:rFonts w:ascii="Times New Roman" w:hAnsi="Times New Roman" w:cs="Times New Roman"/>
          <w:sz w:val="24"/>
          <w:szCs w:val="24"/>
        </w:rPr>
        <w:t xml:space="preserve"> los desplazados </w:t>
      </w:r>
      <w:r w:rsidR="00A952AB">
        <w:rPr>
          <w:rFonts w:ascii="Times New Roman" w:hAnsi="Times New Roman" w:cs="Times New Roman"/>
          <w:sz w:val="24"/>
          <w:szCs w:val="24"/>
        </w:rPr>
        <w:t>ni</w:t>
      </w:r>
      <w:r w:rsidR="00CB329F" w:rsidRPr="00CB329F">
        <w:rPr>
          <w:rFonts w:ascii="Times New Roman" w:hAnsi="Times New Roman" w:cs="Times New Roman"/>
          <w:sz w:val="24"/>
          <w:szCs w:val="24"/>
        </w:rPr>
        <w:t xml:space="preserve"> de </w:t>
      </w:r>
      <w:r w:rsidR="00442561">
        <w:rPr>
          <w:rFonts w:ascii="Times New Roman" w:hAnsi="Times New Roman" w:cs="Times New Roman"/>
          <w:sz w:val="24"/>
          <w:szCs w:val="24"/>
        </w:rPr>
        <w:t xml:space="preserve">los </w:t>
      </w:r>
      <w:r w:rsidR="00CB329F" w:rsidRPr="00CB329F">
        <w:rPr>
          <w:rFonts w:ascii="Times New Roman" w:hAnsi="Times New Roman" w:cs="Times New Roman"/>
          <w:sz w:val="24"/>
          <w:szCs w:val="24"/>
        </w:rPr>
        <w:t xml:space="preserve">beneficios </w:t>
      </w:r>
      <w:r w:rsidR="0091139E">
        <w:rPr>
          <w:rFonts w:ascii="Times New Roman" w:hAnsi="Times New Roman" w:cs="Times New Roman"/>
          <w:sz w:val="24"/>
          <w:szCs w:val="24"/>
        </w:rPr>
        <w:t>humanitarios</w:t>
      </w:r>
      <w:r w:rsidR="00442561">
        <w:rPr>
          <w:rFonts w:ascii="Times New Roman" w:hAnsi="Times New Roman" w:cs="Times New Roman"/>
          <w:sz w:val="24"/>
          <w:szCs w:val="24"/>
        </w:rPr>
        <w:t xml:space="preserve"> derivados de ello</w:t>
      </w:r>
      <w:r w:rsidR="004276CA">
        <w:rPr>
          <w:rFonts w:ascii="Times New Roman" w:hAnsi="Times New Roman" w:cs="Times New Roman"/>
          <w:sz w:val="24"/>
          <w:szCs w:val="24"/>
        </w:rPr>
        <w:t xml:space="preserve">. </w:t>
      </w:r>
    </w:p>
    <w:p w14:paraId="250D6B3D" w14:textId="01FA1DEA" w:rsidR="00832F36" w:rsidRDefault="004276CA"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222E26">
        <w:rPr>
          <w:rFonts w:ascii="Times New Roman" w:hAnsi="Times New Roman" w:cs="Times New Roman"/>
          <w:sz w:val="24"/>
          <w:szCs w:val="24"/>
        </w:rPr>
        <w:t>hora</w:t>
      </w:r>
      <w:r w:rsidR="00CB329F" w:rsidRPr="00CB329F">
        <w:rPr>
          <w:rFonts w:ascii="Times New Roman" w:hAnsi="Times New Roman" w:cs="Times New Roman"/>
          <w:sz w:val="24"/>
          <w:szCs w:val="24"/>
        </w:rPr>
        <w:t xml:space="preserve"> </w:t>
      </w:r>
      <w:r w:rsidR="00603E5C">
        <w:rPr>
          <w:rFonts w:ascii="Times New Roman" w:hAnsi="Times New Roman" w:cs="Times New Roman"/>
          <w:sz w:val="24"/>
          <w:szCs w:val="24"/>
        </w:rPr>
        <w:t xml:space="preserve">con la actual administración emanada de la ideología de izquierda, </w:t>
      </w:r>
      <w:r w:rsidR="00CB329F" w:rsidRPr="00CB329F">
        <w:rPr>
          <w:rFonts w:ascii="Times New Roman" w:hAnsi="Times New Roman" w:cs="Times New Roman"/>
          <w:sz w:val="24"/>
          <w:szCs w:val="24"/>
        </w:rPr>
        <w:t xml:space="preserve">la protección </w:t>
      </w:r>
      <w:r w:rsidR="0091139E">
        <w:rPr>
          <w:rFonts w:ascii="Times New Roman" w:hAnsi="Times New Roman" w:cs="Times New Roman"/>
          <w:sz w:val="24"/>
          <w:szCs w:val="24"/>
        </w:rPr>
        <w:t xml:space="preserve">internacional </w:t>
      </w:r>
      <w:r w:rsidR="00222E26">
        <w:rPr>
          <w:rFonts w:ascii="Times New Roman" w:hAnsi="Times New Roman" w:cs="Times New Roman"/>
          <w:sz w:val="24"/>
          <w:szCs w:val="24"/>
        </w:rPr>
        <w:t xml:space="preserve">se </w:t>
      </w:r>
      <w:r w:rsidR="00603E5C">
        <w:rPr>
          <w:rFonts w:ascii="Times New Roman" w:hAnsi="Times New Roman" w:cs="Times New Roman"/>
          <w:sz w:val="24"/>
          <w:szCs w:val="24"/>
        </w:rPr>
        <w:t xml:space="preserve">vuelve a ofrecer </w:t>
      </w:r>
      <w:r w:rsidR="00222E26">
        <w:rPr>
          <w:rFonts w:ascii="Times New Roman" w:hAnsi="Times New Roman" w:cs="Times New Roman"/>
          <w:sz w:val="24"/>
          <w:szCs w:val="24"/>
        </w:rPr>
        <w:t>de</w:t>
      </w:r>
      <w:r w:rsidR="00CB329F" w:rsidRPr="00CB329F">
        <w:rPr>
          <w:rFonts w:ascii="Times New Roman" w:hAnsi="Times New Roman" w:cs="Times New Roman"/>
          <w:sz w:val="24"/>
          <w:szCs w:val="24"/>
        </w:rPr>
        <w:t xml:space="preserve"> forma selectiva y arbitraria</w:t>
      </w:r>
      <w:r w:rsidR="005A68CD">
        <w:rPr>
          <w:rFonts w:ascii="Times New Roman" w:hAnsi="Times New Roman" w:cs="Times New Roman"/>
          <w:sz w:val="24"/>
          <w:szCs w:val="24"/>
        </w:rPr>
        <w:t xml:space="preserve">. </w:t>
      </w:r>
      <w:r w:rsidR="004633CF">
        <w:rPr>
          <w:rFonts w:ascii="Times New Roman" w:hAnsi="Times New Roman" w:cs="Times New Roman"/>
          <w:sz w:val="24"/>
          <w:szCs w:val="24"/>
        </w:rPr>
        <w:t xml:space="preserve">Ni tampoco se está </w:t>
      </w:r>
      <w:r>
        <w:rPr>
          <w:rFonts w:ascii="Times New Roman" w:hAnsi="Times New Roman" w:cs="Times New Roman"/>
          <w:sz w:val="24"/>
          <w:szCs w:val="24"/>
        </w:rPr>
        <w:t>sacando</w:t>
      </w:r>
      <w:r w:rsidR="0037074D">
        <w:rPr>
          <w:rFonts w:ascii="Times New Roman" w:hAnsi="Times New Roman" w:cs="Times New Roman"/>
          <w:sz w:val="24"/>
          <w:szCs w:val="24"/>
        </w:rPr>
        <w:t xml:space="preserve"> ventaja</w:t>
      </w:r>
      <w:r w:rsidR="00720DA7" w:rsidRPr="00720DA7">
        <w:rPr>
          <w:rFonts w:ascii="Times New Roman" w:hAnsi="Times New Roman" w:cs="Times New Roman"/>
          <w:sz w:val="24"/>
          <w:szCs w:val="24"/>
        </w:rPr>
        <w:t xml:space="preserve"> </w:t>
      </w:r>
      <w:r w:rsidR="0037074D">
        <w:rPr>
          <w:rFonts w:ascii="Times New Roman" w:hAnsi="Times New Roman" w:cs="Times New Roman"/>
          <w:sz w:val="24"/>
          <w:szCs w:val="24"/>
        </w:rPr>
        <w:t>de</w:t>
      </w:r>
      <w:r w:rsidR="00720DA7" w:rsidRPr="00720DA7">
        <w:rPr>
          <w:rFonts w:ascii="Times New Roman" w:hAnsi="Times New Roman" w:cs="Times New Roman"/>
          <w:sz w:val="24"/>
          <w:szCs w:val="24"/>
        </w:rPr>
        <w:t xml:space="preserve"> </w:t>
      </w:r>
      <w:r w:rsidR="004633CF">
        <w:rPr>
          <w:rFonts w:ascii="Times New Roman" w:hAnsi="Times New Roman" w:cs="Times New Roman"/>
          <w:sz w:val="24"/>
          <w:szCs w:val="24"/>
        </w:rPr>
        <w:t>este proceso</w:t>
      </w:r>
      <w:r w:rsidR="00720DA7" w:rsidRPr="00720DA7">
        <w:rPr>
          <w:rFonts w:ascii="Times New Roman" w:hAnsi="Times New Roman" w:cs="Times New Roman"/>
          <w:sz w:val="24"/>
          <w:szCs w:val="24"/>
        </w:rPr>
        <w:t xml:space="preserve"> migra</w:t>
      </w:r>
      <w:r w:rsidR="004633CF">
        <w:rPr>
          <w:rFonts w:ascii="Times New Roman" w:hAnsi="Times New Roman" w:cs="Times New Roman"/>
          <w:sz w:val="24"/>
          <w:szCs w:val="24"/>
        </w:rPr>
        <w:t>torio,</w:t>
      </w:r>
      <w:r w:rsidR="00720DA7" w:rsidRPr="00720DA7">
        <w:rPr>
          <w:rFonts w:ascii="Times New Roman" w:hAnsi="Times New Roman" w:cs="Times New Roman"/>
          <w:sz w:val="24"/>
          <w:szCs w:val="24"/>
        </w:rPr>
        <w:t xml:space="preserve"> como parte de </w:t>
      </w:r>
      <w:r w:rsidR="0037074D">
        <w:rPr>
          <w:rFonts w:ascii="Times New Roman" w:hAnsi="Times New Roman" w:cs="Times New Roman"/>
          <w:sz w:val="24"/>
          <w:szCs w:val="24"/>
        </w:rPr>
        <w:t>la</w:t>
      </w:r>
      <w:r w:rsidR="00720DA7" w:rsidRPr="00720DA7">
        <w:rPr>
          <w:rFonts w:ascii="Times New Roman" w:hAnsi="Times New Roman" w:cs="Times New Roman"/>
          <w:sz w:val="24"/>
          <w:szCs w:val="24"/>
        </w:rPr>
        <w:t xml:space="preserve"> trama unida </w:t>
      </w:r>
      <w:r w:rsidR="0037074D">
        <w:rPr>
          <w:rFonts w:ascii="Times New Roman" w:hAnsi="Times New Roman" w:cs="Times New Roman"/>
          <w:sz w:val="24"/>
          <w:szCs w:val="24"/>
        </w:rPr>
        <w:t>a</w:t>
      </w:r>
      <w:r w:rsidR="00720DA7" w:rsidRPr="00720DA7">
        <w:rPr>
          <w:rFonts w:ascii="Times New Roman" w:hAnsi="Times New Roman" w:cs="Times New Roman"/>
          <w:sz w:val="24"/>
          <w:szCs w:val="24"/>
        </w:rPr>
        <w:t>l capital</w:t>
      </w:r>
      <w:r w:rsidR="00162553">
        <w:rPr>
          <w:rFonts w:ascii="Times New Roman" w:hAnsi="Times New Roman" w:cs="Times New Roman"/>
          <w:sz w:val="24"/>
          <w:szCs w:val="24"/>
        </w:rPr>
        <w:t xml:space="preserve"> neoliberal</w:t>
      </w:r>
      <w:r w:rsidR="00CA69F4">
        <w:rPr>
          <w:rFonts w:ascii="Times New Roman" w:hAnsi="Times New Roman" w:cs="Times New Roman"/>
          <w:sz w:val="24"/>
          <w:szCs w:val="24"/>
        </w:rPr>
        <w:t>,</w:t>
      </w:r>
      <w:r w:rsidR="00BE13FD">
        <w:rPr>
          <w:rFonts w:ascii="Times New Roman" w:hAnsi="Times New Roman" w:cs="Times New Roman"/>
          <w:sz w:val="24"/>
          <w:szCs w:val="24"/>
        </w:rPr>
        <w:t xml:space="preserve"> a la que supuestamente </w:t>
      </w:r>
      <w:r w:rsidR="00BE23D7">
        <w:rPr>
          <w:rFonts w:ascii="Times New Roman" w:hAnsi="Times New Roman" w:cs="Times New Roman"/>
          <w:sz w:val="24"/>
          <w:szCs w:val="24"/>
        </w:rPr>
        <w:t>e</w:t>
      </w:r>
      <w:r w:rsidR="00CA69F4">
        <w:rPr>
          <w:rFonts w:ascii="Times New Roman" w:hAnsi="Times New Roman" w:cs="Times New Roman"/>
          <w:sz w:val="24"/>
          <w:szCs w:val="24"/>
        </w:rPr>
        <w:t>l</w:t>
      </w:r>
      <w:r w:rsidR="00BE23D7">
        <w:rPr>
          <w:rFonts w:ascii="Times New Roman" w:hAnsi="Times New Roman" w:cs="Times New Roman"/>
          <w:sz w:val="24"/>
          <w:szCs w:val="24"/>
        </w:rPr>
        <w:t xml:space="preserve"> gobierno insiste</w:t>
      </w:r>
      <w:r w:rsidR="00BE13FD">
        <w:rPr>
          <w:rFonts w:ascii="Times New Roman" w:hAnsi="Times New Roman" w:cs="Times New Roman"/>
          <w:sz w:val="24"/>
          <w:szCs w:val="24"/>
        </w:rPr>
        <w:t xml:space="preserve"> </w:t>
      </w:r>
      <w:r w:rsidR="00BE23D7">
        <w:rPr>
          <w:rFonts w:ascii="Times New Roman" w:hAnsi="Times New Roman" w:cs="Times New Roman"/>
          <w:sz w:val="24"/>
          <w:szCs w:val="24"/>
        </w:rPr>
        <w:t xml:space="preserve">en </w:t>
      </w:r>
      <w:r w:rsidR="00BE13FD">
        <w:rPr>
          <w:rFonts w:ascii="Times New Roman" w:hAnsi="Times New Roman" w:cs="Times New Roman"/>
          <w:sz w:val="24"/>
          <w:szCs w:val="24"/>
        </w:rPr>
        <w:t>combatir. L</w:t>
      </w:r>
      <w:r w:rsidR="0037074D">
        <w:rPr>
          <w:rFonts w:ascii="Times New Roman" w:hAnsi="Times New Roman" w:cs="Times New Roman"/>
          <w:sz w:val="24"/>
          <w:szCs w:val="24"/>
        </w:rPr>
        <w:t xml:space="preserve">o que de paso </w:t>
      </w:r>
      <w:r w:rsidR="00832F36" w:rsidRPr="00720DA7">
        <w:rPr>
          <w:rFonts w:ascii="Times New Roman" w:hAnsi="Times New Roman" w:cs="Times New Roman"/>
          <w:sz w:val="24"/>
          <w:szCs w:val="24"/>
        </w:rPr>
        <w:t>comprende</w:t>
      </w:r>
      <w:r w:rsidR="00832F36">
        <w:rPr>
          <w:rFonts w:ascii="Times New Roman" w:hAnsi="Times New Roman" w:cs="Times New Roman"/>
          <w:sz w:val="24"/>
          <w:szCs w:val="24"/>
        </w:rPr>
        <w:t>ría</w:t>
      </w:r>
      <w:r w:rsidR="00832F36" w:rsidRPr="00720DA7">
        <w:rPr>
          <w:rFonts w:ascii="Times New Roman" w:hAnsi="Times New Roman" w:cs="Times New Roman"/>
          <w:sz w:val="24"/>
          <w:szCs w:val="24"/>
        </w:rPr>
        <w:t xml:space="preserve"> </w:t>
      </w:r>
      <w:r w:rsidR="0037074D">
        <w:rPr>
          <w:rFonts w:ascii="Times New Roman" w:hAnsi="Times New Roman" w:cs="Times New Roman"/>
          <w:sz w:val="24"/>
          <w:szCs w:val="24"/>
        </w:rPr>
        <w:t>revertir el tratamiento del</w:t>
      </w:r>
      <w:r w:rsidR="00720DA7" w:rsidRPr="00720DA7">
        <w:rPr>
          <w:rFonts w:ascii="Times New Roman" w:hAnsi="Times New Roman" w:cs="Times New Roman"/>
          <w:sz w:val="24"/>
          <w:szCs w:val="24"/>
        </w:rPr>
        <w:t xml:space="preserve"> carácter </w:t>
      </w:r>
      <w:r w:rsidR="008433C2">
        <w:rPr>
          <w:rFonts w:ascii="Times New Roman" w:hAnsi="Times New Roman" w:cs="Times New Roman"/>
          <w:sz w:val="24"/>
          <w:szCs w:val="24"/>
        </w:rPr>
        <w:t>de “</w:t>
      </w:r>
      <w:r w:rsidR="00720DA7" w:rsidRPr="00720DA7">
        <w:rPr>
          <w:rFonts w:ascii="Times New Roman" w:hAnsi="Times New Roman" w:cs="Times New Roman"/>
          <w:sz w:val="24"/>
          <w:szCs w:val="24"/>
        </w:rPr>
        <w:t>irregular</w:t>
      </w:r>
      <w:r w:rsidR="008433C2">
        <w:rPr>
          <w:rFonts w:ascii="Times New Roman" w:hAnsi="Times New Roman" w:cs="Times New Roman"/>
          <w:sz w:val="24"/>
          <w:szCs w:val="24"/>
        </w:rPr>
        <w:t>idad</w:t>
      </w:r>
      <w:r w:rsidR="00720DA7" w:rsidRPr="00720DA7">
        <w:rPr>
          <w:rFonts w:ascii="Times New Roman" w:hAnsi="Times New Roman" w:cs="Times New Roman"/>
          <w:sz w:val="24"/>
          <w:szCs w:val="24"/>
        </w:rPr>
        <w:t xml:space="preserve"> o ilegal</w:t>
      </w:r>
      <w:r w:rsidR="008433C2">
        <w:rPr>
          <w:rFonts w:ascii="Times New Roman" w:hAnsi="Times New Roman" w:cs="Times New Roman"/>
          <w:sz w:val="24"/>
          <w:szCs w:val="24"/>
        </w:rPr>
        <w:t>idad”</w:t>
      </w:r>
      <w:r w:rsidR="00720DA7" w:rsidRPr="00720DA7">
        <w:rPr>
          <w:rFonts w:ascii="Times New Roman" w:hAnsi="Times New Roman" w:cs="Times New Roman"/>
          <w:sz w:val="24"/>
          <w:szCs w:val="24"/>
        </w:rPr>
        <w:t xml:space="preserve"> de </w:t>
      </w:r>
      <w:r w:rsidR="0037074D">
        <w:rPr>
          <w:rFonts w:ascii="Times New Roman" w:hAnsi="Times New Roman" w:cs="Times New Roman"/>
          <w:sz w:val="24"/>
          <w:szCs w:val="24"/>
        </w:rPr>
        <w:t>esta</w:t>
      </w:r>
      <w:r w:rsidR="00720DA7" w:rsidRPr="00720DA7">
        <w:rPr>
          <w:rFonts w:ascii="Times New Roman" w:hAnsi="Times New Roman" w:cs="Times New Roman"/>
          <w:sz w:val="24"/>
          <w:szCs w:val="24"/>
        </w:rPr>
        <w:t xml:space="preserve"> migración </w:t>
      </w:r>
      <w:r w:rsidR="00BE13FD">
        <w:rPr>
          <w:rFonts w:ascii="Times New Roman" w:hAnsi="Times New Roman" w:cs="Times New Roman"/>
          <w:sz w:val="24"/>
          <w:szCs w:val="24"/>
        </w:rPr>
        <w:t>p</w:t>
      </w:r>
      <w:r w:rsidR="0037074D">
        <w:rPr>
          <w:rFonts w:ascii="Times New Roman" w:hAnsi="Times New Roman" w:cs="Times New Roman"/>
          <w:sz w:val="24"/>
          <w:szCs w:val="24"/>
        </w:rPr>
        <w:t>ara erradicar con las migraciones del Sur Global</w:t>
      </w:r>
      <w:r w:rsidR="009602B3">
        <w:rPr>
          <w:rFonts w:ascii="Times New Roman" w:hAnsi="Times New Roman" w:cs="Times New Roman"/>
          <w:sz w:val="24"/>
          <w:szCs w:val="24"/>
        </w:rPr>
        <w:t>. E</w:t>
      </w:r>
      <w:r w:rsidR="001E6F69">
        <w:rPr>
          <w:rFonts w:ascii="Times New Roman" w:hAnsi="Times New Roman" w:cs="Times New Roman"/>
          <w:sz w:val="24"/>
          <w:szCs w:val="24"/>
        </w:rPr>
        <w:t xml:space="preserve">s decir, </w:t>
      </w:r>
      <w:r w:rsidR="0037074D">
        <w:rPr>
          <w:rFonts w:ascii="Times New Roman" w:hAnsi="Times New Roman" w:cs="Times New Roman"/>
          <w:sz w:val="24"/>
          <w:szCs w:val="24"/>
        </w:rPr>
        <w:t>la</w:t>
      </w:r>
      <w:r w:rsidR="00720DA7" w:rsidRPr="00720DA7">
        <w:rPr>
          <w:rFonts w:ascii="Times New Roman" w:hAnsi="Times New Roman" w:cs="Times New Roman"/>
          <w:sz w:val="24"/>
          <w:szCs w:val="24"/>
        </w:rPr>
        <w:t xml:space="preserve"> </w:t>
      </w:r>
      <w:r w:rsidR="0037074D" w:rsidRPr="00720DA7">
        <w:rPr>
          <w:rFonts w:ascii="Times New Roman" w:hAnsi="Times New Roman" w:cs="Times New Roman"/>
          <w:sz w:val="24"/>
          <w:szCs w:val="24"/>
        </w:rPr>
        <w:t>atribuc</w:t>
      </w:r>
      <w:r w:rsidR="0037074D">
        <w:rPr>
          <w:rFonts w:ascii="Times New Roman" w:hAnsi="Times New Roman" w:cs="Times New Roman"/>
          <w:sz w:val="24"/>
          <w:szCs w:val="24"/>
        </w:rPr>
        <w:t>ión de un</w:t>
      </w:r>
      <w:r w:rsidR="00832F36">
        <w:rPr>
          <w:rFonts w:ascii="Times New Roman" w:hAnsi="Times New Roman" w:cs="Times New Roman"/>
          <w:sz w:val="24"/>
          <w:szCs w:val="24"/>
        </w:rPr>
        <w:t xml:space="preserve"> supuesto </w:t>
      </w:r>
      <w:r w:rsidR="0037074D">
        <w:rPr>
          <w:rFonts w:ascii="Times New Roman" w:hAnsi="Times New Roman" w:cs="Times New Roman"/>
          <w:sz w:val="24"/>
          <w:szCs w:val="24"/>
        </w:rPr>
        <w:t xml:space="preserve">acto </w:t>
      </w:r>
      <w:r w:rsidR="00720DA7" w:rsidRPr="00720DA7">
        <w:rPr>
          <w:rFonts w:ascii="Times New Roman" w:hAnsi="Times New Roman" w:cs="Times New Roman"/>
          <w:sz w:val="24"/>
          <w:szCs w:val="24"/>
        </w:rPr>
        <w:t>libre y voluntario</w:t>
      </w:r>
      <w:r w:rsidR="00902FD1">
        <w:rPr>
          <w:rFonts w:ascii="Times New Roman" w:hAnsi="Times New Roman" w:cs="Times New Roman"/>
          <w:sz w:val="24"/>
          <w:szCs w:val="24"/>
        </w:rPr>
        <w:t>, como se sigue insistiendo desde el gobierno de Estados Unidos, destino de estas migraciones</w:t>
      </w:r>
      <w:r w:rsidR="00967F21">
        <w:rPr>
          <w:rFonts w:ascii="Times New Roman" w:hAnsi="Times New Roman" w:cs="Times New Roman"/>
          <w:sz w:val="24"/>
          <w:szCs w:val="24"/>
        </w:rPr>
        <w:t>, es refrendando a pesar de la violencia experimentada durante todo el trayecto migratorio</w:t>
      </w:r>
      <w:r w:rsidR="00E8583D">
        <w:rPr>
          <w:rFonts w:ascii="Times New Roman" w:hAnsi="Times New Roman" w:cs="Times New Roman"/>
          <w:sz w:val="24"/>
          <w:szCs w:val="24"/>
        </w:rPr>
        <w:t>.</w:t>
      </w:r>
    </w:p>
    <w:p w14:paraId="69D5593F" w14:textId="51DD6B0B" w:rsidR="00720DA7" w:rsidRPr="00720DA7" w:rsidRDefault="001E0A4F"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Por su parte, el</w:t>
      </w:r>
      <w:r w:rsidR="009602B3">
        <w:rPr>
          <w:rFonts w:ascii="Times New Roman" w:hAnsi="Times New Roman" w:cs="Times New Roman"/>
          <w:sz w:val="24"/>
          <w:szCs w:val="24"/>
        </w:rPr>
        <w:t xml:space="preserve"> gobierno de Estados Unidos</w:t>
      </w:r>
      <w:r w:rsidR="00D91094">
        <w:rPr>
          <w:rFonts w:ascii="Times New Roman" w:hAnsi="Times New Roman" w:cs="Times New Roman"/>
          <w:sz w:val="24"/>
          <w:szCs w:val="24"/>
        </w:rPr>
        <w:t>, ha traslado la</w:t>
      </w:r>
      <w:r w:rsidR="002A37C7">
        <w:rPr>
          <w:rFonts w:ascii="Times New Roman" w:hAnsi="Times New Roman" w:cs="Times New Roman"/>
          <w:sz w:val="24"/>
          <w:szCs w:val="24"/>
        </w:rPr>
        <w:t xml:space="preserve"> política de asilo</w:t>
      </w:r>
      <w:r w:rsidR="00D91094">
        <w:rPr>
          <w:rFonts w:ascii="Times New Roman" w:hAnsi="Times New Roman" w:cs="Times New Roman"/>
          <w:sz w:val="24"/>
          <w:szCs w:val="24"/>
        </w:rPr>
        <w:t xml:space="preserve"> hacia </w:t>
      </w:r>
      <w:r w:rsidR="00A63183">
        <w:rPr>
          <w:rFonts w:ascii="Times New Roman" w:hAnsi="Times New Roman" w:cs="Times New Roman"/>
          <w:sz w:val="24"/>
          <w:szCs w:val="24"/>
        </w:rPr>
        <w:t>México</w:t>
      </w:r>
      <w:r w:rsidR="00D91094">
        <w:rPr>
          <w:rFonts w:ascii="Times New Roman" w:hAnsi="Times New Roman" w:cs="Times New Roman"/>
          <w:sz w:val="24"/>
          <w:szCs w:val="24"/>
        </w:rPr>
        <w:t>,</w:t>
      </w:r>
      <w:r w:rsidR="002A37C7">
        <w:rPr>
          <w:rFonts w:ascii="Times New Roman" w:hAnsi="Times New Roman" w:cs="Times New Roman"/>
          <w:sz w:val="24"/>
          <w:szCs w:val="24"/>
        </w:rPr>
        <w:t xml:space="preserve"> </w:t>
      </w:r>
      <w:r w:rsidR="00342946">
        <w:rPr>
          <w:rFonts w:ascii="Times New Roman" w:hAnsi="Times New Roman" w:cs="Times New Roman"/>
          <w:sz w:val="24"/>
          <w:szCs w:val="24"/>
        </w:rPr>
        <w:t xml:space="preserve">indicando </w:t>
      </w:r>
      <w:r w:rsidR="002A37C7">
        <w:rPr>
          <w:rFonts w:ascii="Times New Roman" w:hAnsi="Times New Roman" w:cs="Times New Roman"/>
          <w:sz w:val="24"/>
          <w:szCs w:val="24"/>
        </w:rPr>
        <w:t xml:space="preserve">que </w:t>
      </w:r>
      <w:r w:rsidR="00342946">
        <w:rPr>
          <w:rFonts w:ascii="Times New Roman" w:hAnsi="Times New Roman" w:cs="Times New Roman"/>
          <w:sz w:val="24"/>
          <w:szCs w:val="24"/>
        </w:rPr>
        <w:t>los</w:t>
      </w:r>
      <w:r w:rsidR="002A37C7">
        <w:rPr>
          <w:rFonts w:ascii="Times New Roman" w:hAnsi="Times New Roman" w:cs="Times New Roman"/>
          <w:sz w:val="24"/>
          <w:szCs w:val="24"/>
        </w:rPr>
        <w:t xml:space="preserve"> migrantes</w:t>
      </w:r>
      <w:r w:rsidR="00ED1607">
        <w:rPr>
          <w:rFonts w:ascii="Times New Roman" w:hAnsi="Times New Roman" w:cs="Times New Roman"/>
          <w:sz w:val="24"/>
          <w:szCs w:val="24"/>
        </w:rPr>
        <w:t xml:space="preserve"> </w:t>
      </w:r>
      <w:r w:rsidR="00A63183">
        <w:rPr>
          <w:rFonts w:ascii="Times New Roman" w:hAnsi="Times New Roman" w:cs="Times New Roman"/>
          <w:sz w:val="24"/>
          <w:szCs w:val="24"/>
        </w:rPr>
        <w:t>solicitantes</w:t>
      </w:r>
      <w:r w:rsidR="00342946">
        <w:rPr>
          <w:rFonts w:ascii="Times New Roman" w:hAnsi="Times New Roman" w:cs="Times New Roman"/>
          <w:sz w:val="24"/>
          <w:szCs w:val="24"/>
        </w:rPr>
        <w:t xml:space="preserve"> de asilo deben de </w:t>
      </w:r>
      <w:r w:rsidR="00B77D5A">
        <w:rPr>
          <w:rFonts w:ascii="Times New Roman" w:hAnsi="Times New Roman" w:cs="Times New Roman"/>
          <w:sz w:val="24"/>
          <w:szCs w:val="24"/>
        </w:rPr>
        <w:t>perman</w:t>
      </w:r>
      <w:r w:rsidR="00342946">
        <w:rPr>
          <w:rFonts w:ascii="Times New Roman" w:hAnsi="Times New Roman" w:cs="Times New Roman"/>
          <w:sz w:val="24"/>
          <w:szCs w:val="24"/>
        </w:rPr>
        <w:t>ecer</w:t>
      </w:r>
      <w:r w:rsidR="00B77D5A">
        <w:rPr>
          <w:rFonts w:ascii="Times New Roman" w:hAnsi="Times New Roman" w:cs="Times New Roman"/>
          <w:sz w:val="24"/>
          <w:szCs w:val="24"/>
        </w:rPr>
        <w:t xml:space="preserve"> en México</w:t>
      </w:r>
      <w:r w:rsidR="00273949">
        <w:rPr>
          <w:rFonts w:ascii="Times New Roman" w:hAnsi="Times New Roman" w:cs="Times New Roman"/>
          <w:sz w:val="24"/>
          <w:szCs w:val="24"/>
        </w:rPr>
        <w:t>,</w:t>
      </w:r>
      <w:r w:rsidR="00342946">
        <w:rPr>
          <w:rFonts w:ascii="Times New Roman" w:hAnsi="Times New Roman" w:cs="Times New Roman"/>
          <w:sz w:val="24"/>
          <w:szCs w:val="24"/>
        </w:rPr>
        <w:t xml:space="preserve"> por ser un supuesto “</w:t>
      </w:r>
      <w:r w:rsidR="004633CF">
        <w:rPr>
          <w:rFonts w:ascii="Times New Roman" w:hAnsi="Times New Roman" w:cs="Times New Roman"/>
          <w:sz w:val="24"/>
          <w:szCs w:val="24"/>
        </w:rPr>
        <w:t>t</w:t>
      </w:r>
      <w:r w:rsidR="00342946">
        <w:rPr>
          <w:rFonts w:ascii="Times New Roman" w:hAnsi="Times New Roman" w:cs="Times New Roman"/>
          <w:sz w:val="24"/>
          <w:szCs w:val="24"/>
        </w:rPr>
        <w:t>ercer país seguro”, a pesar</w:t>
      </w:r>
      <w:r w:rsidR="00273949">
        <w:rPr>
          <w:rFonts w:ascii="Times New Roman" w:hAnsi="Times New Roman" w:cs="Times New Roman"/>
          <w:sz w:val="24"/>
          <w:szCs w:val="24"/>
        </w:rPr>
        <w:t xml:space="preserve"> </w:t>
      </w:r>
      <w:r w:rsidR="00342946">
        <w:rPr>
          <w:rFonts w:ascii="Times New Roman" w:hAnsi="Times New Roman" w:cs="Times New Roman"/>
          <w:sz w:val="24"/>
          <w:szCs w:val="24"/>
        </w:rPr>
        <w:t>de</w:t>
      </w:r>
      <w:r w:rsidR="00273949">
        <w:rPr>
          <w:rFonts w:ascii="Times New Roman" w:hAnsi="Times New Roman" w:cs="Times New Roman"/>
          <w:sz w:val="24"/>
          <w:szCs w:val="24"/>
        </w:rPr>
        <w:t xml:space="preserve"> todos los riesgos inherentes</w:t>
      </w:r>
      <w:r w:rsidR="00A63183">
        <w:rPr>
          <w:rFonts w:ascii="Times New Roman" w:hAnsi="Times New Roman" w:cs="Times New Roman"/>
          <w:sz w:val="24"/>
          <w:szCs w:val="24"/>
        </w:rPr>
        <w:t>. L</w:t>
      </w:r>
      <w:r w:rsidR="002F2B26">
        <w:rPr>
          <w:rFonts w:ascii="Times New Roman" w:hAnsi="Times New Roman" w:cs="Times New Roman"/>
          <w:sz w:val="24"/>
          <w:szCs w:val="24"/>
        </w:rPr>
        <w:t>o que no solo persua</w:t>
      </w:r>
      <w:r w:rsidR="00955CF7">
        <w:rPr>
          <w:rFonts w:ascii="Times New Roman" w:hAnsi="Times New Roman" w:cs="Times New Roman"/>
          <w:sz w:val="24"/>
          <w:szCs w:val="24"/>
        </w:rPr>
        <w:t xml:space="preserve">de a los demás migrantes a que no hagan el viaje </w:t>
      </w:r>
      <w:r w:rsidR="008D4386">
        <w:rPr>
          <w:rFonts w:ascii="Times New Roman" w:hAnsi="Times New Roman" w:cs="Times New Roman"/>
          <w:sz w:val="24"/>
          <w:szCs w:val="24"/>
        </w:rPr>
        <w:t xml:space="preserve">rumbo a Estados Unidos, sino que </w:t>
      </w:r>
      <w:r w:rsidR="003555A7">
        <w:rPr>
          <w:rFonts w:ascii="Times New Roman" w:hAnsi="Times New Roman" w:cs="Times New Roman"/>
          <w:sz w:val="24"/>
          <w:szCs w:val="24"/>
        </w:rPr>
        <w:t>parece</w:t>
      </w:r>
      <w:r w:rsidR="008D4386">
        <w:rPr>
          <w:rFonts w:ascii="Times New Roman" w:hAnsi="Times New Roman" w:cs="Times New Roman"/>
          <w:sz w:val="24"/>
          <w:szCs w:val="24"/>
        </w:rPr>
        <w:t xml:space="preserve"> que ambos </w:t>
      </w:r>
      <w:r w:rsidR="003555A7">
        <w:rPr>
          <w:rFonts w:ascii="Times New Roman" w:hAnsi="Times New Roman" w:cs="Times New Roman"/>
          <w:sz w:val="24"/>
          <w:szCs w:val="24"/>
        </w:rPr>
        <w:t>gobiernos pretenden acabar con el sistema de asilo para los migrantes del Sur</w:t>
      </w:r>
      <w:r w:rsidR="00A63183">
        <w:rPr>
          <w:rFonts w:ascii="Times New Roman" w:hAnsi="Times New Roman" w:cs="Times New Roman"/>
          <w:sz w:val="24"/>
          <w:szCs w:val="24"/>
        </w:rPr>
        <w:t xml:space="preserve"> Global</w:t>
      </w:r>
      <w:r w:rsidR="00FA4CBB">
        <w:rPr>
          <w:rFonts w:ascii="Times New Roman" w:hAnsi="Times New Roman" w:cs="Times New Roman"/>
          <w:sz w:val="24"/>
          <w:szCs w:val="24"/>
        </w:rPr>
        <w:t>.</w:t>
      </w:r>
      <w:r w:rsidR="00CD568F">
        <w:rPr>
          <w:rFonts w:ascii="Times New Roman" w:hAnsi="Times New Roman" w:cs="Times New Roman"/>
          <w:sz w:val="24"/>
          <w:szCs w:val="24"/>
        </w:rPr>
        <w:t xml:space="preserve"> </w:t>
      </w:r>
      <w:r w:rsidR="00C349AC">
        <w:rPr>
          <w:rFonts w:ascii="Times New Roman" w:hAnsi="Times New Roman" w:cs="Times New Roman"/>
          <w:sz w:val="24"/>
          <w:szCs w:val="24"/>
        </w:rPr>
        <w:t>Pero n</w:t>
      </w:r>
      <w:r w:rsidR="00273949">
        <w:rPr>
          <w:rFonts w:ascii="Times New Roman" w:hAnsi="Times New Roman" w:cs="Times New Roman"/>
          <w:sz w:val="24"/>
          <w:szCs w:val="24"/>
        </w:rPr>
        <w:t>ingún gobierno</w:t>
      </w:r>
      <w:r w:rsidR="002F2B26">
        <w:rPr>
          <w:rFonts w:ascii="Times New Roman" w:hAnsi="Times New Roman" w:cs="Times New Roman"/>
          <w:sz w:val="24"/>
          <w:szCs w:val="24"/>
        </w:rPr>
        <w:t xml:space="preserve"> involucrado, estadounidense o mexicano,</w:t>
      </w:r>
      <w:r w:rsidR="00273949">
        <w:rPr>
          <w:rFonts w:ascii="Times New Roman" w:hAnsi="Times New Roman" w:cs="Times New Roman"/>
          <w:sz w:val="24"/>
          <w:szCs w:val="24"/>
        </w:rPr>
        <w:t xml:space="preserve"> </w:t>
      </w:r>
      <w:r w:rsidR="00C349AC">
        <w:rPr>
          <w:rFonts w:ascii="Times New Roman" w:hAnsi="Times New Roman" w:cs="Times New Roman"/>
          <w:sz w:val="24"/>
          <w:szCs w:val="24"/>
        </w:rPr>
        <w:t xml:space="preserve">pretende </w:t>
      </w:r>
      <w:r w:rsidR="00273949">
        <w:rPr>
          <w:rFonts w:ascii="Times New Roman" w:hAnsi="Times New Roman" w:cs="Times New Roman"/>
          <w:sz w:val="24"/>
          <w:szCs w:val="24"/>
        </w:rPr>
        <w:t>considera</w:t>
      </w:r>
      <w:r w:rsidR="00C349AC">
        <w:rPr>
          <w:rFonts w:ascii="Times New Roman" w:hAnsi="Times New Roman" w:cs="Times New Roman"/>
          <w:sz w:val="24"/>
          <w:szCs w:val="24"/>
        </w:rPr>
        <w:t>r</w:t>
      </w:r>
      <w:r w:rsidR="00273949">
        <w:rPr>
          <w:rFonts w:ascii="Times New Roman" w:hAnsi="Times New Roman" w:cs="Times New Roman"/>
          <w:sz w:val="24"/>
          <w:szCs w:val="24"/>
        </w:rPr>
        <w:t xml:space="preserve"> que esta</w:t>
      </w:r>
      <w:r w:rsidR="00E2489D">
        <w:rPr>
          <w:rFonts w:ascii="Times New Roman" w:hAnsi="Times New Roman" w:cs="Times New Roman"/>
          <w:sz w:val="24"/>
          <w:szCs w:val="24"/>
        </w:rPr>
        <w:t>s migraciones recientes son</w:t>
      </w:r>
      <w:r w:rsidR="00720DA7" w:rsidRPr="00720DA7">
        <w:rPr>
          <w:rFonts w:ascii="Times New Roman" w:hAnsi="Times New Roman" w:cs="Times New Roman"/>
          <w:sz w:val="24"/>
          <w:szCs w:val="24"/>
        </w:rPr>
        <w:t xml:space="preserve"> el resultado de una necesidad de sobrevivencia</w:t>
      </w:r>
      <w:r w:rsidR="0073648A">
        <w:rPr>
          <w:rFonts w:ascii="Times New Roman" w:hAnsi="Times New Roman" w:cs="Times New Roman"/>
          <w:sz w:val="24"/>
          <w:szCs w:val="24"/>
        </w:rPr>
        <w:t>,</w:t>
      </w:r>
      <w:r w:rsidR="00720DA7" w:rsidRPr="00720DA7">
        <w:rPr>
          <w:rFonts w:ascii="Times New Roman" w:hAnsi="Times New Roman" w:cs="Times New Roman"/>
          <w:sz w:val="24"/>
          <w:szCs w:val="24"/>
        </w:rPr>
        <w:t xml:space="preserve"> </w:t>
      </w:r>
      <w:r w:rsidR="00C349AC">
        <w:rPr>
          <w:rFonts w:ascii="Times New Roman" w:hAnsi="Times New Roman" w:cs="Times New Roman"/>
          <w:sz w:val="24"/>
          <w:szCs w:val="24"/>
        </w:rPr>
        <w:t xml:space="preserve">y </w:t>
      </w:r>
      <w:r w:rsidR="00720DA7" w:rsidRPr="00720DA7">
        <w:rPr>
          <w:rFonts w:ascii="Times New Roman" w:hAnsi="Times New Roman" w:cs="Times New Roman"/>
          <w:sz w:val="24"/>
          <w:szCs w:val="24"/>
        </w:rPr>
        <w:t xml:space="preserve">que viene acompañada de una necesidad del mercado laboral de los países de destino más </w:t>
      </w:r>
      <w:r w:rsidR="003956E8" w:rsidRPr="00720DA7">
        <w:rPr>
          <w:rFonts w:ascii="Times New Roman" w:hAnsi="Times New Roman" w:cs="Times New Roman"/>
          <w:sz w:val="24"/>
          <w:szCs w:val="24"/>
        </w:rPr>
        <w:t>desarrollados</w:t>
      </w:r>
      <w:r w:rsidR="007039AE">
        <w:rPr>
          <w:rFonts w:ascii="Times New Roman" w:hAnsi="Times New Roman" w:cs="Times New Roman"/>
          <w:sz w:val="24"/>
          <w:szCs w:val="24"/>
        </w:rPr>
        <w:t>. Ni siquiera el gobierno mexicano considera que estas migraciones</w:t>
      </w:r>
      <w:r w:rsidR="003956E8">
        <w:rPr>
          <w:rFonts w:ascii="Times New Roman" w:hAnsi="Times New Roman" w:cs="Times New Roman"/>
          <w:sz w:val="24"/>
          <w:szCs w:val="24"/>
        </w:rPr>
        <w:t xml:space="preserve"> </w:t>
      </w:r>
      <w:r w:rsidR="00C0709F">
        <w:rPr>
          <w:rFonts w:ascii="Times New Roman" w:hAnsi="Times New Roman" w:cs="Times New Roman"/>
          <w:sz w:val="24"/>
          <w:szCs w:val="24"/>
        </w:rPr>
        <w:t xml:space="preserve">se </w:t>
      </w:r>
      <w:r w:rsidR="003956E8" w:rsidRPr="003956E8">
        <w:rPr>
          <w:rFonts w:ascii="Times New Roman" w:hAnsi="Times New Roman" w:cs="Times New Roman"/>
          <w:sz w:val="24"/>
          <w:szCs w:val="24"/>
        </w:rPr>
        <w:t>debe</w:t>
      </w:r>
      <w:r w:rsidR="00C004C8">
        <w:rPr>
          <w:rFonts w:ascii="Times New Roman" w:hAnsi="Times New Roman" w:cs="Times New Roman"/>
          <w:sz w:val="24"/>
          <w:szCs w:val="24"/>
        </w:rPr>
        <w:t>n</w:t>
      </w:r>
      <w:r w:rsidR="003956E8" w:rsidRPr="003956E8">
        <w:rPr>
          <w:rFonts w:ascii="Times New Roman" w:hAnsi="Times New Roman" w:cs="Times New Roman"/>
          <w:sz w:val="24"/>
          <w:szCs w:val="24"/>
        </w:rPr>
        <w:t xml:space="preserve"> a la lógica explotadora y extractivista que requiere de mano laboral barata y obediente para maximizar las ganancias</w:t>
      </w:r>
      <w:r w:rsidR="00720DA7" w:rsidRPr="00720DA7">
        <w:rPr>
          <w:rFonts w:ascii="Times New Roman" w:hAnsi="Times New Roman" w:cs="Times New Roman"/>
          <w:sz w:val="24"/>
          <w:szCs w:val="24"/>
        </w:rPr>
        <w:t xml:space="preserve">. </w:t>
      </w:r>
    </w:p>
    <w:p w14:paraId="18222348" w14:textId="36606EB9" w:rsidR="00536D6B" w:rsidRDefault="006D5E8F" w:rsidP="0083460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La consecuencia</w:t>
      </w:r>
      <w:r w:rsidR="008D3103">
        <w:rPr>
          <w:rFonts w:ascii="Times New Roman" w:hAnsi="Times New Roman" w:cs="Times New Roman"/>
          <w:bCs/>
          <w:sz w:val="24"/>
          <w:szCs w:val="24"/>
        </w:rPr>
        <w:t xml:space="preserve"> </w:t>
      </w:r>
      <w:r>
        <w:rPr>
          <w:rFonts w:ascii="Times New Roman" w:hAnsi="Times New Roman" w:cs="Times New Roman"/>
          <w:bCs/>
          <w:sz w:val="24"/>
          <w:szCs w:val="24"/>
        </w:rPr>
        <w:t>es</w:t>
      </w:r>
      <w:r w:rsidR="008D3103">
        <w:rPr>
          <w:rFonts w:ascii="Times New Roman" w:hAnsi="Times New Roman" w:cs="Times New Roman"/>
          <w:bCs/>
          <w:sz w:val="24"/>
          <w:szCs w:val="24"/>
        </w:rPr>
        <w:t xml:space="preserve"> </w:t>
      </w:r>
      <w:r w:rsidR="00BF58E7">
        <w:rPr>
          <w:rFonts w:ascii="Times New Roman" w:hAnsi="Times New Roman" w:cs="Times New Roman"/>
          <w:bCs/>
          <w:sz w:val="24"/>
          <w:szCs w:val="24"/>
        </w:rPr>
        <w:t>que,</w:t>
      </w:r>
      <w:r w:rsidR="008D3103">
        <w:rPr>
          <w:rFonts w:ascii="Times New Roman" w:hAnsi="Times New Roman" w:cs="Times New Roman"/>
          <w:bCs/>
          <w:sz w:val="24"/>
          <w:szCs w:val="24"/>
        </w:rPr>
        <w:t xml:space="preserve"> </w:t>
      </w:r>
      <w:r>
        <w:rPr>
          <w:rFonts w:ascii="Times New Roman" w:hAnsi="Times New Roman" w:cs="Times New Roman"/>
          <w:bCs/>
          <w:sz w:val="24"/>
          <w:szCs w:val="24"/>
        </w:rPr>
        <w:t>para</w:t>
      </w:r>
      <w:r w:rsidR="00723195" w:rsidRPr="00723195">
        <w:rPr>
          <w:rFonts w:ascii="Times New Roman" w:hAnsi="Times New Roman" w:cs="Times New Roman"/>
          <w:bCs/>
          <w:sz w:val="24"/>
          <w:szCs w:val="24"/>
        </w:rPr>
        <w:t xml:space="preserve"> inmigrar por su propia</w:t>
      </w:r>
      <w:r>
        <w:rPr>
          <w:rFonts w:ascii="Times New Roman" w:hAnsi="Times New Roman" w:cs="Times New Roman"/>
          <w:bCs/>
          <w:sz w:val="24"/>
          <w:szCs w:val="24"/>
        </w:rPr>
        <w:t xml:space="preserve"> cuenta y </w:t>
      </w:r>
      <w:r w:rsidRPr="00723195">
        <w:rPr>
          <w:rFonts w:ascii="Times New Roman" w:hAnsi="Times New Roman" w:cs="Times New Roman"/>
          <w:bCs/>
          <w:sz w:val="24"/>
          <w:szCs w:val="24"/>
        </w:rPr>
        <w:t>voluntad</w:t>
      </w:r>
      <w:r w:rsidR="00723195" w:rsidRPr="00723195">
        <w:rPr>
          <w:rFonts w:ascii="Times New Roman" w:hAnsi="Times New Roman" w:cs="Times New Roman"/>
          <w:bCs/>
          <w:sz w:val="24"/>
          <w:szCs w:val="24"/>
        </w:rPr>
        <w:t xml:space="preserve">, </w:t>
      </w:r>
      <w:r w:rsidR="00FE1495">
        <w:rPr>
          <w:rFonts w:ascii="Times New Roman" w:hAnsi="Times New Roman" w:cs="Times New Roman"/>
          <w:bCs/>
          <w:sz w:val="24"/>
          <w:szCs w:val="24"/>
        </w:rPr>
        <w:t>l</w:t>
      </w:r>
      <w:r>
        <w:rPr>
          <w:rFonts w:ascii="Times New Roman" w:hAnsi="Times New Roman" w:cs="Times New Roman"/>
          <w:bCs/>
          <w:sz w:val="24"/>
          <w:szCs w:val="24"/>
        </w:rPr>
        <w:t>as personas</w:t>
      </w:r>
      <w:r w:rsidR="00723195" w:rsidRPr="00723195">
        <w:rPr>
          <w:rFonts w:ascii="Times New Roman" w:hAnsi="Times New Roman" w:cs="Times New Roman"/>
          <w:bCs/>
          <w:sz w:val="24"/>
          <w:szCs w:val="24"/>
        </w:rPr>
        <w:t xml:space="preserve"> </w:t>
      </w:r>
      <w:r w:rsidR="007320D2">
        <w:rPr>
          <w:rFonts w:ascii="Times New Roman" w:hAnsi="Times New Roman" w:cs="Times New Roman"/>
          <w:bCs/>
          <w:sz w:val="24"/>
          <w:szCs w:val="24"/>
        </w:rPr>
        <w:t>del Sur Global</w:t>
      </w:r>
      <w:r>
        <w:rPr>
          <w:rFonts w:ascii="Times New Roman" w:hAnsi="Times New Roman" w:cs="Times New Roman"/>
          <w:bCs/>
          <w:sz w:val="24"/>
          <w:szCs w:val="24"/>
        </w:rPr>
        <w:t>,</w:t>
      </w:r>
      <w:r w:rsidR="007320D2">
        <w:rPr>
          <w:rFonts w:ascii="Times New Roman" w:hAnsi="Times New Roman" w:cs="Times New Roman"/>
          <w:bCs/>
          <w:sz w:val="24"/>
          <w:szCs w:val="24"/>
        </w:rPr>
        <w:t xml:space="preserve"> </w:t>
      </w:r>
      <w:r w:rsidR="00723195" w:rsidRPr="00723195">
        <w:rPr>
          <w:rFonts w:ascii="Times New Roman" w:hAnsi="Times New Roman" w:cs="Times New Roman"/>
          <w:bCs/>
          <w:sz w:val="24"/>
          <w:szCs w:val="24"/>
        </w:rPr>
        <w:t>“no blancos”</w:t>
      </w:r>
      <w:r>
        <w:rPr>
          <w:rFonts w:ascii="Times New Roman" w:hAnsi="Times New Roman" w:cs="Times New Roman"/>
          <w:bCs/>
          <w:sz w:val="24"/>
          <w:szCs w:val="24"/>
        </w:rPr>
        <w:t>, “no calificados”</w:t>
      </w:r>
      <w:r w:rsidR="00723195" w:rsidRPr="00723195">
        <w:rPr>
          <w:rFonts w:ascii="Times New Roman" w:hAnsi="Times New Roman" w:cs="Times New Roman"/>
          <w:bCs/>
          <w:sz w:val="24"/>
          <w:szCs w:val="24"/>
        </w:rPr>
        <w:t xml:space="preserve"> </w:t>
      </w:r>
      <w:r w:rsidR="00C004C8">
        <w:rPr>
          <w:rFonts w:ascii="Times New Roman" w:hAnsi="Times New Roman" w:cs="Times New Roman"/>
          <w:bCs/>
          <w:sz w:val="24"/>
          <w:szCs w:val="24"/>
        </w:rPr>
        <w:t xml:space="preserve">y sin dinero, </w:t>
      </w:r>
      <w:r w:rsidR="00723195" w:rsidRPr="00723195">
        <w:rPr>
          <w:rFonts w:ascii="Times New Roman" w:hAnsi="Times New Roman" w:cs="Times New Roman"/>
          <w:bCs/>
          <w:sz w:val="24"/>
          <w:szCs w:val="24"/>
        </w:rPr>
        <w:t xml:space="preserve">en </w:t>
      </w:r>
      <w:r w:rsidR="00FE1495">
        <w:rPr>
          <w:rFonts w:ascii="Times New Roman" w:hAnsi="Times New Roman" w:cs="Times New Roman"/>
          <w:bCs/>
          <w:sz w:val="24"/>
          <w:szCs w:val="24"/>
        </w:rPr>
        <w:t>México,</w:t>
      </w:r>
      <w:r w:rsidR="00723195" w:rsidRPr="00723195">
        <w:rPr>
          <w:rFonts w:ascii="Times New Roman" w:hAnsi="Times New Roman" w:cs="Times New Roman"/>
          <w:bCs/>
          <w:sz w:val="24"/>
          <w:szCs w:val="24"/>
        </w:rPr>
        <w:t xml:space="preserve"> </w:t>
      </w:r>
      <w:r w:rsidRPr="00723195">
        <w:rPr>
          <w:rFonts w:ascii="Times New Roman" w:hAnsi="Times New Roman" w:cs="Times New Roman"/>
          <w:bCs/>
          <w:sz w:val="24"/>
          <w:szCs w:val="24"/>
        </w:rPr>
        <w:t>est</w:t>
      </w:r>
      <w:r>
        <w:rPr>
          <w:rFonts w:ascii="Times New Roman" w:hAnsi="Times New Roman" w:cs="Times New Roman"/>
          <w:bCs/>
          <w:sz w:val="24"/>
          <w:szCs w:val="24"/>
        </w:rPr>
        <w:t>arán</w:t>
      </w:r>
      <w:r w:rsidR="00723195" w:rsidRPr="00723195">
        <w:rPr>
          <w:rFonts w:ascii="Times New Roman" w:hAnsi="Times New Roman" w:cs="Times New Roman"/>
          <w:bCs/>
          <w:sz w:val="24"/>
          <w:szCs w:val="24"/>
        </w:rPr>
        <w:t xml:space="preserve"> mucho más expuestos al peligro de sufrir </w:t>
      </w:r>
      <w:r w:rsidR="004633CF">
        <w:rPr>
          <w:rFonts w:ascii="Times New Roman" w:hAnsi="Times New Roman" w:cs="Times New Roman"/>
          <w:bCs/>
          <w:sz w:val="24"/>
          <w:szCs w:val="24"/>
        </w:rPr>
        <w:t xml:space="preserve">todo tipo de vejaciones </w:t>
      </w:r>
      <w:r w:rsidR="00964199">
        <w:rPr>
          <w:rFonts w:ascii="Times New Roman" w:hAnsi="Times New Roman" w:cs="Times New Roman"/>
          <w:bCs/>
          <w:sz w:val="24"/>
          <w:szCs w:val="24"/>
        </w:rPr>
        <w:t>de parte de las fuerzas de seguridad pública y del crimen organizado</w:t>
      </w:r>
      <w:r w:rsidR="00723195" w:rsidRPr="00723195">
        <w:rPr>
          <w:rFonts w:ascii="Times New Roman" w:hAnsi="Times New Roman" w:cs="Times New Roman"/>
          <w:bCs/>
          <w:sz w:val="24"/>
          <w:szCs w:val="24"/>
        </w:rPr>
        <w:t xml:space="preserve">. </w:t>
      </w:r>
      <w:r w:rsidR="00B7497F">
        <w:rPr>
          <w:rFonts w:ascii="Times New Roman" w:hAnsi="Times New Roman" w:cs="Times New Roman"/>
          <w:bCs/>
          <w:sz w:val="24"/>
          <w:szCs w:val="24"/>
        </w:rPr>
        <w:t xml:space="preserve"> </w:t>
      </w:r>
      <w:r w:rsidR="00723195" w:rsidRPr="00723195">
        <w:rPr>
          <w:rFonts w:ascii="Times New Roman" w:hAnsi="Times New Roman" w:cs="Times New Roman"/>
          <w:bCs/>
          <w:sz w:val="24"/>
          <w:szCs w:val="24"/>
        </w:rPr>
        <w:t>Por ende,</w:t>
      </w:r>
      <w:r w:rsidR="00964199">
        <w:rPr>
          <w:rFonts w:ascii="Times New Roman" w:hAnsi="Times New Roman" w:cs="Times New Roman"/>
          <w:bCs/>
          <w:sz w:val="24"/>
          <w:szCs w:val="24"/>
        </w:rPr>
        <w:t xml:space="preserve"> en materia de asilo </w:t>
      </w:r>
      <w:r w:rsidR="00E540D6">
        <w:rPr>
          <w:rFonts w:ascii="Times New Roman" w:hAnsi="Times New Roman" w:cs="Times New Roman"/>
          <w:bCs/>
          <w:sz w:val="24"/>
          <w:szCs w:val="24"/>
        </w:rPr>
        <w:t>político</w:t>
      </w:r>
      <w:r>
        <w:rPr>
          <w:rFonts w:ascii="Times New Roman" w:hAnsi="Times New Roman" w:cs="Times New Roman"/>
          <w:bCs/>
          <w:sz w:val="24"/>
          <w:szCs w:val="24"/>
        </w:rPr>
        <w:t xml:space="preserve"> y protección internacional</w:t>
      </w:r>
      <w:r w:rsidR="00723195" w:rsidRPr="00723195">
        <w:rPr>
          <w:rFonts w:ascii="Times New Roman" w:hAnsi="Times New Roman" w:cs="Times New Roman"/>
          <w:bCs/>
          <w:sz w:val="24"/>
          <w:szCs w:val="24"/>
        </w:rPr>
        <w:t xml:space="preserve"> existe una correlación </w:t>
      </w:r>
      <w:r w:rsidR="004633CF">
        <w:rPr>
          <w:rFonts w:ascii="Times New Roman" w:hAnsi="Times New Roman" w:cs="Times New Roman"/>
          <w:bCs/>
          <w:sz w:val="24"/>
          <w:szCs w:val="24"/>
        </w:rPr>
        <w:t xml:space="preserve">histórica en México </w:t>
      </w:r>
      <w:r w:rsidR="00723195" w:rsidRPr="00723195">
        <w:rPr>
          <w:rFonts w:ascii="Times New Roman" w:hAnsi="Times New Roman" w:cs="Times New Roman"/>
          <w:bCs/>
          <w:sz w:val="24"/>
          <w:szCs w:val="24"/>
        </w:rPr>
        <w:t>entre movilidad, libertad y etnicidad</w:t>
      </w:r>
      <w:r w:rsidR="007320D2">
        <w:rPr>
          <w:rFonts w:ascii="Times New Roman" w:hAnsi="Times New Roman" w:cs="Times New Roman"/>
          <w:bCs/>
          <w:sz w:val="24"/>
          <w:szCs w:val="24"/>
        </w:rPr>
        <w:t xml:space="preserve">. Esta </w:t>
      </w:r>
      <w:r w:rsidR="002B1744">
        <w:rPr>
          <w:rFonts w:ascii="Times New Roman" w:hAnsi="Times New Roman" w:cs="Times New Roman"/>
          <w:bCs/>
          <w:sz w:val="24"/>
          <w:szCs w:val="24"/>
        </w:rPr>
        <w:t xml:space="preserve">se ha dado </w:t>
      </w:r>
      <w:r w:rsidR="00E47A66">
        <w:rPr>
          <w:rFonts w:ascii="Times New Roman" w:hAnsi="Times New Roman" w:cs="Times New Roman"/>
          <w:bCs/>
          <w:sz w:val="24"/>
          <w:szCs w:val="24"/>
        </w:rPr>
        <w:t xml:space="preserve">desde </w:t>
      </w:r>
      <w:r w:rsidR="00723195" w:rsidRPr="00723195">
        <w:rPr>
          <w:rFonts w:ascii="Times New Roman" w:hAnsi="Times New Roman" w:cs="Times New Roman"/>
          <w:bCs/>
          <w:sz w:val="24"/>
          <w:szCs w:val="24"/>
        </w:rPr>
        <w:t>la época de la exclusión</w:t>
      </w:r>
      <w:r w:rsidR="00E540D6">
        <w:rPr>
          <w:rFonts w:ascii="Times New Roman" w:hAnsi="Times New Roman" w:cs="Times New Roman"/>
          <w:bCs/>
          <w:sz w:val="24"/>
          <w:szCs w:val="24"/>
        </w:rPr>
        <w:t xml:space="preserve"> </w:t>
      </w:r>
      <w:r w:rsidR="00536D6B">
        <w:rPr>
          <w:rFonts w:ascii="Times New Roman" w:hAnsi="Times New Roman" w:cs="Times New Roman"/>
          <w:bCs/>
          <w:sz w:val="24"/>
          <w:szCs w:val="24"/>
        </w:rPr>
        <w:t>de la Revolución Mexicana,</w:t>
      </w:r>
      <w:r w:rsidR="00E47A66">
        <w:rPr>
          <w:rFonts w:ascii="Times New Roman" w:hAnsi="Times New Roman" w:cs="Times New Roman"/>
          <w:bCs/>
          <w:sz w:val="24"/>
          <w:szCs w:val="24"/>
        </w:rPr>
        <w:t xml:space="preserve"> hasta la actual emergencia de izquierdas</w:t>
      </w:r>
      <w:r w:rsidR="00E93AE5">
        <w:rPr>
          <w:rFonts w:ascii="Times New Roman" w:hAnsi="Times New Roman" w:cs="Times New Roman"/>
          <w:bCs/>
          <w:sz w:val="24"/>
          <w:szCs w:val="24"/>
        </w:rPr>
        <w:t xml:space="preserve"> con la </w:t>
      </w:r>
      <w:r w:rsidR="00967F21">
        <w:rPr>
          <w:rFonts w:ascii="Times New Roman" w:hAnsi="Times New Roman" w:cs="Times New Roman"/>
          <w:bCs/>
          <w:sz w:val="24"/>
          <w:szCs w:val="24"/>
        </w:rPr>
        <w:t>Cuarta Transformación</w:t>
      </w:r>
      <w:r w:rsidR="00723195" w:rsidRPr="00723195">
        <w:rPr>
          <w:rFonts w:ascii="Times New Roman" w:hAnsi="Times New Roman" w:cs="Times New Roman"/>
          <w:bCs/>
          <w:sz w:val="24"/>
          <w:szCs w:val="24"/>
        </w:rPr>
        <w:t>.</w:t>
      </w:r>
      <w:r w:rsidR="003E3482">
        <w:rPr>
          <w:rFonts w:ascii="Times New Roman" w:hAnsi="Times New Roman" w:cs="Times New Roman"/>
          <w:bCs/>
          <w:sz w:val="24"/>
          <w:szCs w:val="24"/>
        </w:rPr>
        <w:t xml:space="preserve"> </w:t>
      </w:r>
    </w:p>
    <w:p w14:paraId="5B8EB8A9" w14:textId="77777777" w:rsidR="00967F21" w:rsidRDefault="00967F21" w:rsidP="0083460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En aquel entonces la</w:t>
      </w:r>
      <w:r w:rsidR="00340419">
        <w:rPr>
          <w:rFonts w:ascii="Times New Roman" w:hAnsi="Times New Roman" w:cs="Times New Roman"/>
          <w:bCs/>
          <w:sz w:val="24"/>
          <w:szCs w:val="24"/>
        </w:rPr>
        <w:t xml:space="preserve"> política anti inmigrante </w:t>
      </w:r>
      <w:r w:rsidR="003851F8">
        <w:rPr>
          <w:rFonts w:ascii="Times New Roman" w:hAnsi="Times New Roman" w:cs="Times New Roman"/>
          <w:bCs/>
          <w:sz w:val="24"/>
          <w:szCs w:val="24"/>
        </w:rPr>
        <w:t>postrevolucionaria</w:t>
      </w:r>
      <w:r w:rsidR="007B3519">
        <w:rPr>
          <w:rFonts w:ascii="Times New Roman" w:hAnsi="Times New Roman" w:cs="Times New Roman"/>
          <w:bCs/>
          <w:sz w:val="24"/>
          <w:szCs w:val="24"/>
        </w:rPr>
        <w:t xml:space="preserve"> </w:t>
      </w:r>
      <w:r w:rsidR="00EA5B1F">
        <w:rPr>
          <w:rFonts w:ascii="Times New Roman" w:hAnsi="Times New Roman" w:cs="Times New Roman"/>
          <w:bCs/>
          <w:sz w:val="24"/>
          <w:szCs w:val="24"/>
        </w:rPr>
        <w:t xml:space="preserve">con sus </w:t>
      </w:r>
      <w:r w:rsidR="00D55D94">
        <w:rPr>
          <w:rFonts w:ascii="Times New Roman" w:hAnsi="Times New Roman" w:cs="Times New Roman"/>
          <w:bCs/>
          <w:sz w:val="24"/>
          <w:szCs w:val="24"/>
        </w:rPr>
        <w:t>campañas</w:t>
      </w:r>
      <w:r w:rsidR="00EA5B1F">
        <w:rPr>
          <w:rFonts w:ascii="Times New Roman" w:hAnsi="Times New Roman" w:cs="Times New Roman"/>
          <w:bCs/>
          <w:sz w:val="24"/>
          <w:szCs w:val="24"/>
        </w:rPr>
        <w:t xml:space="preserve"> y </w:t>
      </w:r>
      <w:r w:rsidR="009917B8">
        <w:rPr>
          <w:rFonts w:ascii="Times New Roman" w:hAnsi="Times New Roman" w:cs="Times New Roman"/>
          <w:bCs/>
          <w:sz w:val="24"/>
          <w:szCs w:val="24"/>
        </w:rPr>
        <w:t>persecuci</w:t>
      </w:r>
      <w:r w:rsidR="00D55D94">
        <w:rPr>
          <w:rFonts w:ascii="Times New Roman" w:hAnsi="Times New Roman" w:cs="Times New Roman"/>
          <w:bCs/>
          <w:sz w:val="24"/>
          <w:szCs w:val="24"/>
        </w:rPr>
        <w:t>ones</w:t>
      </w:r>
      <w:r w:rsidR="00EA5B1F">
        <w:rPr>
          <w:rFonts w:ascii="Times New Roman" w:hAnsi="Times New Roman" w:cs="Times New Roman"/>
          <w:bCs/>
          <w:sz w:val="24"/>
          <w:szCs w:val="24"/>
        </w:rPr>
        <w:t xml:space="preserve"> oficiales t</w:t>
      </w:r>
      <w:r w:rsidR="007B3519">
        <w:rPr>
          <w:rFonts w:ascii="Times New Roman" w:hAnsi="Times New Roman" w:cs="Times New Roman"/>
          <w:bCs/>
          <w:sz w:val="24"/>
          <w:szCs w:val="24"/>
        </w:rPr>
        <w:t>uvo</w:t>
      </w:r>
      <w:r w:rsidR="00EA5B1F">
        <w:rPr>
          <w:rFonts w:ascii="Times New Roman" w:hAnsi="Times New Roman" w:cs="Times New Roman"/>
          <w:bCs/>
          <w:sz w:val="24"/>
          <w:szCs w:val="24"/>
        </w:rPr>
        <w:t xml:space="preserve"> un fuerte eco entre la población local</w:t>
      </w:r>
      <w:r w:rsidR="00F1258A">
        <w:rPr>
          <w:rFonts w:ascii="Times New Roman" w:hAnsi="Times New Roman" w:cs="Times New Roman"/>
          <w:bCs/>
          <w:sz w:val="24"/>
          <w:szCs w:val="24"/>
        </w:rPr>
        <w:t>,</w:t>
      </w:r>
      <w:r w:rsidR="007B3519">
        <w:rPr>
          <w:rFonts w:ascii="Times New Roman" w:hAnsi="Times New Roman" w:cs="Times New Roman"/>
          <w:bCs/>
          <w:sz w:val="24"/>
          <w:szCs w:val="24"/>
        </w:rPr>
        <w:t xml:space="preserve"> </w:t>
      </w:r>
      <w:r w:rsidR="00C004C8">
        <w:rPr>
          <w:rFonts w:ascii="Times New Roman" w:hAnsi="Times New Roman" w:cs="Times New Roman"/>
          <w:bCs/>
          <w:sz w:val="24"/>
          <w:szCs w:val="24"/>
        </w:rPr>
        <w:t xml:space="preserve">esta </w:t>
      </w:r>
      <w:r w:rsidR="007B3519">
        <w:rPr>
          <w:rFonts w:ascii="Times New Roman" w:hAnsi="Times New Roman" w:cs="Times New Roman"/>
          <w:bCs/>
          <w:sz w:val="24"/>
          <w:szCs w:val="24"/>
        </w:rPr>
        <w:t xml:space="preserve">ha vuelto a resurgir en </w:t>
      </w:r>
      <w:r w:rsidR="00012E4A">
        <w:rPr>
          <w:rFonts w:ascii="Times New Roman" w:hAnsi="Times New Roman" w:cs="Times New Roman"/>
          <w:bCs/>
          <w:sz w:val="24"/>
          <w:szCs w:val="24"/>
        </w:rPr>
        <w:t>otro ambiente nacionalista</w:t>
      </w:r>
      <w:r w:rsidR="006D5E8F">
        <w:rPr>
          <w:rFonts w:ascii="Times New Roman" w:hAnsi="Times New Roman" w:cs="Times New Roman"/>
          <w:bCs/>
          <w:sz w:val="24"/>
          <w:szCs w:val="24"/>
        </w:rPr>
        <w:t xml:space="preserve"> de xenofobia</w:t>
      </w:r>
      <w:r w:rsidR="003A12A4">
        <w:rPr>
          <w:rFonts w:ascii="Times New Roman" w:hAnsi="Times New Roman" w:cs="Times New Roman"/>
          <w:bCs/>
          <w:sz w:val="24"/>
          <w:szCs w:val="24"/>
        </w:rPr>
        <w:t>. L</w:t>
      </w:r>
      <w:r w:rsidR="0038748D">
        <w:rPr>
          <w:rFonts w:ascii="Times New Roman" w:hAnsi="Times New Roman" w:cs="Times New Roman"/>
          <w:bCs/>
          <w:sz w:val="24"/>
          <w:szCs w:val="24"/>
        </w:rPr>
        <w:t xml:space="preserve">a intención </w:t>
      </w:r>
      <w:r w:rsidR="00B45EF2">
        <w:rPr>
          <w:rFonts w:ascii="Times New Roman" w:hAnsi="Times New Roman" w:cs="Times New Roman"/>
          <w:bCs/>
          <w:sz w:val="24"/>
          <w:szCs w:val="24"/>
        </w:rPr>
        <w:t xml:space="preserve">en aquel entonces </w:t>
      </w:r>
      <w:r w:rsidR="0038748D">
        <w:rPr>
          <w:rFonts w:ascii="Times New Roman" w:hAnsi="Times New Roman" w:cs="Times New Roman"/>
          <w:bCs/>
          <w:sz w:val="24"/>
          <w:szCs w:val="24"/>
        </w:rPr>
        <w:t xml:space="preserve">fue y sigue siendo reducir el </w:t>
      </w:r>
      <w:r w:rsidR="00B8312A">
        <w:rPr>
          <w:rFonts w:ascii="Times New Roman" w:hAnsi="Times New Roman" w:cs="Times New Roman"/>
          <w:bCs/>
          <w:sz w:val="24"/>
          <w:szCs w:val="24"/>
        </w:rPr>
        <w:t>número</w:t>
      </w:r>
      <w:r w:rsidR="0038748D">
        <w:rPr>
          <w:rFonts w:ascii="Times New Roman" w:hAnsi="Times New Roman" w:cs="Times New Roman"/>
          <w:bCs/>
          <w:sz w:val="24"/>
          <w:szCs w:val="24"/>
        </w:rPr>
        <w:t xml:space="preserve"> de inmigrantes no blancos</w:t>
      </w:r>
      <w:r w:rsidR="004633CF">
        <w:rPr>
          <w:rFonts w:ascii="Times New Roman" w:hAnsi="Times New Roman" w:cs="Times New Roman"/>
          <w:bCs/>
          <w:sz w:val="24"/>
          <w:szCs w:val="24"/>
        </w:rPr>
        <w:t xml:space="preserve"> e indeseados</w:t>
      </w:r>
      <w:r w:rsidR="0038748D">
        <w:rPr>
          <w:rFonts w:ascii="Times New Roman" w:hAnsi="Times New Roman" w:cs="Times New Roman"/>
          <w:bCs/>
          <w:sz w:val="24"/>
          <w:szCs w:val="24"/>
        </w:rPr>
        <w:t xml:space="preserve">, ahora </w:t>
      </w:r>
      <w:r w:rsidR="00226CE6">
        <w:rPr>
          <w:rFonts w:ascii="Times New Roman" w:hAnsi="Times New Roman" w:cs="Times New Roman"/>
          <w:bCs/>
          <w:sz w:val="24"/>
          <w:szCs w:val="24"/>
        </w:rPr>
        <w:t>con pretextos inverosímiles de argumentar que no son legales, ni</w:t>
      </w:r>
      <w:r w:rsidR="003E1C02">
        <w:rPr>
          <w:rFonts w:ascii="Times New Roman" w:hAnsi="Times New Roman" w:cs="Times New Roman"/>
          <w:bCs/>
          <w:sz w:val="24"/>
          <w:szCs w:val="24"/>
        </w:rPr>
        <w:t xml:space="preserve"> </w:t>
      </w:r>
      <w:r w:rsidR="00012E4A">
        <w:rPr>
          <w:rFonts w:ascii="Times New Roman" w:hAnsi="Times New Roman" w:cs="Times New Roman"/>
          <w:bCs/>
          <w:sz w:val="24"/>
          <w:szCs w:val="24"/>
        </w:rPr>
        <w:t>tener papeles o no ser</w:t>
      </w:r>
      <w:r w:rsidR="00226CE6">
        <w:rPr>
          <w:rFonts w:ascii="Times New Roman" w:hAnsi="Times New Roman" w:cs="Times New Roman"/>
          <w:bCs/>
          <w:sz w:val="24"/>
          <w:szCs w:val="24"/>
        </w:rPr>
        <w:t xml:space="preserve"> calificados.</w:t>
      </w:r>
      <w:r w:rsidR="002C74C9">
        <w:rPr>
          <w:rFonts w:ascii="Times New Roman" w:hAnsi="Times New Roman" w:cs="Times New Roman"/>
          <w:bCs/>
          <w:sz w:val="24"/>
          <w:szCs w:val="24"/>
        </w:rPr>
        <w:t xml:space="preserve"> Esta</w:t>
      </w:r>
      <w:r w:rsidR="00723195" w:rsidRPr="00723195">
        <w:rPr>
          <w:rFonts w:ascii="Times New Roman" w:hAnsi="Times New Roman" w:cs="Times New Roman"/>
          <w:bCs/>
          <w:sz w:val="24"/>
          <w:szCs w:val="24"/>
        </w:rPr>
        <w:t xml:space="preserve"> supuesta falta de capacidad</w:t>
      </w:r>
      <w:r w:rsidR="003E3482">
        <w:rPr>
          <w:rFonts w:ascii="Times New Roman" w:hAnsi="Times New Roman" w:cs="Times New Roman"/>
          <w:bCs/>
          <w:sz w:val="24"/>
          <w:szCs w:val="24"/>
        </w:rPr>
        <w:t xml:space="preserve">es de los </w:t>
      </w:r>
      <w:r w:rsidR="006D5E8F">
        <w:rPr>
          <w:rFonts w:ascii="Times New Roman" w:hAnsi="Times New Roman" w:cs="Times New Roman"/>
          <w:bCs/>
          <w:sz w:val="24"/>
          <w:szCs w:val="24"/>
        </w:rPr>
        <w:t>in</w:t>
      </w:r>
      <w:r w:rsidR="003E3482">
        <w:rPr>
          <w:rFonts w:ascii="Times New Roman" w:hAnsi="Times New Roman" w:cs="Times New Roman"/>
          <w:bCs/>
          <w:sz w:val="24"/>
          <w:szCs w:val="24"/>
        </w:rPr>
        <w:t xml:space="preserve">migrantes </w:t>
      </w:r>
      <w:r w:rsidR="00EB0807">
        <w:rPr>
          <w:rFonts w:ascii="Times New Roman" w:hAnsi="Times New Roman" w:cs="Times New Roman"/>
          <w:bCs/>
          <w:sz w:val="24"/>
          <w:szCs w:val="24"/>
        </w:rPr>
        <w:t>inhibe</w:t>
      </w:r>
      <w:r w:rsidR="00723195" w:rsidRPr="00723195">
        <w:rPr>
          <w:rFonts w:ascii="Times New Roman" w:hAnsi="Times New Roman" w:cs="Times New Roman"/>
          <w:bCs/>
          <w:sz w:val="24"/>
          <w:szCs w:val="24"/>
        </w:rPr>
        <w:t xml:space="preserve"> </w:t>
      </w:r>
      <w:r w:rsidR="00EB0807">
        <w:rPr>
          <w:rFonts w:ascii="Times New Roman" w:hAnsi="Times New Roman" w:cs="Times New Roman"/>
          <w:bCs/>
          <w:sz w:val="24"/>
          <w:szCs w:val="24"/>
        </w:rPr>
        <w:t xml:space="preserve">las condiciones </w:t>
      </w:r>
      <w:r w:rsidR="00723195" w:rsidRPr="00723195">
        <w:rPr>
          <w:rFonts w:ascii="Times New Roman" w:hAnsi="Times New Roman" w:cs="Times New Roman"/>
          <w:bCs/>
          <w:sz w:val="24"/>
          <w:szCs w:val="24"/>
        </w:rPr>
        <w:t xml:space="preserve">para adaptarse a la cultura </w:t>
      </w:r>
      <w:r w:rsidR="00EB0807">
        <w:rPr>
          <w:rFonts w:ascii="Times New Roman" w:hAnsi="Times New Roman" w:cs="Times New Roman"/>
          <w:bCs/>
          <w:sz w:val="24"/>
          <w:szCs w:val="24"/>
        </w:rPr>
        <w:t>mexicana</w:t>
      </w:r>
      <w:r w:rsidR="00723195" w:rsidRPr="00723195">
        <w:rPr>
          <w:rFonts w:ascii="Times New Roman" w:hAnsi="Times New Roman" w:cs="Times New Roman"/>
          <w:bCs/>
          <w:sz w:val="24"/>
          <w:szCs w:val="24"/>
        </w:rPr>
        <w:t xml:space="preserve"> y</w:t>
      </w:r>
      <w:r w:rsidR="00EB0807">
        <w:rPr>
          <w:rFonts w:ascii="Times New Roman" w:hAnsi="Times New Roman" w:cs="Times New Roman"/>
          <w:bCs/>
          <w:sz w:val="24"/>
          <w:szCs w:val="24"/>
        </w:rPr>
        <w:t xml:space="preserve"> sus</w:t>
      </w:r>
      <w:r w:rsidR="00723195" w:rsidRPr="00723195">
        <w:rPr>
          <w:rFonts w:ascii="Times New Roman" w:hAnsi="Times New Roman" w:cs="Times New Roman"/>
          <w:bCs/>
          <w:sz w:val="24"/>
          <w:szCs w:val="24"/>
        </w:rPr>
        <w:t xml:space="preserve"> adscripciones de rasgos raciales</w:t>
      </w:r>
      <w:r w:rsidR="0063001E">
        <w:rPr>
          <w:rFonts w:ascii="Times New Roman" w:hAnsi="Times New Roman" w:cs="Times New Roman"/>
          <w:bCs/>
          <w:sz w:val="24"/>
          <w:szCs w:val="24"/>
        </w:rPr>
        <w:t xml:space="preserve"> son</w:t>
      </w:r>
      <w:r w:rsidR="00723195" w:rsidRPr="00723195">
        <w:rPr>
          <w:rFonts w:ascii="Times New Roman" w:hAnsi="Times New Roman" w:cs="Times New Roman"/>
          <w:bCs/>
          <w:sz w:val="24"/>
          <w:szCs w:val="24"/>
        </w:rPr>
        <w:t xml:space="preserve"> degenerados</w:t>
      </w:r>
      <w:r w:rsidR="002C74C9">
        <w:rPr>
          <w:rFonts w:ascii="Times New Roman" w:hAnsi="Times New Roman" w:cs="Times New Roman"/>
          <w:bCs/>
          <w:sz w:val="24"/>
          <w:szCs w:val="24"/>
        </w:rPr>
        <w:t xml:space="preserve"> </w:t>
      </w:r>
      <w:r w:rsidR="00845F4B">
        <w:rPr>
          <w:rFonts w:ascii="Times New Roman" w:hAnsi="Times New Roman" w:cs="Times New Roman"/>
          <w:bCs/>
          <w:sz w:val="24"/>
          <w:szCs w:val="24"/>
        </w:rPr>
        <w:t>aún</w:t>
      </w:r>
      <w:r w:rsidR="002C74C9">
        <w:rPr>
          <w:rFonts w:ascii="Times New Roman" w:hAnsi="Times New Roman" w:cs="Times New Roman"/>
          <w:bCs/>
          <w:sz w:val="24"/>
          <w:szCs w:val="24"/>
        </w:rPr>
        <w:t xml:space="preserve"> más</w:t>
      </w:r>
      <w:r w:rsidR="00723195" w:rsidRPr="00723195">
        <w:rPr>
          <w:rFonts w:ascii="Times New Roman" w:hAnsi="Times New Roman" w:cs="Times New Roman"/>
          <w:bCs/>
          <w:sz w:val="24"/>
          <w:szCs w:val="24"/>
        </w:rPr>
        <w:t>.</w:t>
      </w:r>
      <w:r w:rsidR="00845F4B">
        <w:rPr>
          <w:rFonts w:ascii="Times New Roman" w:hAnsi="Times New Roman" w:cs="Times New Roman"/>
          <w:bCs/>
          <w:sz w:val="24"/>
          <w:szCs w:val="24"/>
        </w:rPr>
        <w:t xml:space="preserve"> </w:t>
      </w:r>
    </w:p>
    <w:p w14:paraId="31E8A21C" w14:textId="460F14E8" w:rsidR="002B2DED" w:rsidRDefault="005D5242" w:rsidP="0083460E">
      <w:pPr>
        <w:spacing w:line="240" w:lineRule="auto"/>
        <w:jc w:val="both"/>
        <w:rPr>
          <w:rFonts w:ascii="Times New Roman" w:hAnsi="Times New Roman" w:cs="Times New Roman"/>
          <w:bCs/>
          <w:sz w:val="24"/>
          <w:szCs w:val="24"/>
        </w:rPr>
      </w:pPr>
      <w:r w:rsidRPr="005D5242">
        <w:rPr>
          <w:rFonts w:ascii="Times New Roman" w:hAnsi="Times New Roman" w:cs="Times New Roman"/>
          <w:bCs/>
          <w:sz w:val="24"/>
          <w:szCs w:val="24"/>
        </w:rPr>
        <w:t xml:space="preserve">En otras palabras, lo que </w:t>
      </w:r>
      <w:r w:rsidR="00967F21">
        <w:rPr>
          <w:rFonts w:ascii="Times New Roman" w:hAnsi="Times New Roman" w:cs="Times New Roman"/>
          <w:bCs/>
          <w:sz w:val="24"/>
          <w:szCs w:val="24"/>
        </w:rPr>
        <w:t>la Cuarta Transformación</w:t>
      </w:r>
      <w:r w:rsidRPr="005D5242">
        <w:rPr>
          <w:rFonts w:ascii="Times New Roman" w:hAnsi="Times New Roman" w:cs="Times New Roman"/>
          <w:bCs/>
          <w:sz w:val="24"/>
          <w:szCs w:val="24"/>
        </w:rPr>
        <w:t xml:space="preserve"> en México está preservando y cuidando, paradójicamente</w:t>
      </w:r>
      <w:r w:rsidR="00967F21">
        <w:rPr>
          <w:rFonts w:ascii="Times New Roman" w:hAnsi="Times New Roman" w:cs="Times New Roman"/>
          <w:bCs/>
          <w:sz w:val="24"/>
          <w:szCs w:val="24"/>
        </w:rPr>
        <w:t>,</w:t>
      </w:r>
      <w:r w:rsidRPr="005D5242">
        <w:rPr>
          <w:rFonts w:ascii="Times New Roman" w:hAnsi="Times New Roman" w:cs="Times New Roman"/>
          <w:bCs/>
          <w:sz w:val="24"/>
          <w:szCs w:val="24"/>
        </w:rPr>
        <w:t xml:space="preserve"> al perseguir</w:t>
      </w:r>
      <w:r w:rsidR="004633CF">
        <w:rPr>
          <w:rFonts w:ascii="Times New Roman" w:hAnsi="Times New Roman" w:cs="Times New Roman"/>
          <w:bCs/>
          <w:sz w:val="24"/>
          <w:szCs w:val="24"/>
        </w:rPr>
        <w:t>,</w:t>
      </w:r>
      <w:r w:rsidRPr="005D5242">
        <w:rPr>
          <w:rFonts w:ascii="Times New Roman" w:hAnsi="Times New Roman" w:cs="Times New Roman"/>
          <w:bCs/>
          <w:sz w:val="24"/>
          <w:szCs w:val="24"/>
        </w:rPr>
        <w:t xml:space="preserve"> criminalizar</w:t>
      </w:r>
      <w:r w:rsidR="004633CF">
        <w:rPr>
          <w:rFonts w:ascii="Times New Roman" w:hAnsi="Times New Roman" w:cs="Times New Roman"/>
          <w:bCs/>
          <w:sz w:val="24"/>
          <w:szCs w:val="24"/>
        </w:rPr>
        <w:t xml:space="preserve"> y asesinar</w:t>
      </w:r>
      <w:r w:rsidRPr="005D5242">
        <w:rPr>
          <w:rFonts w:ascii="Times New Roman" w:hAnsi="Times New Roman" w:cs="Times New Roman"/>
          <w:bCs/>
          <w:sz w:val="24"/>
          <w:szCs w:val="24"/>
        </w:rPr>
        <w:t xml:space="preserve"> a los migrantes irregulares</w:t>
      </w:r>
      <w:r w:rsidR="00C004C8">
        <w:rPr>
          <w:rFonts w:ascii="Times New Roman" w:hAnsi="Times New Roman" w:cs="Times New Roman"/>
          <w:bCs/>
          <w:sz w:val="24"/>
          <w:szCs w:val="24"/>
        </w:rPr>
        <w:t xml:space="preserve"> del </w:t>
      </w:r>
      <w:r w:rsidR="004633CF">
        <w:rPr>
          <w:rFonts w:ascii="Times New Roman" w:hAnsi="Times New Roman" w:cs="Times New Roman"/>
          <w:bCs/>
          <w:sz w:val="24"/>
          <w:szCs w:val="24"/>
        </w:rPr>
        <w:t>S</w:t>
      </w:r>
      <w:r w:rsidR="00C004C8">
        <w:rPr>
          <w:rFonts w:ascii="Times New Roman" w:hAnsi="Times New Roman" w:cs="Times New Roman"/>
          <w:bCs/>
          <w:sz w:val="24"/>
          <w:szCs w:val="24"/>
        </w:rPr>
        <w:t>ur</w:t>
      </w:r>
      <w:r w:rsidR="004633CF">
        <w:rPr>
          <w:rFonts w:ascii="Times New Roman" w:hAnsi="Times New Roman" w:cs="Times New Roman"/>
          <w:bCs/>
          <w:sz w:val="24"/>
          <w:szCs w:val="24"/>
        </w:rPr>
        <w:t xml:space="preserve"> Global</w:t>
      </w:r>
      <w:r w:rsidRPr="005D5242">
        <w:rPr>
          <w:rFonts w:ascii="Times New Roman" w:hAnsi="Times New Roman" w:cs="Times New Roman"/>
          <w:bCs/>
          <w:sz w:val="24"/>
          <w:szCs w:val="24"/>
        </w:rPr>
        <w:t xml:space="preserve"> </w:t>
      </w:r>
      <w:r w:rsidR="001E0A4F">
        <w:rPr>
          <w:rFonts w:ascii="Times New Roman" w:hAnsi="Times New Roman" w:cs="Times New Roman"/>
          <w:bCs/>
          <w:sz w:val="24"/>
          <w:szCs w:val="24"/>
        </w:rPr>
        <w:t>-</w:t>
      </w:r>
      <w:r w:rsidR="004633CF">
        <w:rPr>
          <w:rFonts w:ascii="Times New Roman" w:hAnsi="Times New Roman" w:cs="Times New Roman"/>
          <w:bCs/>
          <w:sz w:val="24"/>
          <w:szCs w:val="24"/>
        </w:rPr>
        <w:t>pero sobre todo</w:t>
      </w:r>
      <w:r w:rsidR="002B1744">
        <w:rPr>
          <w:rFonts w:ascii="Times New Roman" w:hAnsi="Times New Roman" w:cs="Times New Roman"/>
          <w:bCs/>
          <w:sz w:val="24"/>
          <w:szCs w:val="24"/>
        </w:rPr>
        <w:t xml:space="preserve"> al </w:t>
      </w:r>
      <w:r w:rsidRPr="005D5242">
        <w:rPr>
          <w:rFonts w:ascii="Times New Roman" w:hAnsi="Times New Roman" w:cs="Times New Roman"/>
          <w:bCs/>
          <w:sz w:val="24"/>
          <w:szCs w:val="24"/>
        </w:rPr>
        <w:t>acepta</w:t>
      </w:r>
      <w:r w:rsidR="002B1744">
        <w:rPr>
          <w:rFonts w:ascii="Times New Roman" w:hAnsi="Times New Roman" w:cs="Times New Roman"/>
          <w:bCs/>
          <w:sz w:val="24"/>
          <w:szCs w:val="24"/>
        </w:rPr>
        <w:t>r</w:t>
      </w:r>
      <w:r w:rsidRPr="005D5242">
        <w:rPr>
          <w:rFonts w:ascii="Times New Roman" w:hAnsi="Times New Roman" w:cs="Times New Roman"/>
          <w:bCs/>
          <w:sz w:val="24"/>
          <w:szCs w:val="24"/>
        </w:rPr>
        <w:t xml:space="preserve"> </w:t>
      </w:r>
      <w:r w:rsidR="004633CF">
        <w:rPr>
          <w:rFonts w:ascii="Times New Roman" w:hAnsi="Times New Roman" w:cs="Times New Roman"/>
          <w:bCs/>
          <w:sz w:val="24"/>
          <w:szCs w:val="24"/>
        </w:rPr>
        <w:t>por medio de chantajes todos los</w:t>
      </w:r>
      <w:r w:rsidRPr="005D5242">
        <w:rPr>
          <w:rFonts w:ascii="Times New Roman" w:hAnsi="Times New Roman" w:cs="Times New Roman"/>
          <w:bCs/>
          <w:sz w:val="24"/>
          <w:szCs w:val="24"/>
        </w:rPr>
        <w:t xml:space="preserve"> acuerdos geopolíticos de protección </w:t>
      </w:r>
      <w:r w:rsidR="00967F21">
        <w:rPr>
          <w:rFonts w:ascii="Times New Roman" w:hAnsi="Times New Roman" w:cs="Times New Roman"/>
          <w:bCs/>
          <w:sz w:val="24"/>
          <w:szCs w:val="24"/>
        </w:rPr>
        <w:t xml:space="preserve">restrictivos </w:t>
      </w:r>
      <w:r w:rsidRPr="005D5242">
        <w:rPr>
          <w:rFonts w:ascii="Times New Roman" w:hAnsi="Times New Roman" w:cs="Times New Roman"/>
          <w:bCs/>
          <w:sz w:val="24"/>
          <w:szCs w:val="24"/>
        </w:rPr>
        <w:t>de fronteras</w:t>
      </w:r>
      <w:r w:rsidR="009C3E31">
        <w:rPr>
          <w:rFonts w:ascii="Times New Roman" w:hAnsi="Times New Roman" w:cs="Times New Roman"/>
          <w:bCs/>
          <w:sz w:val="24"/>
          <w:szCs w:val="24"/>
        </w:rPr>
        <w:t xml:space="preserve"> de EE.UU</w:t>
      </w:r>
      <w:r w:rsidR="001E0A4F">
        <w:rPr>
          <w:rFonts w:ascii="Times New Roman" w:hAnsi="Times New Roman" w:cs="Times New Roman"/>
          <w:bCs/>
          <w:sz w:val="24"/>
          <w:szCs w:val="24"/>
        </w:rPr>
        <w:t>-</w:t>
      </w:r>
      <w:r w:rsidRPr="005D5242">
        <w:rPr>
          <w:rFonts w:ascii="Times New Roman" w:hAnsi="Times New Roman" w:cs="Times New Roman"/>
          <w:bCs/>
          <w:sz w:val="24"/>
          <w:szCs w:val="24"/>
        </w:rPr>
        <w:t xml:space="preserve"> son los medios de producción privados estadounidenses</w:t>
      </w:r>
      <w:r w:rsidR="00967F21">
        <w:rPr>
          <w:rFonts w:ascii="Times New Roman" w:hAnsi="Times New Roman" w:cs="Times New Roman"/>
          <w:bCs/>
          <w:sz w:val="24"/>
          <w:szCs w:val="24"/>
        </w:rPr>
        <w:t xml:space="preserve"> y toda </w:t>
      </w:r>
      <w:r w:rsidR="009C3E31">
        <w:rPr>
          <w:rFonts w:ascii="Times New Roman" w:hAnsi="Times New Roman" w:cs="Times New Roman"/>
          <w:bCs/>
          <w:sz w:val="24"/>
          <w:szCs w:val="24"/>
        </w:rPr>
        <w:t>la</w:t>
      </w:r>
      <w:r w:rsidR="00967F21">
        <w:rPr>
          <w:rFonts w:ascii="Times New Roman" w:hAnsi="Times New Roman" w:cs="Times New Roman"/>
          <w:bCs/>
          <w:sz w:val="24"/>
          <w:szCs w:val="24"/>
        </w:rPr>
        <w:t xml:space="preserve"> riqueza acumulada, y con esto, protegiendo a las clases altas y</w:t>
      </w:r>
      <w:r w:rsidR="001E0A4F">
        <w:rPr>
          <w:rFonts w:ascii="Times New Roman" w:hAnsi="Times New Roman" w:cs="Times New Roman"/>
          <w:bCs/>
          <w:sz w:val="24"/>
          <w:szCs w:val="24"/>
        </w:rPr>
        <w:t xml:space="preserve"> </w:t>
      </w:r>
      <w:r w:rsidR="009C3E31">
        <w:rPr>
          <w:rFonts w:ascii="Times New Roman" w:hAnsi="Times New Roman" w:cs="Times New Roman"/>
          <w:bCs/>
          <w:sz w:val="24"/>
          <w:szCs w:val="24"/>
        </w:rPr>
        <w:t xml:space="preserve">a </w:t>
      </w:r>
      <w:r w:rsidR="001E0A4F">
        <w:rPr>
          <w:rFonts w:ascii="Times New Roman" w:hAnsi="Times New Roman" w:cs="Times New Roman"/>
          <w:bCs/>
          <w:sz w:val="24"/>
          <w:szCs w:val="24"/>
        </w:rPr>
        <w:t>la clase política más conservadora</w:t>
      </w:r>
      <w:r w:rsidR="00967F21">
        <w:rPr>
          <w:rFonts w:ascii="Times New Roman" w:hAnsi="Times New Roman" w:cs="Times New Roman"/>
          <w:bCs/>
          <w:sz w:val="24"/>
          <w:szCs w:val="24"/>
        </w:rPr>
        <w:t xml:space="preserve"> de este país</w:t>
      </w:r>
      <w:r w:rsidR="00597DE8">
        <w:rPr>
          <w:rFonts w:ascii="Times New Roman" w:hAnsi="Times New Roman" w:cs="Times New Roman"/>
          <w:bCs/>
          <w:sz w:val="24"/>
          <w:szCs w:val="24"/>
        </w:rPr>
        <w:t>. Una postura bastante neoliberal</w:t>
      </w:r>
      <w:r w:rsidR="00F74945">
        <w:rPr>
          <w:rFonts w:ascii="Times New Roman" w:hAnsi="Times New Roman" w:cs="Times New Roman"/>
          <w:bCs/>
          <w:sz w:val="24"/>
          <w:szCs w:val="24"/>
        </w:rPr>
        <w:t xml:space="preserve"> para un </w:t>
      </w:r>
      <w:r w:rsidR="004633CF">
        <w:rPr>
          <w:rFonts w:ascii="Times New Roman" w:hAnsi="Times New Roman" w:cs="Times New Roman"/>
          <w:bCs/>
          <w:sz w:val="24"/>
          <w:szCs w:val="24"/>
        </w:rPr>
        <w:t xml:space="preserve">supuesto </w:t>
      </w:r>
      <w:r w:rsidR="00F74945">
        <w:rPr>
          <w:rFonts w:ascii="Times New Roman" w:hAnsi="Times New Roman" w:cs="Times New Roman"/>
          <w:bCs/>
          <w:sz w:val="24"/>
          <w:szCs w:val="24"/>
        </w:rPr>
        <w:t xml:space="preserve">gobierno </w:t>
      </w:r>
      <w:r w:rsidR="004633CF">
        <w:rPr>
          <w:rFonts w:ascii="Times New Roman" w:hAnsi="Times New Roman" w:cs="Times New Roman"/>
          <w:bCs/>
          <w:sz w:val="24"/>
          <w:szCs w:val="24"/>
        </w:rPr>
        <w:t xml:space="preserve">revolucionario </w:t>
      </w:r>
      <w:r w:rsidR="00F74945">
        <w:rPr>
          <w:rFonts w:ascii="Times New Roman" w:hAnsi="Times New Roman" w:cs="Times New Roman"/>
          <w:bCs/>
          <w:sz w:val="24"/>
          <w:szCs w:val="24"/>
        </w:rPr>
        <w:t>de izquierda</w:t>
      </w:r>
      <w:r w:rsidR="009C3E31">
        <w:rPr>
          <w:rFonts w:ascii="Times New Roman" w:hAnsi="Times New Roman" w:cs="Times New Roman"/>
          <w:bCs/>
          <w:sz w:val="24"/>
          <w:szCs w:val="24"/>
        </w:rPr>
        <w:t>s</w:t>
      </w:r>
      <w:r w:rsidR="00597DE8">
        <w:rPr>
          <w:rFonts w:ascii="Times New Roman" w:hAnsi="Times New Roman" w:cs="Times New Roman"/>
          <w:bCs/>
          <w:sz w:val="24"/>
          <w:szCs w:val="24"/>
        </w:rPr>
        <w:t>.</w:t>
      </w:r>
      <w:bookmarkEnd w:id="10"/>
    </w:p>
    <w:p w14:paraId="225D9910" w14:textId="4AA187EE" w:rsidR="00234EFB" w:rsidRPr="00A97F0F" w:rsidRDefault="00234EFB" w:rsidP="0083460E">
      <w:pPr>
        <w:spacing w:line="240" w:lineRule="auto"/>
        <w:jc w:val="both"/>
        <w:rPr>
          <w:rFonts w:ascii="Times New Roman" w:hAnsi="Times New Roman" w:cs="Times New Roman"/>
          <w:bCs/>
        </w:rPr>
      </w:pPr>
      <w:bookmarkStart w:id="11" w:name="_Hlk160539472"/>
      <w:bookmarkEnd w:id="6"/>
      <w:r w:rsidRPr="00A97F0F">
        <w:rPr>
          <w:rFonts w:ascii="Times New Roman" w:hAnsi="Times New Roman" w:cs="Times New Roman"/>
          <w:b/>
        </w:rPr>
        <w:t>Bibliografía</w:t>
      </w:r>
    </w:p>
    <w:p w14:paraId="645F059C" w14:textId="00D48077" w:rsidR="003B5CE5" w:rsidRPr="00981E0D" w:rsidRDefault="003B5CE5" w:rsidP="0083460E">
      <w:pPr>
        <w:spacing w:line="240" w:lineRule="auto"/>
        <w:jc w:val="both"/>
        <w:rPr>
          <w:rFonts w:ascii="Times New Roman" w:hAnsi="Times New Roman" w:cs="Times New Roman"/>
          <w:bCs/>
          <w:sz w:val="24"/>
          <w:szCs w:val="24"/>
        </w:rPr>
      </w:pPr>
      <w:bookmarkStart w:id="12" w:name="_Hlk152510892"/>
      <w:r w:rsidRPr="00981E0D">
        <w:rPr>
          <w:rFonts w:ascii="Times New Roman" w:hAnsi="Times New Roman" w:cs="Times New Roman"/>
          <w:bCs/>
          <w:sz w:val="24"/>
          <w:szCs w:val="24"/>
        </w:rPr>
        <w:t>Alcaide, Xavier (2016). Porque la crisis de los refugiados no es una crisis de refugiados. Por la paz/</w:t>
      </w:r>
      <w:proofErr w:type="spellStart"/>
      <w:r w:rsidRPr="00981E0D">
        <w:rPr>
          <w:rFonts w:ascii="Times New Roman" w:hAnsi="Times New Roman" w:cs="Times New Roman"/>
          <w:bCs/>
          <w:sz w:val="24"/>
          <w:szCs w:val="24"/>
        </w:rPr>
        <w:t>peace</w:t>
      </w:r>
      <w:proofErr w:type="spellEnd"/>
      <w:r w:rsidRPr="00981E0D">
        <w:rPr>
          <w:rFonts w:ascii="Times New Roman" w:hAnsi="Times New Roman" w:cs="Times New Roman"/>
          <w:bCs/>
          <w:sz w:val="24"/>
          <w:szCs w:val="24"/>
        </w:rPr>
        <w:t xml:space="preserve"> in </w:t>
      </w:r>
      <w:proofErr w:type="spellStart"/>
      <w:r w:rsidRPr="00981E0D">
        <w:rPr>
          <w:rFonts w:ascii="Times New Roman" w:hAnsi="Times New Roman" w:cs="Times New Roman"/>
          <w:bCs/>
          <w:sz w:val="24"/>
          <w:szCs w:val="24"/>
        </w:rPr>
        <w:t>progress</w:t>
      </w:r>
      <w:proofErr w:type="spellEnd"/>
      <w:r w:rsidRPr="00981E0D">
        <w:rPr>
          <w:rFonts w:ascii="Times New Roman" w:hAnsi="Times New Roman" w:cs="Times New Roman"/>
          <w:bCs/>
          <w:sz w:val="24"/>
          <w:szCs w:val="24"/>
        </w:rPr>
        <w:t xml:space="preserve">. </w:t>
      </w:r>
      <w:proofErr w:type="spellStart"/>
      <w:r w:rsidRPr="00981E0D">
        <w:rPr>
          <w:rFonts w:ascii="Times New Roman" w:hAnsi="Times New Roman" w:cs="Times New Roman"/>
          <w:bCs/>
          <w:sz w:val="24"/>
          <w:szCs w:val="24"/>
        </w:rPr>
        <w:t>Num</w:t>
      </w:r>
      <w:proofErr w:type="spellEnd"/>
      <w:r w:rsidRPr="00981E0D">
        <w:rPr>
          <w:rFonts w:ascii="Times New Roman" w:hAnsi="Times New Roman" w:cs="Times New Roman"/>
          <w:bCs/>
          <w:sz w:val="24"/>
          <w:szCs w:val="24"/>
        </w:rPr>
        <w:t>. 29</w:t>
      </w:r>
    </w:p>
    <w:p w14:paraId="516CD174" w14:textId="27723B70" w:rsidR="003D057D" w:rsidRPr="00981E0D" w:rsidRDefault="003D057D" w:rsidP="0083460E">
      <w:pPr>
        <w:spacing w:line="240" w:lineRule="auto"/>
        <w:jc w:val="both"/>
        <w:rPr>
          <w:rFonts w:ascii="Times New Roman" w:hAnsi="Times New Roman" w:cs="Times New Roman"/>
          <w:bCs/>
          <w:sz w:val="24"/>
          <w:szCs w:val="24"/>
        </w:rPr>
      </w:pPr>
      <w:proofErr w:type="spellStart"/>
      <w:r w:rsidRPr="00981E0D">
        <w:rPr>
          <w:rFonts w:ascii="Times New Roman" w:hAnsi="Times New Roman" w:cs="Times New Roman"/>
          <w:bCs/>
          <w:sz w:val="24"/>
          <w:szCs w:val="24"/>
        </w:rPr>
        <w:t>Anhalt</w:t>
      </w:r>
      <w:proofErr w:type="spellEnd"/>
      <w:r w:rsidRPr="00981E0D">
        <w:rPr>
          <w:rFonts w:ascii="Times New Roman" w:hAnsi="Times New Roman" w:cs="Times New Roman"/>
          <w:bCs/>
          <w:sz w:val="24"/>
          <w:szCs w:val="24"/>
        </w:rPr>
        <w:t>, Diana (2005). Voces fugitivas. Expatriados políticos norteamericanos en México 1948-1965. Colección migración INM. México.</w:t>
      </w:r>
    </w:p>
    <w:p w14:paraId="7BC5C271" w14:textId="0AE96213" w:rsidR="00234EFB" w:rsidRPr="00981E0D" w:rsidRDefault="00234EFB" w:rsidP="0083460E">
      <w:pPr>
        <w:spacing w:line="240" w:lineRule="auto"/>
        <w:jc w:val="both"/>
        <w:rPr>
          <w:rFonts w:ascii="Times New Roman" w:hAnsi="Times New Roman" w:cs="Times New Roman"/>
          <w:sz w:val="24"/>
          <w:szCs w:val="24"/>
        </w:rPr>
      </w:pPr>
      <w:r w:rsidRPr="00981E0D">
        <w:rPr>
          <w:rFonts w:ascii="Times New Roman" w:hAnsi="Times New Roman" w:cs="Times New Roman"/>
          <w:sz w:val="24"/>
          <w:szCs w:val="24"/>
        </w:rPr>
        <w:t xml:space="preserve">Casa Refugiados y ACNUR (2018). Guía mexicana para la contratación de refugiados y solicitantes. </w:t>
      </w:r>
      <w:proofErr w:type="spellStart"/>
      <w:r w:rsidRPr="00981E0D">
        <w:rPr>
          <w:rFonts w:ascii="Times New Roman" w:hAnsi="Times New Roman" w:cs="Times New Roman"/>
          <w:sz w:val="24"/>
          <w:szCs w:val="24"/>
        </w:rPr>
        <w:t>Tent</w:t>
      </w:r>
      <w:proofErr w:type="spellEnd"/>
      <w:r w:rsidRPr="00981E0D">
        <w:rPr>
          <w:rFonts w:ascii="Times New Roman" w:hAnsi="Times New Roman" w:cs="Times New Roman"/>
          <w:sz w:val="24"/>
          <w:szCs w:val="24"/>
        </w:rPr>
        <w:t>.</w:t>
      </w:r>
    </w:p>
    <w:p w14:paraId="36641F7C" w14:textId="0B6B13C4" w:rsidR="006B1B71" w:rsidRPr="002070B0" w:rsidRDefault="006B1B71" w:rsidP="0083460E">
      <w:pPr>
        <w:spacing w:line="240" w:lineRule="auto"/>
        <w:jc w:val="both"/>
        <w:rPr>
          <w:rFonts w:ascii="Times New Roman" w:hAnsi="Times New Roman" w:cs="Times New Roman"/>
          <w:sz w:val="24"/>
          <w:szCs w:val="24"/>
        </w:rPr>
      </w:pPr>
      <w:proofErr w:type="spellStart"/>
      <w:r w:rsidRPr="00981E0D">
        <w:rPr>
          <w:rFonts w:ascii="Times New Roman" w:hAnsi="Times New Roman" w:cs="Times New Roman"/>
          <w:sz w:val="24"/>
          <w:szCs w:val="24"/>
        </w:rPr>
        <w:t>Castles</w:t>
      </w:r>
      <w:proofErr w:type="spellEnd"/>
      <w:r w:rsidRPr="00981E0D">
        <w:rPr>
          <w:rFonts w:ascii="Times New Roman" w:hAnsi="Times New Roman" w:cs="Times New Roman"/>
          <w:sz w:val="24"/>
          <w:szCs w:val="24"/>
        </w:rPr>
        <w:t xml:space="preserve">, Stephen y Miller, Mark (2009). “La era de la migración. Movimientos internacionales de la población en el mundo moderno”.  México. </w:t>
      </w:r>
      <w:r w:rsidRPr="002070B0">
        <w:rPr>
          <w:rFonts w:ascii="Times New Roman" w:hAnsi="Times New Roman" w:cs="Times New Roman"/>
          <w:sz w:val="24"/>
          <w:szCs w:val="24"/>
        </w:rPr>
        <w:t>Miguel Ángel Porrúa.</w:t>
      </w:r>
    </w:p>
    <w:p w14:paraId="25E1F9D5" w14:textId="59D19E12" w:rsidR="0000359A" w:rsidRPr="0000359A" w:rsidRDefault="0000359A" w:rsidP="0083460E">
      <w:pPr>
        <w:spacing w:line="240" w:lineRule="auto"/>
        <w:jc w:val="both"/>
        <w:rPr>
          <w:rFonts w:ascii="Times New Roman" w:hAnsi="Times New Roman" w:cs="Times New Roman"/>
          <w:sz w:val="24"/>
          <w:szCs w:val="24"/>
        </w:rPr>
      </w:pPr>
      <w:r w:rsidRPr="0000359A">
        <w:rPr>
          <w:rFonts w:ascii="Times New Roman" w:hAnsi="Times New Roman" w:cs="Times New Roman"/>
          <w:sz w:val="24"/>
          <w:szCs w:val="24"/>
        </w:rPr>
        <w:t>Comisión de Ayuda al Refugio (2019). Reporte de Junio, COMAR. Disponible en, https://www.gob.mx/cms/uploads/attachment/file/473300/REPORTE_CIERRE_DE_JUNIO_2019.pdf.</w:t>
      </w:r>
    </w:p>
    <w:p w14:paraId="1E57A876" w14:textId="6A8B5374" w:rsidR="00702159" w:rsidRDefault="00702159" w:rsidP="0083460E">
      <w:pPr>
        <w:spacing w:line="240" w:lineRule="auto"/>
        <w:jc w:val="both"/>
        <w:rPr>
          <w:rFonts w:ascii="Times New Roman" w:hAnsi="Times New Roman" w:cs="Times New Roman"/>
          <w:sz w:val="24"/>
          <w:szCs w:val="24"/>
          <w:lang w:val="en-US"/>
        </w:rPr>
      </w:pPr>
      <w:r w:rsidRPr="00702159">
        <w:rPr>
          <w:rFonts w:ascii="Times New Roman" w:hAnsi="Times New Roman" w:cs="Times New Roman"/>
          <w:sz w:val="24"/>
          <w:szCs w:val="24"/>
          <w:lang w:val="en-US"/>
        </w:rPr>
        <w:t xml:space="preserve">Duncan, H. Robert (1994). The </w:t>
      </w:r>
      <w:r>
        <w:rPr>
          <w:rFonts w:ascii="Times New Roman" w:hAnsi="Times New Roman" w:cs="Times New Roman"/>
          <w:sz w:val="24"/>
          <w:szCs w:val="24"/>
          <w:lang w:val="en-US"/>
        </w:rPr>
        <w:t>Chinese and the economic development of Northern Baja California, 1889-1929. Hispanic American Historic Review. Duke University press. 74.</w:t>
      </w:r>
    </w:p>
    <w:p w14:paraId="131CE2C1" w14:textId="76563C08" w:rsidR="00351946" w:rsidRPr="00351946" w:rsidRDefault="00351946" w:rsidP="0083460E">
      <w:pPr>
        <w:spacing w:line="240" w:lineRule="auto"/>
        <w:jc w:val="both"/>
        <w:rPr>
          <w:rFonts w:ascii="Times New Roman" w:hAnsi="Times New Roman" w:cs="Times New Roman"/>
          <w:sz w:val="24"/>
          <w:szCs w:val="24"/>
        </w:rPr>
      </w:pPr>
      <w:r w:rsidRPr="007171A5">
        <w:rPr>
          <w:rFonts w:ascii="Times New Roman" w:hAnsi="Times New Roman" w:cs="Times New Roman"/>
          <w:sz w:val="24"/>
          <w:szCs w:val="24"/>
          <w:lang w:val="en-US"/>
        </w:rPr>
        <w:t xml:space="preserve">Durand, Jorge (2007). Los </w:t>
      </w:r>
      <w:proofErr w:type="spellStart"/>
      <w:r w:rsidRPr="007171A5">
        <w:rPr>
          <w:rFonts w:ascii="Times New Roman" w:hAnsi="Times New Roman" w:cs="Times New Roman"/>
          <w:sz w:val="24"/>
          <w:szCs w:val="24"/>
          <w:lang w:val="en-US"/>
        </w:rPr>
        <w:t>Migradolares</w:t>
      </w:r>
      <w:proofErr w:type="spellEnd"/>
      <w:r w:rsidRPr="007171A5">
        <w:rPr>
          <w:rFonts w:ascii="Times New Roman" w:hAnsi="Times New Roman" w:cs="Times New Roman"/>
          <w:sz w:val="24"/>
          <w:szCs w:val="24"/>
          <w:lang w:val="en-US"/>
        </w:rPr>
        <w:t xml:space="preserve">. </w:t>
      </w:r>
      <w:r w:rsidRPr="00351946">
        <w:rPr>
          <w:rFonts w:ascii="Times New Roman" w:hAnsi="Times New Roman" w:cs="Times New Roman"/>
          <w:sz w:val="24"/>
          <w:szCs w:val="24"/>
        </w:rPr>
        <w:t>Argumentos. Estudios Críticos De La Sociedad, (5), 7-21.</w:t>
      </w:r>
    </w:p>
    <w:p w14:paraId="53DC0BA6" w14:textId="7947D8D8" w:rsidR="006859FD" w:rsidRPr="00981E0D" w:rsidRDefault="006859FD" w:rsidP="0083460E">
      <w:pPr>
        <w:spacing w:line="240" w:lineRule="auto"/>
        <w:jc w:val="both"/>
        <w:rPr>
          <w:rFonts w:ascii="Times New Roman" w:hAnsi="Times New Roman" w:cs="Times New Roman"/>
          <w:sz w:val="24"/>
          <w:szCs w:val="24"/>
        </w:rPr>
      </w:pPr>
      <w:r w:rsidRPr="007171A5">
        <w:rPr>
          <w:rFonts w:ascii="Times New Roman" w:hAnsi="Times New Roman" w:cs="Times New Roman"/>
          <w:sz w:val="24"/>
          <w:szCs w:val="24"/>
        </w:rPr>
        <w:t xml:space="preserve">FM4 Paso Libre (2016). </w:t>
      </w:r>
      <w:r w:rsidRPr="00981E0D">
        <w:rPr>
          <w:rFonts w:ascii="Times New Roman" w:hAnsi="Times New Roman" w:cs="Times New Roman"/>
          <w:sz w:val="24"/>
          <w:szCs w:val="24"/>
        </w:rPr>
        <w:t>El desafío de transitar-vivir en la ciudad para las personas migrantes en Guadalajara. Segundo informa de investigación. Prometeo Editores: México.</w:t>
      </w:r>
    </w:p>
    <w:p w14:paraId="1A72B8E0" w14:textId="3E570385" w:rsidR="0032778C" w:rsidRPr="00981E0D" w:rsidRDefault="0032778C" w:rsidP="0083460E">
      <w:pPr>
        <w:spacing w:line="240" w:lineRule="auto"/>
        <w:jc w:val="both"/>
        <w:rPr>
          <w:rFonts w:ascii="Times New Roman" w:hAnsi="Times New Roman" w:cs="Times New Roman"/>
          <w:sz w:val="24"/>
          <w:szCs w:val="24"/>
        </w:rPr>
      </w:pPr>
      <w:r w:rsidRPr="00981E0D">
        <w:rPr>
          <w:rFonts w:ascii="Times New Roman" w:hAnsi="Times New Roman" w:cs="Times New Roman"/>
          <w:sz w:val="24"/>
          <w:szCs w:val="24"/>
        </w:rPr>
        <w:lastRenderedPageBreak/>
        <w:t xml:space="preserve">Hanna, </w:t>
      </w:r>
      <w:proofErr w:type="spellStart"/>
      <w:r w:rsidRPr="00981E0D">
        <w:rPr>
          <w:rFonts w:ascii="Times New Roman" w:hAnsi="Times New Roman" w:cs="Times New Roman"/>
          <w:sz w:val="24"/>
          <w:szCs w:val="24"/>
        </w:rPr>
        <w:t>Arent</w:t>
      </w:r>
      <w:proofErr w:type="spellEnd"/>
      <w:r w:rsidRPr="00981E0D">
        <w:rPr>
          <w:rFonts w:ascii="Times New Roman" w:hAnsi="Times New Roman" w:cs="Times New Roman"/>
          <w:sz w:val="24"/>
          <w:szCs w:val="24"/>
        </w:rPr>
        <w:t xml:space="preserve"> (2006). “Los orígenes del totalitarismo”. España. Alianza editorial.</w:t>
      </w:r>
    </w:p>
    <w:p w14:paraId="6CC15BC3" w14:textId="7EE89864" w:rsidR="00234EFB" w:rsidRDefault="00B32CF4" w:rsidP="0083460E">
      <w:pPr>
        <w:spacing w:line="240" w:lineRule="auto"/>
        <w:jc w:val="both"/>
        <w:rPr>
          <w:rFonts w:ascii="Times New Roman" w:hAnsi="Times New Roman" w:cs="Times New Roman"/>
          <w:sz w:val="24"/>
          <w:szCs w:val="24"/>
        </w:rPr>
      </w:pPr>
      <w:r w:rsidRPr="00981E0D">
        <w:rPr>
          <w:rFonts w:ascii="Times New Roman" w:hAnsi="Times New Roman" w:cs="Times New Roman"/>
          <w:sz w:val="24"/>
          <w:szCs w:val="24"/>
        </w:rPr>
        <w:t xml:space="preserve">Ley de Migración. Diario Oficial de la Federación. Cámara de Diputados del H. Congreso de la Unión, 25 de mayo de 2011, México. Ciudad de México. Disponible en, </w:t>
      </w:r>
      <w:hyperlink r:id="rId8" w:history="1">
        <w:r w:rsidR="009A37AD" w:rsidRPr="00981E0D">
          <w:rPr>
            <w:rStyle w:val="Hipervnculo"/>
            <w:rFonts w:ascii="Times New Roman" w:hAnsi="Times New Roman" w:cs="Times New Roman"/>
            <w:sz w:val="24"/>
            <w:szCs w:val="24"/>
          </w:rPr>
          <w:t>http://www.diputados.gob.mx/LeyesBiblio/pdf/LMigra_301014.pdf</w:t>
        </w:r>
      </w:hyperlink>
      <w:r w:rsidRPr="00981E0D">
        <w:rPr>
          <w:rFonts w:ascii="Times New Roman" w:hAnsi="Times New Roman" w:cs="Times New Roman"/>
          <w:sz w:val="24"/>
          <w:szCs w:val="24"/>
        </w:rPr>
        <w:t>.</w:t>
      </w:r>
    </w:p>
    <w:p w14:paraId="3C2B417E" w14:textId="0855C11B" w:rsidR="002605CF" w:rsidRDefault="002605CF" w:rsidP="0083460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Lisbona</w:t>
      </w:r>
      <w:proofErr w:type="spellEnd"/>
      <w:r>
        <w:rPr>
          <w:rFonts w:ascii="Times New Roman" w:hAnsi="Times New Roman" w:cs="Times New Roman"/>
          <w:sz w:val="24"/>
          <w:szCs w:val="24"/>
        </w:rPr>
        <w:t xml:space="preserve">-Guillen, </w:t>
      </w:r>
      <w:r w:rsidR="00DC730B">
        <w:rPr>
          <w:rFonts w:ascii="Times New Roman" w:hAnsi="Times New Roman" w:cs="Times New Roman"/>
          <w:sz w:val="24"/>
          <w:szCs w:val="24"/>
        </w:rPr>
        <w:t xml:space="preserve">Miguel (2013). </w:t>
      </w:r>
      <w:r w:rsidR="000142AD">
        <w:rPr>
          <w:rFonts w:ascii="Times New Roman" w:hAnsi="Times New Roman" w:cs="Times New Roman"/>
          <w:sz w:val="24"/>
          <w:szCs w:val="24"/>
        </w:rPr>
        <w:t>La Liga Anti China de Tapachula y la xenofobia postrevoluci</w:t>
      </w:r>
      <w:r w:rsidR="001D0E71">
        <w:rPr>
          <w:rFonts w:ascii="Times New Roman" w:hAnsi="Times New Roman" w:cs="Times New Roman"/>
          <w:sz w:val="24"/>
          <w:szCs w:val="24"/>
        </w:rPr>
        <w:t xml:space="preserve">onaria en Chiapas. </w:t>
      </w:r>
      <w:r w:rsidR="001D0E71" w:rsidRPr="00E20444">
        <w:rPr>
          <w:rFonts w:ascii="Times New Roman" w:hAnsi="Times New Roman" w:cs="Times New Roman"/>
          <w:i/>
          <w:iCs/>
          <w:sz w:val="24"/>
          <w:szCs w:val="24"/>
        </w:rPr>
        <w:t xml:space="preserve">Revista </w:t>
      </w:r>
      <w:proofErr w:type="spellStart"/>
      <w:r w:rsidR="001D0E71" w:rsidRPr="00E20444">
        <w:rPr>
          <w:rFonts w:ascii="Times New Roman" w:hAnsi="Times New Roman" w:cs="Times New Roman"/>
          <w:i/>
          <w:iCs/>
          <w:sz w:val="24"/>
          <w:szCs w:val="24"/>
        </w:rPr>
        <w:t>LaminaR</w:t>
      </w:r>
      <w:proofErr w:type="spellEnd"/>
      <w:r w:rsidR="00154462" w:rsidRPr="00E20444">
        <w:rPr>
          <w:rFonts w:ascii="Times New Roman" w:hAnsi="Times New Roman" w:cs="Times New Roman"/>
          <w:i/>
          <w:iCs/>
          <w:sz w:val="24"/>
          <w:szCs w:val="24"/>
        </w:rPr>
        <w:t xml:space="preserve">. Estudios Sociales y </w:t>
      </w:r>
      <w:r w:rsidR="00E20444" w:rsidRPr="00E20444">
        <w:rPr>
          <w:rFonts w:ascii="Times New Roman" w:hAnsi="Times New Roman" w:cs="Times New Roman"/>
          <w:i/>
          <w:iCs/>
          <w:sz w:val="24"/>
          <w:szCs w:val="24"/>
        </w:rPr>
        <w:t>Humanísticos</w:t>
      </w:r>
      <w:r w:rsidR="00154462">
        <w:rPr>
          <w:rFonts w:ascii="Times New Roman" w:hAnsi="Times New Roman" w:cs="Times New Roman"/>
          <w:sz w:val="24"/>
          <w:szCs w:val="24"/>
        </w:rPr>
        <w:t xml:space="preserve">. </w:t>
      </w:r>
      <w:r w:rsidR="00E20444">
        <w:rPr>
          <w:rFonts w:ascii="Times New Roman" w:hAnsi="Times New Roman" w:cs="Times New Roman"/>
          <w:sz w:val="24"/>
          <w:szCs w:val="24"/>
        </w:rPr>
        <w:t>Vol.</w:t>
      </w:r>
      <w:r w:rsidR="00154462">
        <w:rPr>
          <w:rFonts w:ascii="Times New Roman" w:hAnsi="Times New Roman" w:cs="Times New Roman"/>
          <w:sz w:val="24"/>
          <w:szCs w:val="24"/>
        </w:rPr>
        <w:t>, XI</w:t>
      </w:r>
      <w:r w:rsidR="00E20444">
        <w:rPr>
          <w:rFonts w:ascii="Times New Roman" w:hAnsi="Times New Roman" w:cs="Times New Roman"/>
          <w:sz w:val="24"/>
          <w:szCs w:val="24"/>
        </w:rPr>
        <w:t>, núm. 2. PP. 183-191.</w:t>
      </w:r>
    </w:p>
    <w:p w14:paraId="7C2A5A9B" w14:textId="34DB6009" w:rsidR="001C58EA" w:rsidRPr="00981E0D" w:rsidRDefault="001C58EA" w:rsidP="0083460E">
      <w:pPr>
        <w:spacing w:line="240" w:lineRule="auto"/>
        <w:jc w:val="both"/>
        <w:rPr>
          <w:rFonts w:ascii="Times New Roman" w:hAnsi="Times New Roman" w:cs="Times New Roman"/>
          <w:sz w:val="24"/>
          <w:szCs w:val="24"/>
        </w:rPr>
      </w:pPr>
      <w:proofErr w:type="spellStart"/>
      <w:r w:rsidRPr="001C58EA">
        <w:rPr>
          <w:rFonts w:ascii="Times New Roman" w:hAnsi="Times New Roman" w:cs="Times New Roman"/>
          <w:sz w:val="24"/>
          <w:szCs w:val="24"/>
        </w:rPr>
        <w:t>Manke</w:t>
      </w:r>
      <w:proofErr w:type="spellEnd"/>
      <w:r>
        <w:rPr>
          <w:rFonts w:ascii="Times New Roman" w:hAnsi="Times New Roman" w:cs="Times New Roman"/>
          <w:sz w:val="24"/>
          <w:szCs w:val="24"/>
        </w:rPr>
        <w:t>, Albert</w:t>
      </w:r>
      <w:r w:rsidRPr="001C58EA">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1C58EA">
        <w:rPr>
          <w:rFonts w:ascii="Times New Roman" w:hAnsi="Times New Roman" w:cs="Times New Roman"/>
          <w:sz w:val="24"/>
          <w:szCs w:val="24"/>
        </w:rPr>
        <w:t>Haciendo frente a la discriminación y a la exclusión</w:t>
      </w:r>
      <w:r w:rsidR="00702159">
        <w:rPr>
          <w:rFonts w:ascii="Times New Roman" w:hAnsi="Times New Roman" w:cs="Times New Roman"/>
          <w:sz w:val="24"/>
          <w:szCs w:val="24"/>
        </w:rPr>
        <w:t xml:space="preserve">. </w:t>
      </w:r>
      <w:r w:rsidRPr="001C58EA">
        <w:rPr>
          <w:rFonts w:ascii="Times New Roman" w:hAnsi="Times New Roman" w:cs="Times New Roman"/>
          <w:sz w:val="24"/>
          <w:szCs w:val="24"/>
        </w:rPr>
        <w:t>Las experiencias de migrantes chinos libres en las Américas desde una</w:t>
      </w:r>
      <w:r w:rsidR="00702159">
        <w:rPr>
          <w:rFonts w:ascii="Times New Roman" w:hAnsi="Times New Roman" w:cs="Times New Roman"/>
          <w:sz w:val="24"/>
          <w:szCs w:val="24"/>
        </w:rPr>
        <w:t xml:space="preserve"> </w:t>
      </w:r>
      <w:r w:rsidRPr="001C58EA">
        <w:rPr>
          <w:rFonts w:ascii="Times New Roman" w:hAnsi="Times New Roman" w:cs="Times New Roman"/>
          <w:sz w:val="24"/>
          <w:szCs w:val="24"/>
        </w:rPr>
        <w:t xml:space="preserve">perspectiva </w:t>
      </w:r>
      <w:proofErr w:type="spellStart"/>
      <w:r w:rsidRPr="001C58EA">
        <w:rPr>
          <w:rFonts w:ascii="Times New Roman" w:hAnsi="Times New Roman" w:cs="Times New Roman"/>
          <w:sz w:val="24"/>
          <w:szCs w:val="24"/>
        </w:rPr>
        <w:t>transregional</w:t>
      </w:r>
      <w:proofErr w:type="spellEnd"/>
      <w:r w:rsidRPr="001C58EA">
        <w:rPr>
          <w:rFonts w:ascii="Times New Roman" w:hAnsi="Times New Roman" w:cs="Times New Roman"/>
          <w:sz w:val="24"/>
          <w:szCs w:val="24"/>
        </w:rPr>
        <w:t xml:space="preserve"> y diacrónica.</w:t>
      </w:r>
      <w:r w:rsidR="00702159">
        <w:rPr>
          <w:rFonts w:ascii="Times New Roman" w:hAnsi="Times New Roman" w:cs="Times New Roman"/>
          <w:sz w:val="24"/>
          <w:szCs w:val="24"/>
        </w:rPr>
        <w:t xml:space="preserve"> </w:t>
      </w:r>
      <w:r w:rsidRPr="001C58EA">
        <w:rPr>
          <w:rFonts w:ascii="Times New Roman" w:hAnsi="Times New Roman" w:cs="Times New Roman"/>
          <w:sz w:val="24"/>
          <w:szCs w:val="24"/>
        </w:rPr>
        <w:t xml:space="preserve">Ensayos </w:t>
      </w:r>
      <w:proofErr w:type="spellStart"/>
      <w:r w:rsidRPr="001C58EA">
        <w:rPr>
          <w:rFonts w:ascii="Times New Roman" w:hAnsi="Times New Roman" w:cs="Times New Roman"/>
          <w:sz w:val="24"/>
          <w:szCs w:val="24"/>
        </w:rPr>
        <w:t>InterAmericanos</w:t>
      </w:r>
      <w:proofErr w:type="spellEnd"/>
      <w:r w:rsidRPr="001C58EA">
        <w:rPr>
          <w:rFonts w:ascii="Times New Roman" w:hAnsi="Times New Roman" w:cs="Times New Roman"/>
          <w:sz w:val="24"/>
          <w:szCs w:val="24"/>
        </w:rPr>
        <w:t xml:space="preserve">, </w:t>
      </w:r>
      <w:proofErr w:type="spellStart"/>
      <w:r w:rsidRPr="001C58EA">
        <w:rPr>
          <w:rFonts w:ascii="Times New Roman" w:hAnsi="Times New Roman" w:cs="Times New Roman"/>
          <w:sz w:val="24"/>
          <w:szCs w:val="24"/>
        </w:rPr>
        <w:t>Vol</w:t>
      </w:r>
      <w:proofErr w:type="spellEnd"/>
      <w:r w:rsidRPr="001C58EA">
        <w:rPr>
          <w:rFonts w:ascii="Times New Roman" w:hAnsi="Times New Roman" w:cs="Times New Roman"/>
          <w:sz w:val="24"/>
          <w:szCs w:val="24"/>
        </w:rPr>
        <w:t xml:space="preserve"> 5</w:t>
      </w:r>
      <w:r w:rsidR="00702159">
        <w:rPr>
          <w:rFonts w:ascii="Times New Roman" w:hAnsi="Times New Roman" w:cs="Times New Roman"/>
          <w:sz w:val="24"/>
          <w:szCs w:val="24"/>
        </w:rPr>
        <w:t>. Bielefeld, Alemania.</w:t>
      </w:r>
    </w:p>
    <w:p w14:paraId="12DF5148" w14:textId="05361F18" w:rsidR="00533A0C" w:rsidRDefault="00533A0C" w:rsidP="0083460E">
      <w:pPr>
        <w:spacing w:line="240" w:lineRule="auto"/>
        <w:jc w:val="both"/>
        <w:rPr>
          <w:rFonts w:ascii="Times New Roman" w:hAnsi="Times New Roman" w:cs="Times New Roman"/>
          <w:sz w:val="24"/>
          <w:szCs w:val="24"/>
        </w:rPr>
      </w:pPr>
      <w:r w:rsidRPr="00981E0D">
        <w:rPr>
          <w:rFonts w:ascii="Times New Roman" w:hAnsi="Times New Roman" w:cs="Times New Roman"/>
          <w:sz w:val="24"/>
          <w:szCs w:val="24"/>
        </w:rPr>
        <w:t>Morales, Abelardo (2007). “La diáspora de la posguerra. Regionalismos de los migrantes y dinámicas territoriales en América Central”. FLACSO, Costa Rica.</w:t>
      </w:r>
    </w:p>
    <w:p w14:paraId="716B17B6" w14:textId="7B590CFF" w:rsidR="005E58BD" w:rsidRDefault="005E58BD" w:rsidP="008346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Morales, Jorge </w:t>
      </w:r>
      <w:r w:rsidR="00841E27">
        <w:rPr>
          <w:rFonts w:ascii="Times New Roman" w:hAnsi="Times New Roman" w:cs="Times New Roman"/>
          <w:sz w:val="24"/>
          <w:szCs w:val="24"/>
        </w:rPr>
        <w:t xml:space="preserve">(2018). </w:t>
      </w:r>
      <w:r w:rsidRPr="005E58BD">
        <w:rPr>
          <w:rFonts w:ascii="Times New Roman" w:hAnsi="Times New Roman" w:cs="Times New Roman"/>
          <w:sz w:val="24"/>
          <w:szCs w:val="24"/>
        </w:rPr>
        <w:t xml:space="preserve">Pensando en clave psicosocial y confesional. Testimonios dentro de los albergues de migrantes”. </w:t>
      </w:r>
      <w:r w:rsidRPr="00841E27">
        <w:rPr>
          <w:rFonts w:ascii="Times New Roman" w:hAnsi="Times New Roman" w:cs="Times New Roman"/>
          <w:i/>
          <w:iCs/>
          <w:sz w:val="24"/>
          <w:szCs w:val="24"/>
        </w:rPr>
        <w:t>Revista Migración y Desarrollo</w:t>
      </w:r>
      <w:r w:rsidRPr="005E58BD">
        <w:rPr>
          <w:rFonts w:ascii="Times New Roman" w:hAnsi="Times New Roman" w:cs="Times New Roman"/>
          <w:sz w:val="24"/>
          <w:szCs w:val="24"/>
        </w:rPr>
        <w:t xml:space="preserve">. Vol. 16, </w:t>
      </w:r>
      <w:r w:rsidR="00A71C98" w:rsidRPr="005E58BD">
        <w:rPr>
          <w:rFonts w:ascii="Times New Roman" w:hAnsi="Times New Roman" w:cs="Times New Roman"/>
          <w:sz w:val="24"/>
          <w:szCs w:val="24"/>
        </w:rPr>
        <w:t>núm.</w:t>
      </w:r>
      <w:r w:rsidRPr="005E58BD">
        <w:rPr>
          <w:rFonts w:ascii="Times New Roman" w:hAnsi="Times New Roman" w:cs="Times New Roman"/>
          <w:sz w:val="24"/>
          <w:szCs w:val="24"/>
        </w:rPr>
        <w:t xml:space="preserve"> 30.</w:t>
      </w:r>
    </w:p>
    <w:p w14:paraId="71867421" w14:textId="50B9FC78" w:rsidR="00BC3B9B" w:rsidRPr="00981E0D" w:rsidRDefault="00BC3B9B" w:rsidP="0083460E">
      <w:pPr>
        <w:spacing w:line="240" w:lineRule="auto"/>
        <w:jc w:val="both"/>
        <w:rPr>
          <w:rFonts w:ascii="Times New Roman" w:hAnsi="Times New Roman" w:cs="Times New Roman"/>
          <w:sz w:val="24"/>
          <w:szCs w:val="24"/>
        </w:rPr>
      </w:pPr>
      <w:r w:rsidRPr="00BC3B9B">
        <w:rPr>
          <w:rFonts w:ascii="Times New Roman" w:hAnsi="Times New Roman" w:cs="Times New Roman"/>
          <w:sz w:val="24"/>
          <w:szCs w:val="24"/>
        </w:rPr>
        <w:t>M</w:t>
      </w:r>
      <w:r>
        <w:rPr>
          <w:rFonts w:ascii="Times New Roman" w:hAnsi="Times New Roman" w:cs="Times New Roman"/>
          <w:sz w:val="24"/>
          <w:szCs w:val="24"/>
        </w:rPr>
        <w:t>orales</w:t>
      </w:r>
      <w:r w:rsidRPr="00BC3B9B">
        <w:rPr>
          <w:rFonts w:ascii="Times New Roman" w:hAnsi="Times New Roman" w:cs="Times New Roman"/>
          <w:sz w:val="24"/>
          <w:szCs w:val="24"/>
        </w:rPr>
        <w:t>, Jorge</w:t>
      </w:r>
      <w:r>
        <w:rPr>
          <w:rFonts w:ascii="Times New Roman" w:hAnsi="Times New Roman" w:cs="Times New Roman"/>
          <w:sz w:val="24"/>
          <w:szCs w:val="24"/>
        </w:rPr>
        <w:t xml:space="preserve"> y Vargas</w:t>
      </w:r>
      <w:r w:rsidRPr="00BC3B9B">
        <w:rPr>
          <w:rFonts w:ascii="Times New Roman" w:hAnsi="Times New Roman" w:cs="Times New Roman"/>
          <w:sz w:val="24"/>
          <w:szCs w:val="24"/>
        </w:rPr>
        <w:t xml:space="preserve">, </w:t>
      </w:r>
      <w:r>
        <w:rPr>
          <w:rFonts w:ascii="Times New Roman" w:hAnsi="Times New Roman" w:cs="Times New Roman"/>
          <w:sz w:val="24"/>
          <w:szCs w:val="24"/>
        </w:rPr>
        <w:t>Lucero</w:t>
      </w:r>
      <w:r w:rsidR="00F15199">
        <w:rPr>
          <w:rFonts w:ascii="Times New Roman" w:hAnsi="Times New Roman" w:cs="Times New Roman"/>
          <w:sz w:val="24"/>
          <w:szCs w:val="24"/>
        </w:rPr>
        <w:t xml:space="preserve"> (2021)</w:t>
      </w:r>
      <w:r w:rsidRPr="00BC3B9B">
        <w:rPr>
          <w:rFonts w:ascii="Times New Roman" w:hAnsi="Times New Roman" w:cs="Times New Roman"/>
          <w:sz w:val="24"/>
          <w:szCs w:val="24"/>
        </w:rPr>
        <w:t xml:space="preserve">. México ante el dilema del “tercer país seguro” en el contexto de los Protocolos de Protección a Migrantes (MPP). </w:t>
      </w:r>
      <w:r w:rsidRPr="00F15199">
        <w:rPr>
          <w:rFonts w:ascii="Times New Roman" w:hAnsi="Times New Roman" w:cs="Times New Roman"/>
          <w:i/>
          <w:iCs/>
          <w:sz w:val="24"/>
          <w:szCs w:val="24"/>
        </w:rPr>
        <w:t>Huellas de la Migración</w:t>
      </w:r>
      <w:r w:rsidRPr="00BC3B9B">
        <w:rPr>
          <w:rFonts w:ascii="Times New Roman" w:hAnsi="Times New Roman" w:cs="Times New Roman"/>
          <w:sz w:val="24"/>
          <w:szCs w:val="24"/>
        </w:rPr>
        <w:t xml:space="preserve">, v. 5, n. 9, p. 37-65, </w:t>
      </w:r>
    </w:p>
    <w:p w14:paraId="4DF8B6AD" w14:textId="7E87CFA3" w:rsidR="009A37AD" w:rsidRPr="00981E0D" w:rsidRDefault="009A37AD" w:rsidP="0083460E">
      <w:pPr>
        <w:spacing w:line="240" w:lineRule="auto"/>
        <w:jc w:val="both"/>
        <w:rPr>
          <w:rFonts w:ascii="Times New Roman" w:hAnsi="Times New Roman" w:cs="Times New Roman"/>
          <w:sz w:val="24"/>
          <w:szCs w:val="24"/>
          <w:lang w:val="en-US"/>
        </w:rPr>
      </w:pPr>
      <w:r w:rsidRPr="00981E0D">
        <w:rPr>
          <w:rFonts w:ascii="Times New Roman" w:hAnsi="Times New Roman" w:cs="Times New Roman"/>
          <w:sz w:val="24"/>
          <w:szCs w:val="24"/>
        </w:rPr>
        <w:t xml:space="preserve">Nair, Sami (2016). “Refugiados. Frente a la catástrofe humanitaria, una solución real”. </w:t>
      </w:r>
      <w:proofErr w:type="spellStart"/>
      <w:r w:rsidRPr="00981E0D">
        <w:rPr>
          <w:rFonts w:ascii="Times New Roman" w:hAnsi="Times New Roman" w:cs="Times New Roman"/>
          <w:sz w:val="24"/>
          <w:szCs w:val="24"/>
          <w:lang w:val="en-US"/>
        </w:rPr>
        <w:t>Crítica</w:t>
      </w:r>
      <w:proofErr w:type="spellEnd"/>
      <w:r w:rsidRPr="00981E0D">
        <w:rPr>
          <w:rFonts w:ascii="Times New Roman" w:hAnsi="Times New Roman" w:cs="Times New Roman"/>
          <w:sz w:val="24"/>
          <w:szCs w:val="24"/>
          <w:lang w:val="en-US"/>
        </w:rPr>
        <w:t xml:space="preserve">. </w:t>
      </w:r>
      <w:proofErr w:type="spellStart"/>
      <w:r w:rsidRPr="00981E0D">
        <w:rPr>
          <w:rFonts w:ascii="Times New Roman" w:hAnsi="Times New Roman" w:cs="Times New Roman"/>
          <w:sz w:val="24"/>
          <w:szCs w:val="24"/>
          <w:lang w:val="en-US"/>
        </w:rPr>
        <w:t>España</w:t>
      </w:r>
      <w:proofErr w:type="spellEnd"/>
      <w:r w:rsidRPr="00981E0D">
        <w:rPr>
          <w:rFonts w:ascii="Times New Roman" w:hAnsi="Times New Roman" w:cs="Times New Roman"/>
          <w:sz w:val="24"/>
          <w:szCs w:val="24"/>
          <w:lang w:val="en-US"/>
        </w:rPr>
        <w:t>.</w:t>
      </w:r>
    </w:p>
    <w:p w14:paraId="3B358A9D" w14:textId="341EC956" w:rsidR="00442D9A" w:rsidRDefault="00442D9A" w:rsidP="0083460E">
      <w:pPr>
        <w:spacing w:line="240" w:lineRule="auto"/>
        <w:jc w:val="both"/>
        <w:rPr>
          <w:rFonts w:ascii="Times New Roman" w:hAnsi="Times New Roman" w:cs="Times New Roman"/>
          <w:sz w:val="24"/>
          <w:szCs w:val="24"/>
        </w:rPr>
      </w:pPr>
      <w:r w:rsidRPr="00981E0D">
        <w:rPr>
          <w:rFonts w:ascii="Times New Roman" w:hAnsi="Times New Roman" w:cs="Times New Roman"/>
          <w:sz w:val="24"/>
          <w:szCs w:val="24"/>
          <w:lang w:val="en-US"/>
        </w:rPr>
        <w:t xml:space="preserve">Ota, Mishima (1984). The hybrid culture, what happened when East and West met.  </w:t>
      </w:r>
      <w:r w:rsidRPr="00981E0D">
        <w:rPr>
          <w:rFonts w:ascii="Times New Roman" w:hAnsi="Times New Roman" w:cs="Times New Roman"/>
          <w:sz w:val="24"/>
          <w:szCs w:val="24"/>
        </w:rPr>
        <w:t xml:space="preserve">Estudios de Asia y Africa.21, </w:t>
      </w:r>
      <w:proofErr w:type="spellStart"/>
      <w:r w:rsidRPr="00981E0D">
        <w:rPr>
          <w:rFonts w:ascii="Times New Roman" w:hAnsi="Times New Roman" w:cs="Times New Roman"/>
          <w:sz w:val="24"/>
          <w:szCs w:val="24"/>
        </w:rPr>
        <w:t>núm</w:t>
      </w:r>
      <w:proofErr w:type="spellEnd"/>
      <w:r w:rsidRPr="00981E0D">
        <w:rPr>
          <w:rFonts w:ascii="Times New Roman" w:hAnsi="Times New Roman" w:cs="Times New Roman"/>
          <w:sz w:val="24"/>
          <w:szCs w:val="24"/>
        </w:rPr>
        <w:t>, 4. COLMEX. pp. 138-144.</w:t>
      </w:r>
    </w:p>
    <w:p w14:paraId="1C1EB785" w14:textId="52766031" w:rsidR="00F63507" w:rsidRPr="00981E0D" w:rsidRDefault="00F63507" w:rsidP="0083460E">
      <w:pPr>
        <w:spacing w:line="240" w:lineRule="auto"/>
        <w:jc w:val="both"/>
        <w:rPr>
          <w:rFonts w:ascii="Times New Roman" w:hAnsi="Times New Roman" w:cs="Times New Roman"/>
          <w:sz w:val="24"/>
          <w:szCs w:val="24"/>
        </w:rPr>
      </w:pPr>
      <w:proofErr w:type="spellStart"/>
      <w:r w:rsidRPr="00F12E84">
        <w:rPr>
          <w:rFonts w:ascii="Times New Roman" w:hAnsi="Times New Roman" w:cs="Times New Roman"/>
          <w:sz w:val="24"/>
          <w:szCs w:val="24"/>
        </w:rPr>
        <w:t>Pachirat</w:t>
      </w:r>
      <w:proofErr w:type="spellEnd"/>
      <w:r w:rsidRPr="00F12E84">
        <w:rPr>
          <w:rFonts w:ascii="Times New Roman" w:hAnsi="Times New Roman" w:cs="Times New Roman"/>
          <w:sz w:val="24"/>
          <w:szCs w:val="24"/>
        </w:rPr>
        <w:t xml:space="preserve">, </w:t>
      </w:r>
      <w:proofErr w:type="spellStart"/>
      <w:r w:rsidRPr="00F12E84">
        <w:rPr>
          <w:rFonts w:ascii="Times New Roman" w:hAnsi="Times New Roman" w:cs="Times New Roman"/>
          <w:sz w:val="24"/>
          <w:szCs w:val="24"/>
        </w:rPr>
        <w:t>Tomothy</w:t>
      </w:r>
      <w:proofErr w:type="spellEnd"/>
      <w:r w:rsidRPr="00F12E84">
        <w:rPr>
          <w:rFonts w:ascii="Times New Roman" w:hAnsi="Times New Roman" w:cs="Times New Roman"/>
          <w:sz w:val="24"/>
          <w:szCs w:val="24"/>
        </w:rPr>
        <w:t xml:space="preserve"> (2009). </w:t>
      </w:r>
      <w:r w:rsidRPr="00F63507">
        <w:rPr>
          <w:rFonts w:ascii="Times New Roman" w:hAnsi="Times New Roman" w:cs="Times New Roman"/>
          <w:sz w:val="24"/>
          <w:szCs w:val="24"/>
          <w:lang w:val="en-US"/>
        </w:rPr>
        <w:t xml:space="preserve">The political in political ethnography: dispatches from the kill floor. </w:t>
      </w:r>
      <w:proofErr w:type="spellStart"/>
      <w:r w:rsidRPr="00F63507">
        <w:rPr>
          <w:rFonts w:ascii="Times New Roman" w:hAnsi="Times New Roman" w:cs="Times New Roman"/>
          <w:sz w:val="24"/>
          <w:szCs w:val="24"/>
          <w:lang w:val="en-US"/>
        </w:rPr>
        <w:t>En</w:t>
      </w:r>
      <w:proofErr w:type="spellEnd"/>
      <w:r w:rsidRPr="00F63507">
        <w:rPr>
          <w:rFonts w:ascii="Times New Roman" w:hAnsi="Times New Roman" w:cs="Times New Roman"/>
          <w:sz w:val="24"/>
          <w:szCs w:val="24"/>
          <w:lang w:val="en-US"/>
        </w:rPr>
        <w:t xml:space="preserve">, Edward Schatz (edit). “Political ethnography. What immersion contributes to the study of power”. </w:t>
      </w:r>
      <w:proofErr w:type="spellStart"/>
      <w:r w:rsidRPr="00F63507">
        <w:rPr>
          <w:rFonts w:ascii="Times New Roman" w:hAnsi="Times New Roman" w:cs="Times New Roman"/>
          <w:sz w:val="24"/>
          <w:szCs w:val="24"/>
        </w:rPr>
        <w:t>The</w:t>
      </w:r>
      <w:proofErr w:type="spellEnd"/>
      <w:r w:rsidRPr="00F63507">
        <w:rPr>
          <w:rFonts w:ascii="Times New Roman" w:hAnsi="Times New Roman" w:cs="Times New Roman"/>
          <w:sz w:val="24"/>
          <w:szCs w:val="24"/>
        </w:rPr>
        <w:t xml:space="preserve"> </w:t>
      </w:r>
      <w:proofErr w:type="spellStart"/>
      <w:r w:rsidRPr="00F63507">
        <w:rPr>
          <w:rFonts w:ascii="Times New Roman" w:hAnsi="Times New Roman" w:cs="Times New Roman"/>
          <w:sz w:val="24"/>
          <w:szCs w:val="24"/>
        </w:rPr>
        <w:t>University</w:t>
      </w:r>
      <w:proofErr w:type="spellEnd"/>
      <w:r w:rsidRPr="00F63507">
        <w:rPr>
          <w:rFonts w:ascii="Times New Roman" w:hAnsi="Times New Roman" w:cs="Times New Roman"/>
          <w:sz w:val="24"/>
          <w:szCs w:val="24"/>
        </w:rPr>
        <w:t xml:space="preserve"> </w:t>
      </w:r>
      <w:proofErr w:type="spellStart"/>
      <w:r w:rsidRPr="00F63507">
        <w:rPr>
          <w:rFonts w:ascii="Times New Roman" w:hAnsi="Times New Roman" w:cs="Times New Roman"/>
          <w:sz w:val="24"/>
          <w:szCs w:val="24"/>
        </w:rPr>
        <w:t>of</w:t>
      </w:r>
      <w:proofErr w:type="spellEnd"/>
      <w:r w:rsidRPr="00F63507">
        <w:rPr>
          <w:rFonts w:ascii="Times New Roman" w:hAnsi="Times New Roman" w:cs="Times New Roman"/>
          <w:sz w:val="24"/>
          <w:szCs w:val="24"/>
        </w:rPr>
        <w:t xml:space="preserve"> Chicago </w:t>
      </w:r>
      <w:proofErr w:type="spellStart"/>
      <w:r w:rsidRPr="00F63507">
        <w:rPr>
          <w:rFonts w:ascii="Times New Roman" w:hAnsi="Times New Roman" w:cs="Times New Roman"/>
          <w:sz w:val="24"/>
          <w:szCs w:val="24"/>
        </w:rPr>
        <w:t>Press</w:t>
      </w:r>
      <w:proofErr w:type="spellEnd"/>
      <w:r w:rsidRPr="00F63507">
        <w:rPr>
          <w:rFonts w:ascii="Times New Roman" w:hAnsi="Times New Roman" w:cs="Times New Roman"/>
          <w:sz w:val="24"/>
          <w:szCs w:val="24"/>
        </w:rPr>
        <w:t>.</w:t>
      </w:r>
    </w:p>
    <w:p w14:paraId="4884B558" w14:textId="6422294C" w:rsidR="00A15629" w:rsidRDefault="00A15629" w:rsidP="0083460E">
      <w:pPr>
        <w:spacing w:line="240" w:lineRule="auto"/>
        <w:jc w:val="both"/>
        <w:rPr>
          <w:rFonts w:ascii="Times New Roman" w:hAnsi="Times New Roman" w:cs="Times New Roman"/>
          <w:sz w:val="24"/>
          <w:szCs w:val="24"/>
        </w:rPr>
      </w:pPr>
      <w:r w:rsidRPr="00981E0D">
        <w:rPr>
          <w:rFonts w:ascii="Times New Roman" w:hAnsi="Times New Roman" w:cs="Times New Roman"/>
          <w:sz w:val="24"/>
          <w:szCs w:val="24"/>
        </w:rPr>
        <w:t>Posadas, Paola (2009). Refugiados y desplazados forzados. Categorías de la migración forzada creadas como medidas de contención a las migraciones no deseadas. Estudios Políticos, Instituto de Estudios Políticos, Universidad de Antioquia, 35, 131-152.</w:t>
      </w:r>
    </w:p>
    <w:p w14:paraId="0B254431" w14:textId="66421859" w:rsidR="00DC7309" w:rsidRDefault="00DC7309" w:rsidP="0083460E">
      <w:pPr>
        <w:spacing w:line="240" w:lineRule="auto"/>
        <w:jc w:val="both"/>
        <w:rPr>
          <w:rFonts w:ascii="Times New Roman" w:hAnsi="Times New Roman" w:cs="Times New Roman"/>
          <w:sz w:val="24"/>
          <w:szCs w:val="24"/>
        </w:rPr>
      </w:pPr>
      <w:proofErr w:type="spellStart"/>
      <w:r w:rsidRPr="00981E0D">
        <w:rPr>
          <w:rFonts w:ascii="Times New Roman" w:hAnsi="Times New Roman" w:cs="Times New Roman"/>
          <w:sz w:val="24"/>
          <w:szCs w:val="24"/>
        </w:rPr>
        <w:t>Tigau</w:t>
      </w:r>
      <w:proofErr w:type="spellEnd"/>
      <w:r w:rsidRPr="00981E0D">
        <w:rPr>
          <w:rFonts w:ascii="Times New Roman" w:hAnsi="Times New Roman" w:cs="Times New Roman"/>
          <w:sz w:val="24"/>
          <w:szCs w:val="24"/>
        </w:rPr>
        <w:t>, Camelia (2017). “Migrantes “buenos” y “malos”: biopolíticas de selección de trabajadores extranjeros en América del norte”. En, Bolaños, Bernardo, (coord.). Biopolítica y migración. El eslabón perdido de la globalización. UAM-Cuajimalpa. México.</w:t>
      </w:r>
    </w:p>
    <w:p w14:paraId="10AD0BD7" w14:textId="0E870A5B" w:rsidR="00056203" w:rsidRPr="00056203" w:rsidRDefault="00056203" w:rsidP="0083460E">
      <w:pPr>
        <w:spacing w:line="240" w:lineRule="auto"/>
        <w:jc w:val="both"/>
        <w:rPr>
          <w:rFonts w:ascii="Times New Roman" w:hAnsi="Times New Roman" w:cs="Times New Roman"/>
          <w:sz w:val="24"/>
          <w:szCs w:val="24"/>
        </w:rPr>
      </w:pPr>
      <w:r w:rsidRPr="00056203">
        <w:rPr>
          <w:rFonts w:ascii="Times New Roman" w:hAnsi="Times New Roman" w:cs="Times New Roman"/>
          <w:sz w:val="24"/>
          <w:szCs w:val="24"/>
        </w:rPr>
        <w:t xml:space="preserve">Torre Cantalapiedra, Eduardo (2021). </w:t>
      </w:r>
      <w:r w:rsidR="00DC6F06">
        <w:rPr>
          <w:rFonts w:ascii="Times New Roman" w:hAnsi="Times New Roman" w:cs="Times New Roman"/>
          <w:sz w:val="24"/>
          <w:szCs w:val="24"/>
        </w:rPr>
        <w:t>“</w:t>
      </w:r>
      <w:r w:rsidRPr="00056203">
        <w:rPr>
          <w:rFonts w:ascii="Times New Roman" w:hAnsi="Times New Roman" w:cs="Times New Roman"/>
          <w:sz w:val="24"/>
          <w:szCs w:val="24"/>
        </w:rPr>
        <w:t>Caravanas. S</w:t>
      </w:r>
      <w:r>
        <w:rPr>
          <w:rFonts w:ascii="Times New Roman" w:hAnsi="Times New Roman" w:cs="Times New Roman"/>
          <w:sz w:val="24"/>
          <w:szCs w:val="24"/>
        </w:rPr>
        <w:t>us protagonistas</w:t>
      </w:r>
      <w:r w:rsidR="00DC6F06">
        <w:rPr>
          <w:rFonts w:ascii="Times New Roman" w:hAnsi="Times New Roman" w:cs="Times New Roman"/>
          <w:sz w:val="24"/>
          <w:szCs w:val="24"/>
        </w:rPr>
        <w:t xml:space="preserve"> ante las políticas migratorias”. El colegio de la Frontera Norte. </w:t>
      </w:r>
      <w:r w:rsidR="009C3A0E">
        <w:rPr>
          <w:rFonts w:ascii="Times New Roman" w:hAnsi="Times New Roman" w:cs="Times New Roman"/>
          <w:sz w:val="24"/>
          <w:szCs w:val="24"/>
        </w:rPr>
        <w:t>México</w:t>
      </w:r>
      <w:r w:rsidR="00DC6F06">
        <w:rPr>
          <w:rFonts w:ascii="Times New Roman" w:hAnsi="Times New Roman" w:cs="Times New Roman"/>
          <w:sz w:val="24"/>
          <w:szCs w:val="24"/>
        </w:rPr>
        <w:t>.</w:t>
      </w:r>
    </w:p>
    <w:p w14:paraId="7E28545E" w14:textId="3FB80948" w:rsidR="00F12E84" w:rsidRPr="00910289" w:rsidRDefault="00F12E84" w:rsidP="0083460E">
      <w:pPr>
        <w:spacing w:line="240" w:lineRule="auto"/>
        <w:jc w:val="both"/>
        <w:rPr>
          <w:rFonts w:ascii="Times New Roman" w:hAnsi="Times New Roman" w:cs="Times New Roman"/>
          <w:sz w:val="24"/>
          <w:szCs w:val="24"/>
        </w:rPr>
      </w:pPr>
      <w:proofErr w:type="spellStart"/>
      <w:r w:rsidRPr="00EC5E74">
        <w:rPr>
          <w:rFonts w:ascii="Times New Roman" w:hAnsi="Times New Roman" w:cs="Times New Roman"/>
          <w:sz w:val="24"/>
          <w:szCs w:val="24"/>
        </w:rPr>
        <w:t>United</w:t>
      </w:r>
      <w:proofErr w:type="spellEnd"/>
      <w:r w:rsidRPr="00EC5E74">
        <w:rPr>
          <w:rFonts w:ascii="Times New Roman" w:hAnsi="Times New Roman" w:cs="Times New Roman"/>
          <w:sz w:val="24"/>
          <w:szCs w:val="24"/>
        </w:rPr>
        <w:t xml:space="preserve"> </w:t>
      </w:r>
      <w:proofErr w:type="spellStart"/>
      <w:r w:rsidRPr="00EC5E74">
        <w:rPr>
          <w:rFonts w:ascii="Times New Roman" w:hAnsi="Times New Roman" w:cs="Times New Roman"/>
          <w:sz w:val="24"/>
          <w:szCs w:val="24"/>
        </w:rPr>
        <w:t>Nations</w:t>
      </w:r>
      <w:proofErr w:type="spellEnd"/>
      <w:r w:rsidRPr="00EC5E74">
        <w:rPr>
          <w:rFonts w:ascii="Times New Roman" w:hAnsi="Times New Roman" w:cs="Times New Roman"/>
          <w:sz w:val="24"/>
          <w:szCs w:val="24"/>
        </w:rPr>
        <w:t xml:space="preserve"> High </w:t>
      </w:r>
      <w:proofErr w:type="spellStart"/>
      <w:r w:rsidRPr="00EC5E74">
        <w:rPr>
          <w:rFonts w:ascii="Times New Roman" w:hAnsi="Times New Roman" w:cs="Times New Roman"/>
          <w:sz w:val="24"/>
          <w:szCs w:val="24"/>
        </w:rPr>
        <w:t>Commissioner</w:t>
      </w:r>
      <w:proofErr w:type="spellEnd"/>
      <w:r w:rsidRPr="00EC5E74">
        <w:rPr>
          <w:rFonts w:ascii="Times New Roman" w:hAnsi="Times New Roman" w:cs="Times New Roman"/>
          <w:sz w:val="24"/>
          <w:szCs w:val="24"/>
        </w:rPr>
        <w:t xml:space="preserve"> </w:t>
      </w:r>
      <w:proofErr w:type="spellStart"/>
      <w:r w:rsidRPr="00EC5E74">
        <w:rPr>
          <w:rFonts w:ascii="Times New Roman" w:hAnsi="Times New Roman" w:cs="Times New Roman"/>
          <w:sz w:val="24"/>
          <w:szCs w:val="24"/>
        </w:rPr>
        <w:t>for</w:t>
      </w:r>
      <w:proofErr w:type="spellEnd"/>
      <w:r w:rsidRPr="00EC5E74">
        <w:rPr>
          <w:rFonts w:ascii="Times New Roman" w:hAnsi="Times New Roman" w:cs="Times New Roman"/>
          <w:sz w:val="24"/>
          <w:szCs w:val="24"/>
        </w:rPr>
        <w:t xml:space="preserve"> </w:t>
      </w:r>
      <w:proofErr w:type="spellStart"/>
      <w:r w:rsidRPr="00EC5E74">
        <w:rPr>
          <w:rFonts w:ascii="Times New Roman" w:hAnsi="Times New Roman" w:cs="Times New Roman"/>
          <w:sz w:val="24"/>
          <w:szCs w:val="24"/>
        </w:rPr>
        <w:t>Refugee</w:t>
      </w:r>
      <w:proofErr w:type="spellEnd"/>
      <w:r w:rsidRPr="00EC5E74">
        <w:rPr>
          <w:rFonts w:ascii="Times New Roman" w:hAnsi="Times New Roman" w:cs="Times New Roman"/>
          <w:sz w:val="24"/>
          <w:szCs w:val="24"/>
        </w:rPr>
        <w:t xml:space="preserve"> (2023). </w:t>
      </w:r>
      <w:r w:rsidRPr="00F12E84">
        <w:rPr>
          <w:rFonts w:ascii="Times New Roman" w:hAnsi="Times New Roman" w:cs="Times New Roman"/>
          <w:sz w:val="24"/>
          <w:szCs w:val="24"/>
        </w:rPr>
        <w:t xml:space="preserve">Datos básicos. </w:t>
      </w:r>
      <w:hyperlink r:id="rId9" w:history="1">
        <w:r w:rsidR="00940A5F" w:rsidRPr="00910289">
          <w:rPr>
            <w:rStyle w:val="Hipervnculo"/>
            <w:rFonts w:ascii="Times New Roman" w:hAnsi="Times New Roman" w:cs="Times New Roman"/>
            <w:sz w:val="24"/>
            <w:szCs w:val="24"/>
          </w:rPr>
          <w:t>https://www.acnur.org/datos-basicos.html</w:t>
        </w:r>
      </w:hyperlink>
      <w:r w:rsidRPr="00910289">
        <w:rPr>
          <w:rFonts w:ascii="Times New Roman" w:hAnsi="Times New Roman" w:cs="Times New Roman"/>
          <w:sz w:val="24"/>
          <w:szCs w:val="24"/>
        </w:rPr>
        <w:t>.</w:t>
      </w:r>
    </w:p>
    <w:p w14:paraId="4B20B12F" w14:textId="14724A0A" w:rsidR="00940A5F" w:rsidRPr="00AD649F" w:rsidRDefault="00940A5F" w:rsidP="0083460E">
      <w:pPr>
        <w:spacing w:line="240" w:lineRule="auto"/>
        <w:jc w:val="both"/>
        <w:rPr>
          <w:rFonts w:ascii="Times New Roman" w:hAnsi="Times New Roman" w:cs="Times New Roman"/>
          <w:sz w:val="24"/>
          <w:szCs w:val="24"/>
        </w:rPr>
      </w:pPr>
      <w:r w:rsidRPr="00AD649F">
        <w:rPr>
          <w:rFonts w:ascii="Times New Roman" w:hAnsi="Times New Roman" w:cs="Times New Roman"/>
          <w:sz w:val="24"/>
          <w:szCs w:val="24"/>
        </w:rPr>
        <w:lastRenderedPageBreak/>
        <w:t xml:space="preserve">Varela, </w:t>
      </w:r>
      <w:proofErr w:type="spellStart"/>
      <w:r w:rsidR="007774D1" w:rsidRPr="00AD649F">
        <w:rPr>
          <w:rFonts w:ascii="Times New Roman" w:hAnsi="Times New Roman" w:cs="Times New Roman"/>
          <w:sz w:val="24"/>
          <w:szCs w:val="24"/>
        </w:rPr>
        <w:t>Amarela</w:t>
      </w:r>
      <w:proofErr w:type="spellEnd"/>
      <w:r w:rsidR="007774D1" w:rsidRPr="00AD649F">
        <w:rPr>
          <w:rFonts w:ascii="Times New Roman" w:hAnsi="Times New Roman" w:cs="Times New Roman"/>
          <w:sz w:val="24"/>
          <w:szCs w:val="24"/>
        </w:rPr>
        <w:t xml:space="preserve"> (2017). </w:t>
      </w:r>
      <w:r w:rsidR="00AD649F" w:rsidRPr="00AD649F">
        <w:rPr>
          <w:rFonts w:ascii="Times New Roman" w:hAnsi="Times New Roman" w:cs="Times New Roman"/>
          <w:sz w:val="24"/>
          <w:szCs w:val="24"/>
        </w:rPr>
        <w:t>La Trinidad pe</w:t>
      </w:r>
      <w:r w:rsidR="00AD649F">
        <w:rPr>
          <w:rFonts w:ascii="Times New Roman" w:hAnsi="Times New Roman" w:cs="Times New Roman"/>
          <w:sz w:val="24"/>
          <w:szCs w:val="24"/>
        </w:rPr>
        <w:t xml:space="preserve">rversa de la que huyen las fugitivas centroamericanas: violencia </w:t>
      </w:r>
      <w:r w:rsidR="00816D9F">
        <w:rPr>
          <w:rFonts w:ascii="Times New Roman" w:hAnsi="Times New Roman" w:cs="Times New Roman"/>
          <w:sz w:val="24"/>
          <w:szCs w:val="24"/>
        </w:rPr>
        <w:t>feminicida, violencia de estado y violencia de mercado.</w:t>
      </w:r>
      <w:r w:rsidR="00590F83">
        <w:rPr>
          <w:rFonts w:ascii="Times New Roman" w:hAnsi="Times New Roman" w:cs="Times New Roman"/>
          <w:sz w:val="24"/>
          <w:szCs w:val="24"/>
        </w:rPr>
        <w:t xml:space="preserve"> </w:t>
      </w:r>
      <w:r w:rsidR="00590F83" w:rsidRPr="00321787">
        <w:rPr>
          <w:rFonts w:ascii="Times New Roman" w:hAnsi="Times New Roman" w:cs="Times New Roman"/>
          <w:i/>
          <w:iCs/>
          <w:sz w:val="24"/>
          <w:szCs w:val="24"/>
        </w:rPr>
        <w:t>Debate feminista</w:t>
      </w:r>
      <w:r w:rsidR="00321787">
        <w:rPr>
          <w:rFonts w:ascii="Times New Roman" w:hAnsi="Times New Roman" w:cs="Times New Roman"/>
          <w:sz w:val="24"/>
          <w:szCs w:val="24"/>
        </w:rPr>
        <w:t>, 523, 1-17.</w:t>
      </w:r>
    </w:p>
    <w:p w14:paraId="2DC27273" w14:textId="2DCD9289" w:rsidR="00CE1581" w:rsidRPr="00981E0D" w:rsidRDefault="00CE1581" w:rsidP="0083460E">
      <w:pPr>
        <w:spacing w:line="240" w:lineRule="auto"/>
        <w:jc w:val="both"/>
        <w:rPr>
          <w:rFonts w:ascii="Times New Roman" w:hAnsi="Times New Roman" w:cs="Times New Roman"/>
          <w:sz w:val="24"/>
          <w:szCs w:val="24"/>
        </w:rPr>
      </w:pPr>
      <w:proofErr w:type="spellStart"/>
      <w:r w:rsidRPr="00910289">
        <w:rPr>
          <w:rFonts w:ascii="Times New Roman" w:hAnsi="Times New Roman" w:cs="Times New Roman"/>
          <w:sz w:val="24"/>
          <w:szCs w:val="24"/>
        </w:rPr>
        <w:t>Zizek</w:t>
      </w:r>
      <w:proofErr w:type="spellEnd"/>
      <w:r w:rsidRPr="00910289">
        <w:rPr>
          <w:rFonts w:ascii="Times New Roman" w:hAnsi="Times New Roman" w:cs="Times New Roman"/>
          <w:sz w:val="24"/>
          <w:szCs w:val="24"/>
        </w:rPr>
        <w:t xml:space="preserve">, </w:t>
      </w:r>
      <w:proofErr w:type="spellStart"/>
      <w:r w:rsidRPr="00910289">
        <w:rPr>
          <w:rFonts w:ascii="Times New Roman" w:hAnsi="Times New Roman" w:cs="Times New Roman"/>
          <w:sz w:val="24"/>
          <w:szCs w:val="24"/>
        </w:rPr>
        <w:t>Slavoj</w:t>
      </w:r>
      <w:proofErr w:type="spellEnd"/>
      <w:r w:rsidRPr="00910289">
        <w:rPr>
          <w:rFonts w:ascii="Times New Roman" w:hAnsi="Times New Roman" w:cs="Times New Roman"/>
          <w:sz w:val="24"/>
          <w:szCs w:val="24"/>
        </w:rPr>
        <w:t xml:space="preserve"> (2008). </w:t>
      </w:r>
      <w:r w:rsidRPr="00981E0D">
        <w:rPr>
          <w:rFonts w:ascii="Times New Roman" w:hAnsi="Times New Roman" w:cs="Times New Roman"/>
          <w:sz w:val="24"/>
          <w:szCs w:val="24"/>
        </w:rPr>
        <w:t>“Sobre la violencia. Seis reflexiones marginales. España: Editorial Austral.</w:t>
      </w:r>
      <w:bookmarkEnd w:id="11"/>
      <w:bookmarkEnd w:id="12"/>
    </w:p>
    <w:sectPr w:rsidR="00CE1581" w:rsidRPr="00981E0D">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AEE0" w14:textId="77777777" w:rsidR="001D5BFC" w:rsidRDefault="001D5BFC" w:rsidP="004474E1">
      <w:pPr>
        <w:spacing w:after="0" w:line="240" w:lineRule="auto"/>
      </w:pPr>
      <w:r>
        <w:separator/>
      </w:r>
    </w:p>
  </w:endnote>
  <w:endnote w:type="continuationSeparator" w:id="0">
    <w:p w14:paraId="58174D50" w14:textId="77777777" w:rsidR="001D5BFC" w:rsidRDefault="001D5BFC" w:rsidP="004474E1">
      <w:pPr>
        <w:spacing w:after="0" w:line="240" w:lineRule="auto"/>
      </w:pPr>
      <w:r>
        <w:continuationSeparator/>
      </w:r>
    </w:p>
  </w:endnote>
  <w:endnote w:type="continuationNotice" w:id="1">
    <w:p w14:paraId="7822B44A" w14:textId="77777777" w:rsidR="001D5BFC" w:rsidRDefault="001D5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70405"/>
      <w:docPartObj>
        <w:docPartGallery w:val="Page Numbers (Bottom of Page)"/>
        <w:docPartUnique/>
      </w:docPartObj>
    </w:sdtPr>
    <w:sdtEndPr/>
    <w:sdtContent>
      <w:p w14:paraId="7A0E7C6C" w14:textId="559CDDD9" w:rsidR="00360572" w:rsidRDefault="00360572">
        <w:pPr>
          <w:pStyle w:val="Piedepgina"/>
          <w:jc w:val="right"/>
        </w:pPr>
        <w:r>
          <w:fldChar w:fldCharType="begin"/>
        </w:r>
        <w:r>
          <w:instrText>PAGE   \* MERGEFORMAT</w:instrText>
        </w:r>
        <w:r>
          <w:fldChar w:fldCharType="separate"/>
        </w:r>
        <w:r>
          <w:rPr>
            <w:lang w:val="es-ES"/>
          </w:rPr>
          <w:t>2</w:t>
        </w:r>
        <w:r>
          <w:fldChar w:fldCharType="end"/>
        </w:r>
      </w:p>
    </w:sdtContent>
  </w:sdt>
  <w:p w14:paraId="17DC4F1A" w14:textId="77777777" w:rsidR="00360572" w:rsidRDefault="003605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FC59" w14:textId="77777777" w:rsidR="001D5BFC" w:rsidRDefault="001D5BFC" w:rsidP="004474E1">
      <w:pPr>
        <w:spacing w:after="0" w:line="240" w:lineRule="auto"/>
      </w:pPr>
      <w:r>
        <w:separator/>
      </w:r>
    </w:p>
  </w:footnote>
  <w:footnote w:type="continuationSeparator" w:id="0">
    <w:p w14:paraId="45061B29" w14:textId="77777777" w:rsidR="001D5BFC" w:rsidRDefault="001D5BFC" w:rsidP="004474E1">
      <w:pPr>
        <w:spacing w:after="0" w:line="240" w:lineRule="auto"/>
      </w:pPr>
      <w:r>
        <w:continuationSeparator/>
      </w:r>
    </w:p>
  </w:footnote>
  <w:footnote w:type="continuationNotice" w:id="1">
    <w:p w14:paraId="1C4C6DA9" w14:textId="77777777" w:rsidR="001D5BFC" w:rsidRDefault="001D5BFC">
      <w:pPr>
        <w:spacing w:after="0" w:line="240" w:lineRule="auto"/>
      </w:pPr>
    </w:p>
  </w:footnote>
  <w:footnote w:id="2">
    <w:p w14:paraId="61B5FDC7" w14:textId="125D4CF6" w:rsidR="00F427FB" w:rsidRPr="00F427FB" w:rsidRDefault="00F427FB">
      <w:pPr>
        <w:pStyle w:val="Textonotapie"/>
      </w:pPr>
      <w:r>
        <w:rPr>
          <w:rStyle w:val="Refdenotaalpie"/>
        </w:rPr>
        <w:footnoteRef/>
      </w:r>
      <w:r>
        <w:t xml:space="preserve"> </w:t>
      </w:r>
      <w:r w:rsidRPr="00F427FB">
        <w:t>https://www.bbc.com/mundo/noticias-53522938</w:t>
      </w:r>
    </w:p>
  </w:footnote>
  <w:footnote w:id="3">
    <w:p w14:paraId="5B9DD437" w14:textId="5AE3246C" w:rsidR="006761CF" w:rsidRPr="006761CF" w:rsidRDefault="006761CF">
      <w:pPr>
        <w:pStyle w:val="Textonotapie"/>
      </w:pPr>
      <w:r>
        <w:rPr>
          <w:rStyle w:val="Refdenotaalpie"/>
        </w:rPr>
        <w:footnoteRef/>
      </w:r>
      <w:r>
        <w:t xml:space="preserve"> </w:t>
      </w:r>
      <w:r w:rsidRPr="006761CF">
        <w:t>https://www.milenio.com/politica/comunidad/hungaros-en-tamaulipas-los-mitos-de-su-llegada-a-la-huasteca</w:t>
      </w:r>
      <w:r>
        <w:t>.</w:t>
      </w:r>
    </w:p>
  </w:footnote>
  <w:footnote w:id="4">
    <w:p w14:paraId="1B940096" w14:textId="54BAD35D" w:rsidR="00F064EF" w:rsidRPr="00F064EF" w:rsidRDefault="00F064EF">
      <w:pPr>
        <w:pStyle w:val="Textonotapie"/>
      </w:pPr>
      <w:r>
        <w:rPr>
          <w:rStyle w:val="Refdenotaalpie"/>
        </w:rPr>
        <w:footnoteRef/>
      </w:r>
      <w:r>
        <w:t xml:space="preserve"> Organización de Estados Americanos</w:t>
      </w:r>
    </w:p>
  </w:footnote>
  <w:footnote w:id="5">
    <w:p w14:paraId="5E77893F" w14:textId="77777777" w:rsidR="002747CE" w:rsidRPr="00A9570B" w:rsidRDefault="002747CE" w:rsidP="002747CE">
      <w:pPr>
        <w:pStyle w:val="Textonotapie1"/>
      </w:pPr>
      <w:r>
        <w:rPr>
          <w:rStyle w:val="Refdenotaalpie"/>
        </w:rPr>
        <w:footnoteRef/>
      </w:r>
      <w:r>
        <w:t xml:space="preserve"> </w:t>
      </w:r>
      <w:r w:rsidRPr="00A9570B">
        <w:t>https://www.sinembargo.mx/03-09-2021/4023007</w:t>
      </w:r>
    </w:p>
  </w:footnote>
  <w:footnote w:id="6">
    <w:p w14:paraId="2AD91473" w14:textId="77777777" w:rsidR="002747CE" w:rsidRPr="00B341C2" w:rsidRDefault="002747CE" w:rsidP="002747CE">
      <w:pPr>
        <w:pStyle w:val="Textonotapie1"/>
        <w:jc w:val="both"/>
      </w:pPr>
      <w:r>
        <w:rPr>
          <w:rStyle w:val="Refdenotaalpie"/>
        </w:rPr>
        <w:footnoteRef/>
      </w:r>
      <w:r>
        <w:t xml:space="preserve"> L</w:t>
      </w:r>
      <w:r w:rsidRPr="0075783D">
        <w:t>a tragedia acontecida la noche del 28 de marzo de 2023 dentro de la estación migratoria del Instituto Nacional de Migración (INM) en Ciudad Juárez,</w:t>
      </w:r>
      <w:r>
        <w:t xml:space="preserve"> fronteriza con El Paso, TX, fue en</w:t>
      </w:r>
      <w:r w:rsidRPr="0075783D">
        <w:t xml:space="preserve"> un lugar que más bien fungía como una cárcel para migrantes</w:t>
      </w:r>
      <w:r>
        <w:t>. Es</w:t>
      </w:r>
      <w:r w:rsidRPr="0075783D">
        <w:t xml:space="preserve"> donde cuarenta personas, todos hombres, la gran mayoría de nacionalidad venezolana murieron a consecuencia de un incendio que se propago dentro de esta instalación. Pero la realidad es que ellos murieron a consecuencia de la negligencia y el dolo criminal de las autoridades mexicanas</w:t>
      </w:r>
      <w:r>
        <w:t xml:space="preserve"> del INM</w:t>
      </w:r>
      <w:r w:rsidRPr="0075783D">
        <w:t>, quienes no hicieron absolutamente nada por liberar</w:t>
      </w:r>
      <w:r>
        <w:t xml:space="preserve"> a los migrantes</w:t>
      </w:r>
      <w:r w:rsidRPr="0075783D">
        <w:t xml:space="preserve"> en medio del percance.</w:t>
      </w:r>
    </w:p>
  </w:footnote>
  <w:footnote w:id="7">
    <w:p w14:paraId="64F23C18" w14:textId="77777777" w:rsidR="002747CE" w:rsidRPr="008C57DD" w:rsidRDefault="002747CE" w:rsidP="002747CE">
      <w:pPr>
        <w:pStyle w:val="Textonotapie1"/>
      </w:pPr>
      <w:r>
        <w:rPr>
          <w:rStyle w:val="Refdenotaalpie"/>
        </w:rPr>
        <w:footnoteRef/>
      </w:r>
      <w:r>
        <w:t xml:space="preserve"> </w:t>
      </w:r>
      <w:r w:rsidRPr="008C57DD">
        <w:t>https://politica.expasion.mx/mexico/2020/02/03/la-estacion-siglo-xxi-el-centro-migratorio-que-tiene-a-mexico-en-la-mira</w:t>
      </w:r>
      <w:r>
        <w:t>.</w:t>
      </w:r>
    </w:p>
  </w:footnote>
  <w:footnote w:id="8">
    <w:p w14:paraId="3BF84706" w14:textId="77777777" w:rsidR="002747CE" w:rsidRPr="00FE3227" w:rsidRDefault="002747CE" w:rsidP="002747CE">
      <w:pPr>
        <w:pStyle w:val="Textonotapie1"/>
        <w:jc w:val="both"/>
      </w:pPr>
      <w:r>
        <w:rPr>
          <w:rStyle w:val="Refdenotaalpie"/>
        </w:rPr>
        <w:footnoteRef/>
      </w:r>
      <w:r>
        <w:t xml:space="preserve"> El </w:t>
      </w:r>
      <w:r w:rsidRPr="00DB4CE1">
        <w:rPr>
          <w:i/>
          <w:iCs/>
        </w:rPr>
        <w:t>Non refoulement</w:t>
      </w:r>
      <w:r>
        <w:rPr>
          <w:i/>
          <w:iCs/>
        </w:rPr>
        <w:t xml:space="preserve"> </w:t>
      </w:r>
      <w:r w:rsidRPr="00F072AE">
        <w:t>o principio de no devolución</w:t>
      </w:r>
      <w:r>
        <w:t>, es un acuerdo que se desprende</w:t>
      </w:r>
      <w:r w:rsidRPr="00FE3227">
        <w:t xml:space="preserve"> del derecho internacional que prohíbe a </w:t>
      </w:r>
      <w:r>
        <w:t xml:space="preserve">un </w:t>
      </w:r>
      <w:r w:rsidRPr="00FE3227">
        <w:t xml:space="preserve">país que recibe </w:t>
      </w:r>
      <w:r>
        <w:t xml:space="preserve">potenciales </w:t>
      </w:r>
      <w:r w:rsidRPr="00FE3227">
        <w:t>refugiados</w:t>
      </w:r>
      <w:r>
        <w:t xml:space="preserve"> o migrantes forzados</w:t>
      </w:r>
      <w:r w:rsidRPr="00FE3227">
        <w:t xml:space="preserve"> devolverlos a </w:t>
      </w:r>
      <w:r>
        <w:t>el</w:t>
      </w:r>
      <w:r w:rsidRPr="00FE3227">
        <w:t xml:space="preserve"> país </w:t>
      </w:r>
      <w:r>
        <w:t>desde</w:t>
      </w:r>
      <w:r w:rsidRPr="00FE3227">
        <w:t xml:space="preserve"> donde </w:t>
      </w:r>
      <w:r>
        <w:t xml:space="preserve">huyen y donde </w:t>
      </w:r>
      <w:r w:rsidRPr="00FE3227">
        <w:t>correrán los riesgos que los llevó a solicitar el asilo.</w:t>
      </w:r>
      <w:r>
        <w:t xml:space="preserve"> U</w:t>
      </w:r>
      <w:r w:rsidRPr="00F40D5A">
        <w:t>n valioso instrumento hasta ahora descartado a la hora de proteger la situación de los solicitantes de refugio político</w:t>
      </w:r>
      <w:r>
        <w:t xml:space="preserve"> (Sami, 2016).</w:t>
      </w:r>
    </w:p>
  </w:footnote>
  <w:footnote w:id="9">
    <w:p w14:paraId="3EC99702" w14:textId="77777777" w:rsidR="002747CE" w:rsidRPr="0060145B" w:rsidRDefault="002747CE" w:rsidP="002747CE">
      <w:pPr>
        <w:pStyle w:val="Textonotapie1"/>
        <w:jc w:val="both"/>
      </w:pPr>
      <w:r>
        <w:rPr>
          <w:rStyle w:val="Refdenotaalpie"/>
        </w:rPr>
        <w:footnoteRef/>
      </w:r>
      <w:r>
        <w:t xml:space="preserve"> Migrant Protection Protocol (</w:t>
      </w:r>
      <w:r w:rsidRPr="0060145B">
        <w:t>MPP</w:t>
      </w:r>
      <w:r>
        <w:t>),</w:t>
      </w:r>
      <w:r w:rsidRPr="0060145B">
        <w:t xml:space="preserve"> conocido como el programa “Quédate en México”</w:t>
      </w:r>
      <w:r>
        <w:t>. Significo</w:t>
      </w:r>
      <w:r w:rsidRPr="0060145B">
        <w:t xml:space="preserve"> una acción </w:t>
      </w:r>
      <w:r>
        <w:t>para</w:t>
      </w:r>
      <w:r w:rsidRPr="0060145B">
        <w:t xml:space="preserve"> </w:t>
      </w:r>
      <w:r>
        <w:t>las</w:t>
      </w:r>
      <w:r w:rsidRPr="0060145B">
        <w:t xml:space="preserve"> personas extranjeras que buscaban admisión a territorio estadounidense desde México</w:t>
      </w:r>
      <w:r>
        <w:t xml:space="preserve"> de forma</w:t>
      </w:r>
      <w:r w:rsidRPr="0060145B">
        <w:t xml:space="preserve"> irregular </w:t>
      </w:r>
      <w:r>
        <w:t>que debían de</w:t>
      </w:r>
      <w:r w:rsidRPr="0060145B">
        <w:t xml:space="preserve"> ser devueltas a </w:t>
      </w:r>
      <w:r>
        <w:t>México</w:t>
      </w:r>
      <w:r w:rsidRPr="0060145B">
        <w:t xml:space="preserve"> </w:t>
      </w:r>
      <w:r>
        <w:t>hasta que</w:t>
      </w:r>
      <w:r w:rsidRPr="0060145B">
        <w:t xml:space="preserve"> la resolución </w:t>
      </w:r>
      <w:r>
        <w:t>de</w:t>
      </w:r>
      <w:r w:rsidRPr="0060145B">
        <w:t xml:space="preserve"> su solicitud de asilo</w:t>
      </w:r>
      <w:r>
        <w:t xml:space="preserve"> fuera resuelta</w:t>
      </w:r>
      <w:r w:rsidRPr="0060145B">
        <w:t>. Esta situación de reasentamiento convirtió a México en un supuesto “tercer país seguro”</w:t>
      </w:r>
      <w:r>
        <w:t xml:space="preserve"> (Morales y Vargas, 2020). </w:t>
      </w:r>
      <w:r w:rsidRPr="00B327C2">
        <w:t xml:space="preserve">El MPP remota, como programa de expedición </w:t>
      </w:r>
      <w:r>
        <w:t>la</w:t>
      </w:r>
      <w:r w:rsidRPr="00B327C2">
        <w:t xml:space="preserve"> suma y continuidad de otros programas por los acuerdos geopolíticos con el gobierno mexicano</w:t>
      </w:r>
      <w:r>
        <w:t>. C</w:t>
      </w:r>
      <w:r w:rsidRPr="00B327C2">
        <w:t xml:space="preserve">omo </w:t>
      </w:r>
      <w:r>
        <w:t xml:space="preserve">el </w:t>
      </w:r>
      <w:r w:rsidRPr="00B327C2">
        <w:t>“Exit Program and external repatriation”, ambos teniendo un objetivo del procesamiento de migrantes como si estos fueron criminales si estos entraban a los Estados Unidos de manera irregular (Torre Cantalapiedra, 2021).</w:t>
      </w:r>
    </w:p>
  </w:footnote>
  <w:footnote w:id="10">
    <w:p w14:paraId="56B2FBCC" w14:textId="77777777" w:rsidR="002747CE" w:rsidRPr="00E53918" w:rsidRDefault="002747CE" w:rsidP="002747CE">
      <w:pPr>
        <w:pStyle w:val="Textonotapie"/>
      </w:pPr>
      <w:r>
        <w:rPr>
          <w:rStyle w:val="Refdenotaalpie"/>
        </w:rPr>
        <w:footnoteRef/>
      </w:r>
      <w:r>
        <w:t xml:space="preserve"> </w:t>
      </w:r>
      <w:r w:rsidRPr="00E53918">
        <w:t>https://www.elsoldemexico.com.mx/mexico/politica/asila-4t-a-80-cercanos-a-rafael-correa-evo-morales-y-pedro-castillo-11718123.html</w:t>
      </w:r>
      <w:r>
        <w:t>.</w:t>
      </w:r>
    </w:p>
  </w:footnote>
  <w:footnote w:id="11">
    <w:p w14:paraId="2B72934F" w14:textId="77777777" w:rsidR="002747CE" w:rsidRPr="002E5AED" w:rsidRDefault="002747CE" w:rsidP="002747CE">
      <w:pPr>
        <w:pStyle w:val="Textonotapie1"/>
      </w:pPr>
      <w:r>
        <w:rPr>
          <w:rStyle w:val="Refdenotaalpie"/>
        </w:rPr>
        <w:footnoteRef/>
      </w:r>
      <w:r>
        <w:t xml:space="preserve"> </w:t>
      </w:r>
      <w:r w:rsidRPr="002E5AED">
        <w:t>https://www.rompeviento.tv/derechos-humanos-son-para-los-humanos-derechos-alcalde-de-tijuana/</w:t>
      </w:r>
    </w:p>
  </w:footnote>
  <w:footnote w:id="12">
    <w:p w14:paraId="6589FB23" w14:textId="77777777" w:rsidR="002747CE" w:rsidRPr="00087097" w:rsidRDefault="002747CE" w:rsidP="002747CE">
      <w:pPr>
        <w:pStyle w:val="Textonotapie1"/>
      </w:pPr>
      <w:r>
        <w:rPr>
          <w:rStyle w:val="Refdenotaalpie"/>
        </w:rPr>
        <w:footnoteRef/>
      </w:r>
      <w:r>
        <w:t xml:space="preserve"> Movimiento de Regeneración Nacional, pertenecientes a la Cuarta Transformación o 4T.</w:t>
      </w:r>
    </w:p>
  </w:footnote>
  <w:footnote w:id="13">
    <w:p w14:paraId="79746BD1" w14:textId="77777777" w:rsidR="002747CE" w:rsidRPr="00E744FA" w:rsidRDefault="002747CE" w:rsidP="002747CE">
      <w:pPr>
        <w:pStyle w:val="Textonotapie1"/>
        <w:jc w:val="both"/>
      </w:pPr>
      <w:r>
        <w:rPr>
          <w:rStyle w:val="Refdenotaalpie"/>
        </w:rPr>
        <w:footnoteRef/>
      </w:r>
      <w:r>
        <w:t xml:space="preserve"> En e</w:t>
      </w:r>
      <w:r w:rsidRPr="00E744FA">
        <w:t>l contexto histórico</w:t>
      </w:r>
      <w:r>
        <w:t xml:space="preserve">, a mediados de la década de los ochenta del siglo pasado </w:t>
      </w:r>
      <w:r w:rsidRPr="00E744FA">
        <w:t xml:space="preserve">se desarrollaron los </w:t>
      </w:r>
      <w:r>
        <w:t xml:space="preserve">primeros </w:t>
      </w:r>
      <w:r w:rsidRPr="00E744FA">
        <w:t xml:space="preserve">intentos restrictivos </w:t>
      </w:r>
      <w:r>
        <w:t>de parte de</w:t>
      </w:r>
      <w:r w:rsidRPr="00E744FA">
        <w:t xml:space="preserve"> Estados Unidos de frenar la emigración de mexicanos, sin el contrapeso político de</w:t>
      </w:r>
      <w:r>
        <w:t xml:space="preserve"> México. Lo que denoto</w:t>
      </w:r>
      <w:r w:rsidRPr="00E744FA">
        <w:t xml:space="preserve"> tiempos de parálisis para el Estado mexicano encabezado por el presidente Miguel de la Madrid Hurtado</w:t>
      </w:r>
      <w:r>
        <w:t>,</w:t>
      </w:r>
      <w:r w:rsidRPr="00E744FA">
        <w:t xml:space="preserve"> quien representaba al sistema de un solo partido en México</w:t>
      </w:r>
      <w:r>
        <w:t xml:space="preserve"> (PRI).</w:t>
      </w:r>
      <w:r w:rsidRPr="00E744FA">
        <w:t xml:space="preserve"> </w:t>
      </w:r>
      <w:r>
        <w:t>S</w:t>
      </w:r>
      <w:r w:rsidRPr="00E744FA">
        <w:t xml:space="preserve">u nula respuesta al problema migratorio que después se le reconocería con el concepto </w:t>
      </w:r>
      <w:r>
        <w:t xml:space="preserve">al </w:t>
      </w:r>
      <w:r w:rsidRPr="00E744FA">
        <w:t>que ha</w:t>
      </w:r>
      <w:r>
        <w:t>go</w:t>
      </w:r>
      <w:r w:rsidRPr="00E744FA">
        <w:t xml:space="preserve"> referencia</w:t>
      </w:r>
      <w:r>
        <w:t xml:space="preserve">; </w:t>
      </w:r>
      <w:r w:rsidRPr="00E744FA">
        <w:t>“la política de la no política”</w:t>
      </w:r>
      <w:r>
        <w:t>. U</w:t>
      </w:r>
      <w:r w:rsidRPr="00E744FA">
        <w:t xml:space="preserve">n término que </w:t>
      </w:r>
      <w:r>
        <w:t>data desde</w:t>
      </w:r>
      <w:r w:rsidRPr="00E744FA">
        <w:t xml:space="preserve"> 1988</w:t>
      </w:r>
      <w:r>
        <w:t xml:space="preserve"> </w:t>
      </w:r>
      <w:r w:rsidRPr="00E744FA">
        <w:t xml:space="preserve">por Manuel García </w:t>
      </w:r>
      <w:r>
        <w:t>y</w:t>
      </w:r>
      <w:r w:rsidRPr="00E744FA">
        <w:t xml:space="preserve"> Griego, </w:t>
      </w:r>
      <w:r>
        <w:t xml:space="preserve">el </w:t>
      </w:r>
      <w:r w:rsidRPr="00E744FA">
        <w:t>autor</w:t>
      </w:r>
      <w:r>
        <w:t xml:space="preserve"> del libro</w:t>
      </w:r>
      <w:r w:rsidRPr="00E744FA">
        <w:t xml:space="preserve"> “The importation of mexican contract laborers to the United States 1942-1964”</w:t>
      </w:r>
      <w:r>
        <w:t>.</w:t>
      </w:r>
      <w:r w:rsidRPr="00E744FA">
        <w:t xml:space="preserve"> </w:t>
      </w:r>
      <w:r>
        <w:t xml:space="preserve">Que </w:t>
      </w:r>
      <w:r w:rsidRPr="00E744FA">
        <w:t xml:space="preserve">dio la pauta necesaria para que el gobierno estadounidense echara a andar reformas </w:t>
      </w:r>
      <w:r>
        <w:t xml:space="preserve">migratorias </w:t>
      </w:r>
      <w:r w:rsidRPr="00E744FA">
        <w:t>restrictivas e impositivas que claramente violaban las garantías de igualdad, seguridad y de libertad de la población mexicana que decidía trasladarse al otro lado de la frontera</w:t>
      </w:r>
      <w:r>
        <w:t>,</w:t>
      </w:r>
      <w:r w:rsidRPr="00E744FA">
        <w:t xml:space="preserve"> </w:t>
      </w:r>
      <w:r>
        <w:t>exponiéndolos</w:t>
      </w:r>
      <w:r w:rsidRPr="00E744FA">
        <w:t xml:space="preserve"> al tráfico ilegal de personas por las mafias o redes organizados que dieron origen a la figura de</w:t>
      </w:r>
      <w:r>
        <w:t xml:space="preserve"> los célebres </w:t>
      </w:r>
      <w:r w:rsidRPr="00E744FA">
        <w:t>“coyote</w:t>
      </w:r>
      <w:r>
        <w:t>s</w:t>
      </w:r>
      <w:r w:rsidRPr="00E744FA">
        <w:t>”</w:t>
      </w:r>
      <w:r>
        <w:t xml:space="preserve">. </w:t>
      </w:r>
      <w:r w:rsidRPr="00E744FA">
        <w:t>Es conocido</w:t>
      </w:r>
      <w:r>
        <w:t xml:space="preserve"> también</w:t>
      </w:r>
      <w:r w:rsidRPr="00E744FA">
        <w:t xml:space="preserve"> el hecho de que producto de la displicencia del gobierno mexicano en el tiempo </w:t>
      </w:r>
      <w:r>
        <w:t>de esta</w:t>
      </w:r>
      <w:r w:rsidRPr="00E744FA">
        <w:t xml:space="preserve"> “política de la no política” las oficinas de correos se quedaban con el 10 por ciento de los giros de dinero enviado a México por los paisanos lo que representaba un atentado grave en contra del trabajo y esfuerzo de los inmigrantes</w:t>
      </w:r>
      <w:r>
        <w:t xml:space="preserve"> (Duran, 2007)</w:t>
      </w:r>
      <w:r w:rsidRPr="00E744F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3A1"/>
    <w:multiLevelType w:val="hybridMultilevel"/>
    <w:tmpl w:val="AB289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D7"/>
    <w:rsid w:val="00000323"/>
    <w:rsid w:val="0000129C"/>
    <w:rsid w:val="0000359A"/>
    <w:rsid w:val="0000521C"/>
    <w:rsid w:val="000053D6"/>
    <w:rsid w:val="00010570"/>
    <w:rsid w:val="00010FC8"/>
    <w:rsid w:val="00011FF2"/>
    <w:rsid w:val="00012DBB"/>
    <w:rsid w:val="00012E4A"/>
    <w:rsid w:val="000140C3"/>
    <w:rsid w:val="000142AD"/>
    <w:rsid w:val="00015AA0"/>
    <w:rsid w:val="00015AB0"/>
    <w:rsid w:val="00017912"/>
    <w:rsid w:val="00021989"/>
    <w:rsid w:val="00023470"/>
    <w:rsid w:val="0002413E"/>
    <w:rsid w:val="00025FF5"/>
    <w:rsid w:val="00030609"/>
    <w:rsid w:val="00030E89"/>
    <w:rsid w:val="00036256"/>
    <w:rsid w:val="00043BF9"/>
    <w:rsid w:val="00045C29"/>
    <w:rsid w:val="00046C14"/>
    <w:rsid w:val="00051842"/>
    <w:rsid w:val="000534B0"/>
    <w:rsid w:val="000551A1"/>
    <w:rsid w:val="00055953"/>
    <w:rsid w:val="00056203"/>
    <w:rsid w:val="000571A2"/>
    <w:rsid w:val="000635D0"/>
    <w:rsid w:val="0006419C"/>
    <w:rsid w:val="00064C84"/>
    <w:rsid w:val="0006768A"/>
    <w:rsid w:val="00072A3C"/>
    <w:rsid w:val="00074C2B"/>
    <w:rsid w:val="00074F8C"/>
    <w:rsid w:val="0007594F"/>
    <w:rsid w:val="000760E5"/>
    <w:rsid w:val="000764F5"/>
    <w:rsid w:val="000808CE"/>
    <w:rsid w:val="00081CC8"/>
    <w:rsid w:val="00082FAD"/>
    <w:rsid w:val="00085750"/>
    <w:rsid w:val="00087097"/>
    <w:rsid w:val="00090641"/>
    <w:rsid w:val="00093327"/>
    <w:rsid w:val="00093B87"/>
    <w:rsid w:val="00097724"/>
    <w:rsid w:val="000A09F3"/>
    <w:rsid w:val="000A4092"/>
    <w:rsid w:val="000A574D"/>
    <w:rsid w:val="000A688F"/>
    <w:rsid w:val="000B07DA"/>
    <w:rsid w:val="000B1E8D"/>
    <w:rsid w:val="000B2F2B"/>
    <w:rsid w:val="000B32E5"/>
    <w:rsid w:val="000B4300"/>
    <w:rsid w:val="000B5E33"/>
    <w:rsid w:val="000B70FE"/>
    <w:rsid w:val="000C1EA1"/>
    <w:rsid w:val="000C391E"/>
    <w:rsid w:val="000C4966"/>
    <w:rsid w:val="000C7FE5"/>
    <w:rsid w:val="000D2AD7"/>
    <w:rsid w:val="000D62F5"/>
    <w:rsid w:val="000D6A3B"/>
    <w:rsid w:val="000E1815"/>
    <w:rsid w:val="000E1C68"/>
    <w:rsid w:val="000F0255"/>
    <w:rsid w:val="000F1D5C"/>
    <w:rsid w:val="000F27D7"/>
    <w:rsid w:val="000F2AAA"/>
    <w:rsid w:val="000F32AA"/>
    <w:rsid w:val="000F53CD"/>
    <w:rsid w:val="000F664C"/>
    <w:rsid w:val="000F7FAA"/>
    <w:rsid w:val="0010735B"/>
    <w:rsid w:val="00107CDC"/>
    <w:rsid w:val="00110529"/>
    <w:rsid w:val="001133E6"/>
    <w:rsid w:val="001147C6"/>
    <w:rsid w:val="00115A65"/>
    <w:rsid w:val="0011777D"/>
    <w:rsid w:val="00120423"/>
    <w:rsid w:val="00123BB4"/>
    <w:rsid w:val="00125309"/>
    <w:rsid w:val="0012654A"/>
    <w:rsid w:val="00127B36"/>
    <w:rsid w:val="00127F0C"/>
    <w:rsid w:val="00131297"/>
    <w:rsid w:val="001321DC"/>
    <w:rsid w:val="001322CF"/>
    <w:rsid w:val="001336C2"/>
    <w:rsid w:val="001354D9"/>
    <w:rsid w:val="0013551A"/>
    <w:rsid w:val="001414A8"/>
    <w:rsid w:val="0014513A"/>
    <w:rsid w:val="0014617C"/>
    <w:rsid w:val="001472B7"/>
    <w:rsid w:val="001540FF"/>
    <w:rsid w:val="00154462"/>
    <w:rsid w:val="001545A8"/>
    <w:rsid w:val="00156BEF"/>
    <w:rsid w:val="00160284"/>
    <w:rsid w:val="00161DCD"/>
    <w:rsid w:val="00162553"/>
    <w:rsid w:val="00162B41"/>
    <w:rsid w:val="00166FA6"/>
    <w:rsid w:val="00167652"/>
    <w:rsid w:val="00167738"/>
    <w:rsid w:val="0017126C"/>
    <w:rsid w:val="00174BE6"/>
    <w:rsid w:val="001813A5"/>
    <w:rsid w:val="001817C3"/>
    <w:rsid w:val="00181DD2"/>
    <w:rsid w:val="00186575"/>
    <w:rsid w:val="00186BFF"/>
    <w:rsid w:val="00190D23"/>
    <w:rsid w:val="00191E95"/>
    <w:rsid w:val="0019216C"/>
    <w:rsid w:val="00192560"/>
    <w:rsid w:val="00192E2D"/>
    <w:rsid w:val="00195029"/>
    <w:rsid w:val="0019506B"/>
    <w:rsid w:val="00196E0D"/>
    <w:rsid w:val="0019740D"/>
    <w:rsid w:val="001A0122"/>
    <w:rsid w:val="001A15CC"/>
    <w:rsid w:val="001A2045"/>
    <w:rsid w:val="001A3DF3"/>
    <w:rsid w:val="001A48E0"/>
    <w:rsid w:val="001A57A1"/>
    <w:rsid w:val="001B0D8F"/>
    <w:rsid w:val="001B2574"/>
    <w:rsid w:val="001B2B0B"/>
    <w:rsid w:val="001B2C9F"/>
    <w:rsid w:val="001B5621"/>
    <w:rsid w:val="001B5879"/>
    <w:rsid w:val="001C06EE"/>
    <w:rsid w:val="001C14CA"/>
    <w:rsid w:val="001C1C08"/>
    <w:rsid w:val="001C41FD"/>
    <w:rsid w:val="001C47F3"/>
    <w:rsid w:val="001C58EA"/>
    <w:rsid w:val="001D0E71"/>
    <w:rsid w:val="001D3CD3"/>
    <w:rsid w:val="001D5BFC"/>
    <w:rsid w:val="001D687E"/>
    <w:rsid w:val="001E0A4F"/>
    <w:rsid w:val="001E0E3F"/>
    <w:rsid w:val="001E1F5A"/>
    <w:rsid w:val="001E3AA7"/>
    <w:rsid w:val="001E40C8"/>
    <w:rsid w:val="001E4A28"/>
    <w:rsid w:val="001E6D6D"/>
    <w:rsid w:val="001E6F69"/>
    <w:rsid w:val="001E7CBB"/>
    <w:rsid w:val="001E7E8D"/>
    <w:rsid w:val="001F04AD"/>
    <w:rsid w:val="001F07A1"/>
    <w:rsid w:val="001F0971"/>
    <w:rsid w:val="001F10B4"/>
    <w:rsid w:val="001F2AD7"/>
    <w:rsid w:val="00200792"/>
    <w:rsid w:val="00200DC1"/>
    <w:rsid w:val="00201194"/>
    <w:rsid w:val="00201D82"/>
    <w:rsid w:val="00204217"/>
    <w:rsid w:val="00204877"/>
    <w:rsid w:val="0020550A"/>
    <w:rsid w:val="002055D4"/>
    <w:rsid w:val="002070B0"/>
    <w:rsid w:val="00207EB7"/>
    <w:rsid w:val="002142B8"/>
    <w:rsid w:val="002147B6"/>
    <w:rsid w:val="00215AD5"/>
    <w:rsid w:val="002205BD"/>
    <w:rsid w:val="002219C3"/>
    <w:rsid w:val="00222E26"/>
    <w:rsid w:val="00223723"/>
    <w:rsid w:val="00224F07"/>
    <w:rsid w:val="002257FB"/>
    <w:rsid w:val="00226140"/>
    <w:rsid w:val="00226ADD"/>
    <w:rsid w:val="00226CE6"/>
    <w:rsid w:val="00233FC2"/>
    <w:rsid w:val="00234644"/>
    <w:rsid w:val="00234D2A"/>
    <w:rsid w:val="00234EFB"/>
    <w:rsid w:val="00240870"/>
    <w:rsid w:val="00240EA8"/>
    <w:rsid w:val="002439C6"/>
    <w:rsid w:val="00244AC2"/>
    <w:rsid w:val="00252F62"/>
    <w:rsid w:val="00253B35"/>
    <w:rsid w:val="00254A2B"/>
    <w:rsid w:val="00256BEE"/>
    <w:rsid w:val="002605CF"/>
    <w:rsid w:val="00260F59"/>
    <w:rsid w:val="0026183E"/>
    <w:rsid w:val="00264182"/>
    <w:rsid w:val="002650F0"/>
    <w:rsid w:val="002705BA"/>
    <w:rsid w:val="00271209"/>
    <w:rsid w:val="002719C4"/>
    <w:rsid w:val="00273949"/>
    <w:rsid w:val="002747CE"/>
    <w:rsid w:val="002766CC"/>
    <w:rsid w:val="00277FB1"/>
    <w:rsid w:val="002855DA"/>
    <w:rsid w:val="002901A0"/>
    <w:rsid w:val="0029284A"/>
    <w:rsid w:val="002946BE"/>
    <w:rsid w:val="002960C3"/>
    <w:rsid w:val="00296183"/>
    <w:rsid w:val="00296AEA"/>
    <w:rsid w:val="00296F77"/>
    <w:rsid w:val="002A09DA"/>
    <w:rsid w:val="002A26CF"/>
    <w:rsid w:val="002A2820"/>
    <w:rsid w:val="002A37C7"/>
    <w:rsid w:val="002A5DB3"/>
    <w:rsid w:val="002A69C4"/>
    <w:rsid w:val="002A7245"/>
    <w:rsid w:val="002A7444"/>
    <w:rsid w:val="002B0829"/>
    <w:rsid w:val="002B1744"/>
    <w:rsid w:val="002B2DED"/>
    <w:rsid w:val="002B70C1"/>
    <w:rsid w:val="002C0378"/>
    <w:rsid w:val="002C15A6"/>
    <w:rsid w:val="002C4C6D"/>
    <w:rsid w:val="002C74C9"/>
    <w:rsid w:val="002D1A8F"/>
    <w:rsid w:val="002D240B"/>
    <w:rsid w:val="002D25E0"/>
    <w:rsid w:val="002D2AF2"/>
    <w:rsid w:val="002D5CBA"/>
    <w:rsid w:val="002D71B3"/>
    <w:rsid w:val="002E0089"/>
    <w:rsid w:val="002E0267"/>
    <w:rsid w:val="002E319E"/>
    <w:rsid w:val="002E3754"/>
    <w:rsid w:val="002E3BFA"/>
    <w:rsid w:val="002E5602"/>
    <w:rsid w:val="002E57B5"/>
    <w:rsid w:val="002E5AED"/>
    <w:rsid w:val="002E68C6"/>
    <w:rsid w:val="002E7BEA"/>
    <w:rsid w:val="002F12DE"/>
    <w:rsid w:val="002F1F15"/>
    <w:rsid w:val="002F2995"/>
    <w:rsid w:val="002F2B26"/>
    <w:rsid w:val="002F2E8A"/>
    <w:rsid w:val="002F4C03"/>
    <w:rsid w:val="00300699"/>
    <w:rsid w:val="0030100B"/>
    <w:rsid w:val="003011AB"/>
    <w:rsid w:val="00303F95"/>
    <w:rsid w:val="0030562C"/>
    <w:rsid w:val="00305D6C"/>
    <w:rsid w:val="0030607E"/>
    <w:rsid w:val="003102E0"/>
    <w:rsid w:val="003159F6"/>
    <w:rsid w:val="00316E94"/>
    <w:rsid w:val="00321787"/>
    <w:rsid w:val="00324CB2"/>
    <w:rsid w:val="00325F47"/>
    <w:rsid w:val="0032778C"/>
    <w:rsid w:val="00330A80"/>
    <w:rsid w:val="003335C4"/>
    <w:rsid w:val="00334C8B"/>
    <w:rsid w:val="003360BC"/>
    <w:rsid w:val="003374E5"/>
    <w:rsid w:val="003378D1"/>
    <w:rsid w:val="00340419"/>
    <w:rsid w:val="00340434"/>
    <w:rsid w:val="0034214C"/>
    <w:rsid w:val="00342946"/>
    <w:rsid w:val="00343BC3"/>
    <w:rsid w:val="00346FFF"/>
    <w:rsid w:val="00351946"/>
    <w:rsid w:val="003530F4"/>
    <w:rsid w:val="003555A7"/>
    <w:rsid w:val="00356218"/>
    <w:rsid w:val="00360572"/>
    <w:rsid w:val="00360FB2"/>
    <w:rsid w:val="00364FC0"/>
    <w:rsid w:val="003665CC"/>
    <w:rsid w:val="00367528"/>
    <w:rsid w:val="00367FA5"/>
    <w:rsid w:val="0037074D"/>
    <w:rsid w:val="00371744"/>
    <w:rsid w:val="0037193F"/>
    <w:rsid w:val="00371FC8"/>
    <w:rsid w:val="00374047"/>
    <w:rsid w:val="00374126"/>
    <w:rsid w:val="00376D92"/>
    <w:rsid w:val="00377BEF"/>
    <w:rsid w:val="0038313F"/>
    <w:rsid w:val="003839F0"/>
    <w:rsid w:val="00384557"/>
    <w:rsid w:val="003847EB"/>
    <w:rsid w:val="003851F8"/>
    <w:rsid w:val="00386D33"/>
    <w:rsid w:val="0038748D"/>
    <w:rsid w:val="003929BA"/>
    <w:rsid w:val="00392FB7"/>
    <w:rsid w:val="003953AD"/>
    <w:rsid w:val="003956E8"/>
    <w:rsid w:val="0039580C"/>
    <w:rsid w:val="00396DA2"/>
    <w:rsid w:val="003A066A"/>
    <w:rsid w:val="003A12A4"/>
    <w:rsid w:val="003A3736"/>
    <w:rsid w:val="003A4AD8"/>
    <w:rsid w:val="003A5D96"/>
    <w:rsid w:val="003A7BAD"/>
    <w:rsid w:val="003B3464"/>
    <w:rsid w:val="003B5CE5"/>
    <w:rsid w:val="003C1467"/>
    <w:rsid w:val="003C17AF"/>
    <w:rsid w:val="003C2B69"/>
    <w:rsid w:val="003C4284"/>
    <w:rsid w:val="003C771C"/>
    <w:rsid w:val="003D057D"/>
    <w:rsid w:val="003D432A"/>
    <w:rsid w:val="003D64D8"/>
    <w:rsid w:val="003D6C82"/>
    <w:rsid w:val="003D712F"/>
    <w:rsid w:val="003D7654"/>
    <w:rsid w:val="003E0683"/>
    <w:rsid w:val="003E1C02"/>
    <w:rsid w:val="003E3482"/>
    <w:rsid w:val="003E47DF"/>
    <w:rsid w:val="003E4900"/>
    <w:rsid w:val="003E593F"/>
    <w:rsid w:val="003E6260"/>
    <w:rsid w:val="003F0EB1"/>
    <w:rsid w:val="003F155B"/>
    <w:rsid w:val="003F3B6D"/>
    <w:rsid w:val="003F6690"/>
    <w:rsid w:val="00400580"/>
    <w:rsid w:val="004015D9"/>
    <w:rsid w:val="0040288F"/>
    <w:rsid w:val="00405F7C"/>
    <w:rsid w:val="004079CA"/>
    <w:rsid w:val="00411D1B"/>
    <w:rsid w:val="00412650"/>
    <w:rsid w:val="004139EB"/>
    <w:rsid w:val="00415570"/>
    <w:rsid w:val="004225FF"/>
    <w:rsid w:val="004245AC"/>
    <w:rsid w:val="00424BBF"/>
    <w:rsid w:val="00424DB9"/>
    <w:rsid w:val="004276CA"/>
    <w:rsid w:val="0043020B"/>
    <w:rsid w:val="00431AA9"/>
    <w:rsid w:val="00433088"/>
    <w:rsid w:val="00434069"/>
    <w:rsid w:val="004361D3"/>
    <w:rsid w:val="004362D3"/>
    <w:rsid w:val="00437A0C"/>
    <w:rsid w:val="00437F7E"/>
    <w:rsid w:val="00440561"/>
    <w:rsid w:val="00440B7E"/>
    <w:rsid w:val="00442561"/>
    <w:rsid w:val="00442D9A"/>
    <w:rsid w:val="004461C2"/>
    <w:rsid w:val="004474E1"/>
    <w:rsid w:val="0045117F"/>
    <w:rsid w:val="00451185"/>
    <w:rsid w:val="00452B87"/>
    <w:rsid w:val="004531EB"/>
    <w:rsid w:val="00454C0C"/>
    <w:rsid w:val="00455038"/>
    <w:rsid w:val="00460881"/>
    <w:rsid w:val="004633CF"/>
    <w:rsid w:val="00464198"/>
    <w:rsid w:val="00465BC8"/>
    <w:rsid w:val="00465D85"/>
    <w:rsid w:val="00466E12"/>
    <w:rsid w:val="0046773D"/>
    <w:rsid w:val="004728B5"/>
    <w:rsid w:val="00472BBD"/>
    <w:rsid w:val="004746BD"/>
    <w:rsid w:val="0047767B"/>
    <w:rsid w:val="00477C93"/>
    <w:rsid w:val="00480C3A"/>
    <w:rsid w:val="004830C6"/>
    <w:rsid w:val="0048344E"/>
    <w:rsid w:val="00487827"/>
    <w:rsid w:val="0049012B"/>
    <w:rsid w:val="00490436"/>
    <w:rsid w:val="00495BE3"/>
    <w:rsid w:val="00497A40"/>
    <w:rsid w:val="004A19C7"/>
    <w:rsid w:val="004A400F"/>
    <w:rsid w:val="004A55DF"/>
    <w:rsid w:val="004A5873"/>
    <w:rsid w:val="004A7FF6"/>
    <w:rsid w:val="004B22F5"/>
    <w:rsid w:val="004B23D0"/>
    <w:rsid w:val="004B4906"/>
    <w:rsid w:val="004B59CA"/>
    <w:rsid w:val="004B5E4A"/>
    <w:rsid w:val="004C0486"/>
    <w:rsid w:val="004C13B9"/>
    <w:rsid w:val="004C2228"/>
    <w:rsid w:val="004C25B9"/>
    <w:rsid w:val="004C3F36"/>
    <w:rsid w:val="004C6D17"/>
    <w:rsid w:val="004C6F29"/>
    <w:rsid w:val="004C6F79"/>
    <w:rsid w:val="004D1DC2"/>
    <w:rsid w:val="004D276E"/>
    <w:rsid w:val="004D3C8B"/>
    <w:rsid w:val="004D4B65"/>
    <w:rsid w:val="004D707A"/>
    <w:rsid w:val="004E2E52"/>
    <w:rsid w:val="004E3A92"/>
    <w:rsid w:val="004E4299"/>
    <w:rsid w:val="004E7B55"/>
    <w:rsid w:val="004F0AF8"/>
    <w:rsid w:val="004F2607"/>
    <w:rsid w:val="004F50C6"/>
    <w:rsid w:val="004F626F"/>
    <w:rsid w:val="004F6EDC"/>
    <w:rsid w:val="0050228E"/>
    <w:rsid w:val="0050268C"/>
    <w:rsid w:val="0051089E"/>
    <w:rsid w:val="005114CA"/>
    <w:rsid w:val="00513A90"/>
    <w:rsid w:val="00514BA8"/>
    <w:rsid w:val="005175B4"/>
    <w:rsid w:val="00522628"/>
    <w:rsid w:val="00523518"/>
    <w:rsid w:val="00523D1C"/>
    <w:rsid w:val="00532B51"/>
    <w:rsid w:val="00533A0C"/>
    <w:rsid w:val="00535F7C"/>
    <w:rsid w:val="00536D6B"/>
    <w:rsid w:val="00540DBB"/>
    <w:rsid w:val="00540DD5"/>
    <w:rsid w:val="00541607"/>
    <w:rsid w:val="00541F8C"/>
    <w:rsid w:val="00543130"/>
    <w:rsid w:val="00551666"/>
    <w:rsid w:val="005529A9"/>
    <w:rsid w:val="00552D7E"/>
    <w:rsid w:val="00552DF5"/>
    <w:rsid w:val="00553C5E"/>
    <w:rsid w:val="00554482"/>
    <w:rsid w:val="0055544E"/>
    <w:rsid w:val="00556C69"/>
    <w:rsid w:val="00557358"/>
    <w:rsid w:val="00560EC3"/>
    <w:rsid w:val="00563822"/>
    <w:rsid w:val="00563F9A"/>
    <w:rsid w:val="00564C30"/>
    <w:rsid w:val="005659F9"/>
    <w:rsid w:val="00566D08"/>
    <w:rsid w:val="00567DCB"/>
    <w:rsid w:val="005729B2"/>
    <w:rsid w:val="00573109"/>
    <w:rsid w:val="005731AB"/>
    <w:rsid w:val="005762D0"/>
    <w:rsid w:val="005816D2"/>
    <w:rsid w:val="00582E5A"/>
    <w:rsid w:val="005879CA"/>
    <w:rsid w:val="00590F83"/>
    <w:rsid w:val="00592F03"/>
    <w:rsid w:val="00592F18"/>
    <w:rsid w:val="00596528"/>
    <w:rsid w:val="00597DE8"/>
    <w:rsid w:val="005A0522"/>
    <w:rsid w:val="005A1A13"/>
    <w:rsid w:val="005A2A79"/>
    <w:rsid w:val="005A4CCF"/>
    <w:rsid w:val="005A5C21"/>
    <w:rsid w:val="005A6215"/>
    <w:rsid w:val="005A68CD"/>
    <w:rsid w:val="005B177F"/>
    <w:rsid w:val="005B26A1"/>
    <w:rsid w:val="005B46B7"/>
    <w:rsid w:val="005B6D4B"/>
    <w:rsid w:val="005B76BA"/>
    <w:rsid w:val="005B7B78"/>
    <w:rsid w:val="005C0C16"/>
    <w:rsid w:val="005C2D18"/>
    <w:rsid w:val="005C3F52"/>
    <w:rsid w:val="005C40F5"/>
    <w:rsid w:val="005C466E"/>
    <w:rsid w:val="005C6948"/>
    <w:rsid w:val="005D1018"/>
    <w:rsid w:val="005D205D"/>
    <w:rsid w:val="005D2942"/>
    <w:rsid w:val="005D3287"/>
    <w:rsid w:val="005D4186"/>
    <w:rsid w:val="005D5242"/>
    <w:rsid w:val="005D53A2"/>
    <w:rsid w:val="005D7C4E"/>
    <w:rsid w:val="005E051C"/>
    <w:rsid w:val="005E09EB"/>
    <w:rsid w:val="005E360E"/>
    <w:rsid w:val="005E4539"/>
    <w:rsid w:val="005E58BD"/>
    <w:rsid w:val="005F0966"/>
    <w:rsid w:val="005F0F4A"/>
    <w:rsid w:val="005F2DDC"/>
    <w:rsid w:val="005F7EE7"/>
    <w:rsid w:val="00600EA0"/>
    <w:rsid w:val="0060145B"/>
    <w:rsid w:val="00602940"/>
    <w:rsid w:val="00603237"/>
    <w:rsid w:val="00603E5C"/>
    <w:rsid w:val="00606175"/>
    <w:rsid w:val="00610C39"/>
    <w:rsid w:val="00612F39"/>
    <w:rsid w:val="00614428"/>
    <w:rsid w:val="00614A81"/>
    <w:rsid w:val="006151F0"/>
    <w:rsid w:val="00621EED"/>
    <w:rsid w:val="0062381C"/>
    <w:rsid w:val="00624FBD"/>
    <w:rsid w:val="0062565A"/>
    <w:rsid w:val="00627A31"/>
    <w:rsid w:val="0063001E"/>
    <w:rsid w:val="00631201"/>
    <w:rsid w:val="00631BA9"/>
    <w:rsid w:val="00632775"/>
    <w:rsid w:val="00636558"/>
    <w:rsid w:val="00636FE3"/>
    <w:rsid w:val="0063766D"/>
    <w:rsid w:val="00640277"/>
    <w:rsid w:val="00644A6F"/>
    <w:rsid w:val="006451D8"/>
    <w:rsid w:val="006461C3"/>
    <w:rsid w:val="006475BF"/>
    <w:rsid w:val="006572B3"/>
    <w:rsid w:val="006574D5"/>
    <w:rsid w:val="00657E25"/>
    <w:rsid w:val="00661A64"/>
    <w:rsid w:val="0066396A"/>
    <w:rsid w:val="00663B9D"/>
    <w:rsid w:val="0067033B"/>
    <w:rsid w:val="006707A4"/>
    <w:rsid w:val="00670F86"/>
    <w:rsid w:val="00672630"/>
    <w:rsid w:val="00674C5B"/>
    <w:rsid w:val="006761CF"/>
    <w:rsid w:val="00680D48"/>
    <w:rsid w:val="00681C34"/>
    <w:rsid w:val="006822F7"/>
    <w:rsid w:val="00682F09"/>
    <w:rsid w:val="006859FD"/>
    <w:rsid w:val="00686760"/>
    <w:rsid w:val="006869C7"/>
    <w:rsid w:val="006928C2"/>
    <w:rsid w:val="00693BBF"/>
    <w:rsid w:val="006946C8"/>
    <w:rsid w:val="00695121"/>
    <w:rsid w:val="00697233"/>
    <w:rsid w:val="006978F2"/>
    <w:rsid w:val="006A07EB"/>
    <w:rsid w:val="006A0FDD"/>
    <w:rsid w:val="006A2312"/>
    <w:rsid w:val="006A560A"/>
    <w:rsid w:val="006A5A3F"/>
    <w:rsid w:val="006A74DB"/>
    <w:rsid w:val="006A7F33"/>
    <w:rsid w:val="006B1B71"/>
    <w:rsid w:val="006B2979"/>
    <w:rsid w:val="006B488E"/>
    <w:rsid w:val="006B5F38"/>
    <w:rsid w:val="006B6B51"/>
    <w:rsid w:val="006B71FB"/>
    <w:rsid w:val="006B7403"/>
    <w:rsid w:val="006C39DB"/>
    <w:rsid w:val="006C56EC"/>
    <w:rsid w:val="006C6B53"/>
    <w:rsid w:val="006D2A1A"/>
    <w:rsid w:val="006D462B"/>
    <w:rsid w:val="006D505A"/>
    <w:rsid w:val="006D5E8F"/>
    <w:rsid w:val="006D75FF"/>
    <w:rsid w:val="006E1D0C"/>
    <w:rsid w:val="006E216A"/>
    <w:rsid w:val="006E2CA2"/>
    <w:rsid w:val="006E3216"/>
    <w:rsid w:val="006E6379"/>
    <w:rsid w:val="006E6489"/>
    <w:rsid w:val="006F13D0"/>
    <w:rsid w:val="006F1AE1"/>
    <w:rsid w:val="006F200F"/>
    <w:rsid w:val="006F4B54"/>
    <w:rsid w:val="006F7006"/>
    <w:rsid w:val="00700238"/>
    <w:rsid w:val="0070090F"/>
    <w:rsid w:val="0070107E"/>
    <w:rsid w:val="007014A3"/>
    <w:rsid w:val="00702159"/>
    <w:rsid w:val="00702E57"/>
    <w:rsid w:val="007038E7"/>
    <w:rsid w:val="007039AE"/>
    <w:rsid w:val="007051CF"/>
    <w:rsid w:val="007075D3"/>
    <w:rsid w:val="007117BF"/>
    <w:rsid w:val="007121FA"/>
    <w:rsid w:val="007122AA"/>
    <w:rsid w:val="007134C3"/>
    <w:rsid w:val="00713703"/>
    <w:rsid w:val="007155A3"/>
    <w:rsid w:val="00715893"/>
    <w:rsid w:val="00716401"/>
    <w:rsid w:val="00716C97"/>
    <w:rsid w:val="007171A5"/>
    <w:rsid w:val="00720D48"/>
    <w:rsid w:val="00720DA7"/>
    <w:rsid w:val="00722F40"/>
    <w:rsid w:val="00723195"/>
    <w:rsid w:val="007233D9"/>
    <w:rsid w:val="007240D8"/>
    <w:rsid w:val="00727776"/>
    <w:rsid w:val="007316DE"/>
    <w:rsid w:val="00731758"/>
    <w:rsid w:val="007320D2"/>
    <w:rsid w:val="007322C3"/>
    <w:rsid w:val="00732C24"/>
    <w:rsid w:val="00732D4A"/>
    <w:rsid w:val="0073648A"/>
    <w:rsid w:val="007401F4"/>
    <w:rsid w:val="00741997"/>
    <w:rsid w:val="00742B82"/>
    <w:rsid w:val="007448C7"/>
    <w:rsid w:val="00751B81"/>
    <w:rsid w:val="00752428"/>
    <w:rsid w:val="0075651D"/>
    <w:rsid w:val="0075783D"/>
    <w:rsid w:val="0076039B"/>
    <w:rsid w:val="007631B8"/>
    <w:rsid w:val="00763532"/>
    <w:rsid w:val="00763ABD"/>
    <w:rsid w:val="00765089"/>
    <w:rsid w:val="00765911"/>
    <w:rsid w:val="00772206"/>
    <w:rsid w:val="00772671"/>
    <w:rsid w:val="007727D5"/>
    <w:rsid w:val="00772ABA"/>
    <w:rsid w:val="00773848"/>
    <w:rsid w:val="007741F0"/>
    <w:rsid w:val="00774C8A"/>
    <w:rsid w:val="00775576"/>
    <w:rsid w:val="007774D1"/>
    <w:rsid w:val="0077799C"/>
    <w:rsid w:val="007805CE"/>
    <w:rsid w:val="007821CF"/>
    <w:rsid w:val="007835E1"/>
    <w:rsid w:val="00785523"/>
    <w:rsid w:val="0078607A"/>
    <w:rsid w:val="00786278"/>
    <w:rsid w:val="00790104"/>
    <w:rsid w:val="00792737"/>
    <w:rsid w:val="00792D10"/>
    <w:rsid w:val="007944E7"/>
    <w:rsid w:val="00797DFA"/>
    <w:rsid w:val="007A1A2E"/>
    <w:rsid w:val="007A2009"/>
    <w:rsid w:val="007A5759"/>
    <w:rsid w:val="007A5F26"/>
    <w:rsid w:val="007A6B00"/>
    <w:rsid w:val="007A6CA8"/>
    <w:rsid w:val="007A6E45"/>
    <w:rsid w:val="007B07E3"/>
    <w:rsid w:val="007B3519"/>
    <w:rsid w:val="007B3F96"/>
    <w:rsid w:val="007B43E1"/>
    <w:rsid w:val="007C0752"/>
    <w:rsid w:val="007C0B1F"/>
    <w:rsid w:val="007C2358"/>
    <w:rsid w:val="007D074F"/>
    <w:rsid w:val="007D1D14"/>
    <w:rsid w:val="007D3532"/>
    <w:rsid w:val="007D7835"/>
    <w:rsid w:val="007D7F80"/>
    <w:rsid w:val="007E2FC7"/>
    <w:rsid w:val="007E4271"/>
    <w:rsid w:val="007E4A40"/>
    <w:rsid w:val="007E4B06"/>
    <w:rsid w:val="007E538B"/>
    <w:rsid w:val="007E7387"/>
    <w:rsid w:val="007F0D02"/>
    <w:rsid w:val="007F1BCF"/>
    <w:rsid w:val="007F3BE7"/>
    <w:rsid w:val="007F7649"/>
    <w:rsid w:val="007F7E5C"/>
    <w:rsid w:val="00800040"/>
    <w:rsid w:val="0080036E"/>
    <w:rsid w:val="00800392"/>
    <w:rsid w:val="0080225B"/>
    <w:rsid w:val="00802B67"/>
    <w:rsid w:val="00802BEB"/>
    <w:rsid w:val="00804E28"/>
    <w:rsid w:val="008050F3"/>
    <w:rsid w:val="00805E81"/>
    <w:rsid w:val="00815B42"/>
    <w:rsid w:val="00816D9F"/>
    <w:rsid w:val="00822070"/>
    <w:rsid w:val="008222EC"/>
    <w:rsid w:val="00822A29"/>
    <w:rsid w:val="00824C89"/>
    <w:rsid w:val="008259D5"/>
    <w:rsid w:val="00831B8C"/>
    <w:rsid w:val="00832F36"/>
    <w:rsid w:val="00832FE0"/>
    <w:rsid w:val="00833D5E"/>
    <w:rsid w:val="0083460E"/>
    <w:rsid w:val="0083568F"/>
    <w:rsid w:val="00835DB4"/>
    <w:rsid w:val="00837C6F"/>
    <w:rsid w:val="00837F3D"/>
    <w:rsid w:val="00840304"/>
    <w:rsid w:val="00841E27"/>
    <w:rsid w:val="00842E1B"/>
    <w:rsid w:val="008433C2"/>
    <w:rsid w:val="00843F2B"/>
    <w:rsid w:val="00844CB5"/>
    <w:rsid w:val="00845F4B"/>
    <w:rsid w:val="00852CEA"/>
    <w:rsid w:val="00852DFF"/>
    <w:rsid w:val="00853C4B"/>
    <w:rsid w:val="008543C0"/>
    <w:rsid w:val="008549DE"/>
    <w:rsid w:val="00855AB5"/>
    <w:rsid w:val="0085655D"/>
    <w:rsid w:val="0086039E"/>
    <w:rsid w:val="00860681"/>
    <w:rsid w:val="00862BEA"/>
    <w:rsid w:val="00864EBF"/>
    <w:rsid w:val="00865EEC"/>
    <w:rsid w:val="00867C6E"/>
    <w:rsid w:val="0087030B"/>
    <w:rsid w:val="008740B5"/>
    <w:rsid w:val="00876BAC"/>
    <w:rsid w:val="008770A3"/>
    <w:rsid w:val="008771D1"/>
    <w:rsid w:val="0087744C"/>
    <w:rsid w:val="00877FC2"/>
    <w:rsid w:val="008800C2"/>
    <w:rsid w:val="008830B3"/>
    <w:rsid w:val="0088364A"/>
    <w:rsid w:val="00884897"/>
    <w:rsid w:val="008865AF"/>
    <w:rsid w:val="00887401"/>
    <w:rsid w:val="008945F5"/>
    <w:rsid w:val="00894891"/>
    <w:rsid w:val="00896AA2"/>
    <w:rsid w:val="00897155"/>
    <w:rsid w:val="008A1E49"/>
    <w:rsid w:val="008A25E2"/>
    <w:rsid w:val="008A26F8"/>
    <w:rsid w:val="008A45AA"/>
    <w:rsid w:val="008A45F5"/>
    <w:rsid w:val="008A60E4"/>
    <w:rsid w:val="008A78D2"/>
    <w:rsid w:val="008B2176"/>
    <w:rsid w:val="008B41C5"/>
    <w:rsid w:val="008B5218"/>
    <w:rsid w:val="008B7F44"/>
    <w:rsid w:val="008C08A8"/>
    <w:rsid w:val="008C0B04"/>
    <w:rsid w:val="008C0E82"/>
    <w:rsid w:val="008C2F99"/>
    <w:rsid w:val="008C403B"/>
    <w:rsid w:val="008C4200"/>
    <w:rsid w:val="008C4CFC"/>
    <w:rsid w:val="008C4E7A"/>
    <w:rsid w:val="008C5487"/>
    <w:rsid w:val="008C57DD"/>
    <w:rsid w:val="008C5FB0"/>
    <w:rsid w:val="008D2B6F"/>
    <w:rsid w:val="008D3103"/>
    <w:rsid w:val="008D4386"/>
    <w:rsid w:val="008D58DB"/>
    <w:rsid w:val="008D6151"/>
    <w:rsid w:val="008E0C23"/>
    <w:rsid w:val="008E1A61"/>
    <w:rsid w:val="008E2247"/>
    <w:rsid w:val="008F211A"/>
    <w:rsid w:val="008F39B2"/>
    <w:rsid w:val="008F4235"/>
    <w:rsid w:val="008F567B"/>
    <w:rsid w:val="008F6A94"/>
    <w:rsid w:val="0090041F"/>
    <w:rsid w:val="00902886"/>
    <w:rsid w:val="00902FD1"/>
    <w:rsid w:val="00906034"/>
    <w:rsid w:val="00910289"/>
    <w:rsid w:val="00910C19"/>
    <w:rsid w:val="0091139E"/>
    <w:rsid w:val="00912006"/>
    <w:rsid w:val="0091577F"/>
    <w:rsid w:val="00917C07"/>
    <w:rsid w:val="00922D7B"/>
    <w:rsid w:val="00923F9D"/>
    <w:rsid w:val="00925288"/>
    <w:rsid w:val="009400E6"/>
    <w:rsid w:val="0094056D"/>
    <w:rsid w:val="0094057C"/>
    <w:rsid w:val="00940A5F"/>
    <w:rsid w:val="00941115"/>
    <w:rsid w:val="00941A1D"/>
    <w:rsid w:val="009426EE"/>
    <w:rsid w:val="00943E99"/>
    <w:rsid w:val="00944D73"/>
    <w:rsid w:val="0095093A"/>
    <w:rsid w:val="00955CF7"/>
    <w:rsid w:val="009602B3"/>
    <w:rsid w:val="00961649"/>
    <w:rsid w:val="0096167C"/>
    <w:rsid w:val="00961686"/>
    <w:rsid w:val="0096300E"/>
    <w:rsid w:val="009630EC"/>
    <w:rsid w:val="00964199"/>
    <w:rsid w:val="009649C5"/>
    <w:rsid w:val="009662AA"/>
    <w:rsid w:val="00967D0A"/>
    <w:rsid w:val="00967F21"/>
    <w:rsid w:val="0097148C"/>
    <w:rsid w:val="00971727"/>
    <w:rsid w:val="0097204F"/>
    <w:rsid w:val="0097353A"/>
    <w:rsid w:val="00976540"/>
    <w:rsid w:val="0098097D"/>
    <w:rsid w:val="00981387"/>
    <w:rsid w:val="009813C6"/>
    <w:rsid w:val="00981E0D"/>
    <w:rsid w:val="00981EB2"/>
    <w:rsid w:val="00982EBF"/>
    <w:rsid w:val="00982F59"/>
    <w:rsid w:val="00983E05"/>
    <w:rsid w:val="009851A8"/>
    <w:rsid w:val="00987E6C"/>
    <w:rsid w:val="009917B8"/>
    <w:rsid w:val="0099392F"/>
    <w:rsid w:val="00993CEC"/>
    <w:rsid w:val="00997DBA"/>
    <w:rsid w:val="009A37AD"/>
    <w:rsid w:val="009A596D"/>
    <w:rsid w:val="009A6954"/>
    <w:rsid w:val="009B038F"/>
    <w:rsid w:val="009B0394"/>
    <w:rsid w:val="009B082C"/>
    <w:rsid w:val="009B1E0C"/>
    <w:rsid w:val="009B2498"/>
    <w:rsid w:val="009B2F51"/>
    <w:rsid w:val="009B35C1"/>
    <w:rsid w:val="009B44EC"/>
    <w:rsid w:val="009B59C5"/>
    <w:rsid w:val="009B5F24"/>
    <w:rsid w:val="009B6252"/>
    <w:rsid w:val="009B7421"/>
    <w:rsid w:val="009C0F67"/>
    <w:rsid w:val="009C28BA"/>
    <w:rsid w:val="009C3A0E"/>
    <w:rsid w:val="009C3AAE"/>
    <w:rsid w:val="009C3D1A"/>
    <w:rsid w:val="009C3E31"/>
    <w:rsid w:val="009C4B82"/>
    <w:rsid w:val="009C4FE2"/>
    <w:rsid w:val="009C581C"/>
    <w:rsid w:val="009C70EB"/>
    <w:rsid w:val="009D01BF"/>
    <w:rsid w:val="009D07BD"/>
    <w:rsid w:val="009D3C6C"/>
    <w:rsid w:val="009D43D7"/>
    <w:rsid w:val="009E0719"/>
    <w:rsid w:val="009E0BF1"/>
    <w:rsid w:val="009E1871"/>
    <w:rsid w:val="009E3759"/>
    <w:rsid w:val="009E65A5"/>
    <w:rsid w:val="009E6659"/>
    <w:rsid w:val="009F0055"/>
    <w:rsid w:val="009F1E39"/>
    <w:rsid w:val="009F1F24"/>
    <w:rsid w:val="009F2D15"/>
    <w:rsid w:val="009F4216"/>
    <w:rsid w:val="009F540B"/>
    <w:rsid w:val="009F7536"/>
    <w:rsid w:val="00A0016C"/>
    <w:rsid w:val="00A048D1"/>
    <w:rsid w:val="00A055D9"/>
    <w:rsid w:val="00A05986"/>
    <w:rsid w:val="00A06371"/>
    <w:rsid w:val="00A074EA"/>
    <w:rsid w:val="00A10C74"/>
    <w:rsid w:val="00A150B7"/>
    <w:rsid w:val="00A15629"/>
    <w:rsid w:val="00A15AD5"/>
    <w:rsid w:val="00A166FF"/>
    <w:rsid w:val="00A1714D"/>
    <w:rsid w:val="00A2079A"/>
    <w:rsid w:val="00A20F69"/>
    <w:rsid w:val="00A21F18"/>
    <w:rsid w:val="00A22C8C"/>
    <w:rsid w:val="00A22F55"/>
    <w:rsid w:val="00A247CE"/>
    <w:rsid w:val="00A265C2"/>
    <w:rsid w:val="00A26A1A"/>
    <w:rsid w:val="00A26CA9"/>
    <w:rsid w:val="00A310F7"/>
    <w:rsid w:val="00A3556A"/>
    <w:rsid w:val="00A35B9D"/>
    <w:rsid w:val="00A37355"/>
    <w:rsid w:val="00A4121F"/>
    <w:rsid w:val="00A42A53"/>
    <w:rsid w:val="00A433A5"/>
    <w:rsid w:val="00A4357A"/>
    <w:rsid w:val="00A4609A"/>
    <w:rsid w:val="00A50867"/>
    <w:rsid w:val="00A51E7F"/>
    <w:rsid w:val="00A53EBF"/>
    <w:rsid w:val="00A56758"/>
    <w:rsid w:val="00A57141"/>
    <w:rsid w:val="00A57A3C"/>
    <w:rsid w:val="00A6073F"/>
    <w:rsid w:val="00A61EBE"/>
    <w:rsid w:val="00A63183"/>
    <w:rsid w:val="00A640FE"/>
    <w:rsid w:val="00A642A4"/>
    <w:rsid w:val="00A64C24"/>
    <w:rsid w:val="00A65601"/>
    <w:rsid w:val="00A666A5"/>
    <w:rsid w:val="00A666D1"/>
    <w:rsid w:val="00A66779"/>
    <w:rsid w:val="00A70F0F"/>
    <w:rsid w:val="00A718A4"/>
    <w:rsid w:val="00A71C98"/>
    <w:rsid w:val="00A757F7"/>
    <w:rsid w:val="00A75907"/>
    <w:rsid w:val="00A766C8"/>
    <w:rsid w:val="00A7752F"/>
    <w:rsid w:val="00A777E1"/>
    <w:rsid w:val="00A80AD6"/>
    <w:rsid w:val="00A80FC6"/>
    <w:rsid w:val="00A83383"/>
    <w:rsid w:val="00A869C1"/>
    <w:rsid w:val="00A87B76"/>
    <w:rsid w:val="00A90A52"/>
    <w:rsid w:val="00A9129E"/>
    <w:rsid w:val="00A92223"/>
    <w:rsid w:val="00A952AB"/>
    <w:rsid w:val="00A9570B"/>
    <w:rsid w:val="00A96AF6"/>
    <w:rsid w:val="00A97F0F"/>
    <w:rsid w:val="00AA390D"/>
    <w:rsid w:val="00AA6D9E"/>
    <w:rsid w:val="00AA6ED6"/>
    <w:rsid w:val="00AB15A0"/>
    <w:rsid w:val="00AB15A4"/>
    <w:rsid w:val="00AB35F2"/>
    <w:rsid w:val="00AB4ED5"/>
    <w:rsid w:val="00AB7677"/>
    <w:rsid w:val="00AB79AC"/>
    <w:rsid w:val="00AB7F1E"/>
    <w:rsid w:val="00AC0335"/>
    <w:rsid w:val="00AC0C30"/>
    <w:rsid w:val="00AC14E0"/>
    <w:rsid w:val="00AC23A2"/>
    <w:rsid w:val="00AC6E03"/>
    <w:rsid w:val="00AD2D65"/>
    <w:rsid w:val="00AD35E6"/>
    <w:rsid w:val="00AD4B4C"/>
    <w:rsid w:val="00AD54C7"/>
    <w:rsid w:val="00AD624B"/>
    <w:rsid w:val="00AD649F"/>
    <w:rsid w:val="00AE18E7"/>
    <w:rsid w:val="00AE2E3B"/>
    <w:rsid w:val="00AE4048"/>
    <w:rsid w:val="00AE5638"/>
    <w:rsid w:val="00AE7EBA"/>
    <w:rsid w:val="00AF1AC9"/>
    <w:rsid w:val="00AF2D6E"/>
    <w:rsid w:val="00AF3A19"/>
    <w:rsid w:val="00AF5334"/>
    <w:rsid w:val="00AF5E1A"/>
    <w:rsid w:val="00AF63EE"/>
    <w:rsid w:val="00AF6DD6"/>
    <w:rsid w:val="00B0054C"/>
    <w:rsid w:val="00B035F0"/>
    <w:rsid w:val="00B03F54"/>
    <w:rsid w:val="00B04C11"/>
    <w:rsid w:val="00B07F80"/>
    <w:rsid w:val="00B10E4C"/>
    <w:rsid w:val="00B12198"/>
    <w:rsid w:val="00B12298"/>
    <w:rsid w:val="00B14371"/>
    <w:rsid w:val="00B1507D"/>
    <w:rsid w:val="00B17E85"/>
    <w:rsid w:val="00B21DE7"/>
    <w:rsid w:val="00B221EC"/>
    <w:rsid w:val="00B22694"/>
    <w:rsid w:val="00B22A23"/>
    <w:rsid w:val="00B27118"/>
    <w:rsid w:val="00B27905"/>
    <w:rsid w:val="00B27F6E"/>
    <w:rsid w:val="00B31400"/>
    <w:rsid w:val="00B327C2"/>
    <w:rsid w:val="00B32CF4"/>
    <w:rsid w:val="00B33F5A"/>
    <w:rsid w:val="00B341C2"/>
    <w:rsid w:val="00B34301"/>
    <w:rsid w:val="00B34C91"/>
    <w:rsid w:val="00B3500D"/>
    <w:rsid w:val="00B37E45"/>
    <w:rsid w:val="00B405C8"/>
    <w:rsid w:val="00B40A8F"/>
    <w:rsid w:val="00B41F0C"/>
    <w:rsid w:val="00B4254F"/>
    <w:rsid w:val="00B45B53"/>
    <w:rsid w:val="00B45EF2"/>
    <w:rsid w:val="00B461EB"/>
    <w:rsid w:val="00B46379"/>
    <w:rsid w:val="00B46A0B"/>
    <w:rsid w:val="00B523BB"/>
    <w:rsid w:val="00B552C1"/>
    <w:rsid w:val="00B560B6"/>
    <w:rsid w:val="00B56C27"/>
    <w:rsid w:val="00B57390"/>
    <w:rsid w:val="00B60F49"/>
    <w:rsid w:val="00B61540"/>
    <w:rsid w:val="00B63C9B"/>
    <w:rsid w:val="00B710C7"/>
    <w:rsid w:val="00B71301"/>
    <w:rsid w:val="00B7364F"/>
    <w:rsid w:val="00B7470C"/>
    <w:rsid w:val="00B74713"/>
    <w:rsid w:val="00B7497F"/>
    <w:rsid w:val="00B75713"/>
    <w:rsid w:val="00B757C6"/>
    <w:rsid w:val="00B765C8"/>
    <w:rsid w:val="00B77D5A"/>
    <w:rsid w:val="00B8059C"/>
    <w:rsid w:val="00B81C6F"/>
    <w:rsid w:val="00B8312A"/>
    <w:rsid w:val="00B845AE"/>
    <w:rsid w:val="00B87AB2"/>
    <w:rsid w:val="00B90A64"/>
    <w:rsid w:val="00B92F15"/>
    <w:rsid w:val="00BA0112"/>
    <w:rsid w:val="00BA11D6"/>
    <w:rsid w:val="00BA6063"/>
    <w:rsid w:val="00BA6097"/>
    <w:rsid w:val="00BA6F50"/>
    <w:rsid w:val="00BB00F9"/>
    <w:rsid w:val="00BB36EC"/>
    <w:rsid w:val="00BB3B76"/>
    <w:rsid w:val="00BB4575"/>
    <w:rsid w:val="00BB5A50"/>
    <w:rsid w:val="00BB7A40"/>
    <w:rsid w:val="00BB7B9C"/>
    <w:rsid w:val="00BC1E8A"/>
    <w:rsid w:val="00BC25A4"/>
    <w:rsid w:val="00BC2BC2"/>
    <w:rsid w:val="00BC396A"/>
    <w:rsid w:val="00BC3B9B"/>
    <w:rsid w:val="00BC4065"/>
    <w:rsid w:val="00BC440A"/>
    <w:rsid w:val="00BC4E1B"/>
    <w:rsid w:val="00BC5943"/>
    <w:rsid w:val="00BD0DEE"/>
    <w:rsid w:val="00BD0FA6"/>
    <w:rsid w:val="00BD12FE"/>
    <w:rsid w:val="00BD395D"/>
    <w:rsid w:val="00BD4D58"/>
    <w:rsid w:val="00BD544D"/>
    <w:rsid w:val="00BD5EAB"/>
    <w:rsid w:val="00BE13FD"/>
    <w:rsid w:val="00BE1CF2"/>
    <w:rsid w:val="00BE23D7"/>
    <w:rsid w:val="00BE3006"/>
    <w:rsid w:val="00BE3056"/>
    <w:rsid w:val="00BE5889"/>
    <w:rsid w:val="00BF1961"/>
    <w:rsid w:val="00BF2B71"/>
    <w:rsid w:val="00BF2C21"/>
    <w:rsid w:val="00BF45CA"/>
    <w:rsid w:val="00BF58E7"/>
    <w:rsid w:val="00BF70DF"/>
    <w:rsid w:val="00BF7CC8"/>
    <w:rsid w:val="00C004C8"/>
    <w:rsid w:val="00C01576"/>
    <w:rsid w:val="00C02D85"/>
    <w:rsid w:val="00C04582"/>
    <w:rsid w:val="00C06172"/>
    <w:rsid w:val="00C0709F"/>
    <w:rsid w:val="00C13A0B"/>
    <w:rsid w:val="00C13D58"/>
    <w:rsid w:val="00C14C71"/>
    <w:rsid w:val="00C1694D"/>
    <w:rsid w:val="00C16E27"/>
    <w:rsid w:val="00C21AD2"/>
    <w:rsid w:val="00C23564"/>
    <w:rsid w:val="00C24901"/>
    <w:rsid w:val="00C26076"/>
    <w:rsid w:val="00C33C3A"/>
    <w:rsid w:val="00C349AC"/>
    <w:rsid w:val="00C35251"/>
    <w:rsid w:val="00C3733C"/>
    <w:rsid w:val="00C40775"/>
    <w:rsid w:val="00C41AAC"/>
    <w:rsid w:val="00C41CD1"/>
    <w:rsid w:val="00C41F07"/>
    <w:rsid w:val="00C4452C"/>
    <w:rsid w:val="00C458F6"/>
    <w:rsid w:val="00C50A4D"/>
    <w:rsid w:val="00C52E8C"/>
    <w:rsid w:val="00C5401A"/>
    <w:rsid w:val="00C5584E"/>
    <w:rsid w:val="00C56C6F"/>
    <w:rsid w:val="00C56D5F"/>
    <w:rsid w:val="00C57DC6"/>
    <w:rsid w:val="00C652A1"/>
    <w:rsid w:val="00C65E8A"/>
    <w:rsid w:val="00C671F2"/>
    <w:rsid w:val="00C67355"/>
    <w:rsid w:val="00C7081D"/>
    <w:rsid w:val="00C70A78"/>
    <w:rsid w:val="00C71EB4"/>
    <w:rsid w:val="00C723B5"/>
    <w:rsid w:val="00C7300F"/>
    <w:rsid w:val="00C74AED"/>
    <w:rsid w:val="00C74C4A"/>
    <w:rsid w:val="00C757B8"/>
    <w:rsid w:val="00C81FE9"/>
    <w:rsid w:val="00C855D3"/>
    <w:rsid w:val="00C86D15"/>
    <w:rsid w:val="00C87654"/>
    <w:rsid w:val="00C90666"/>
    <w:rsid w:val="00C91987"/>
    <w:rsid w:val="00C9333A"/>
    <w:rsid w:val="00C93764"/>
    <w:rsid w:val="00C96875"/>
    <w:rsid w:val="00C97254"/>
    <w:rsid w:val="00C97D4F"/>
    <w:rsid w:val="00CA0573"/>
    <w:rsid w:val="00CA310A"/>
    <w:rsid w:val="00CA3C07"/>
    <w:rsid w:val="00CA6131"/>
    <w:rsid w:val="00CA620B"/>
    <w:rsid w:val="00CA6602"/>
    <w:rsid w:val="00CA69F4"/>
    <w:rsid w:val="00CB14C3"/>
    <w:rsid w:val="00CB21F8"/>
    <w:rsid w:val="00CB329F"/>
    <w:rsid w:val="00CB421F"/>
    <w:rsid w:val="00CB65F1"/>
    <w:rsid w:val="00CB70FF"/>
    <w:rsid w:val="00CB7FD0"/>
    <w:rsid w:val="00CC2C71"/>
    <w:rsid w:val="00CC4E96"/>
    <w:rsid w:val="00CC7C33"/>
    <w:rsid w:val="00CC7DEB"/>
    <w:rsid w:val="00CD12B1"/>
    <w:rsid w:val="00CD1449"/>
    <w:rsid w:val="00CD4CE5"/>
    <w:rsid w:val="00CD568F"/>
    <w:rsid w:val="00CD5872"/>
    <w:rsid w:val="00CD5C27"/>
    <w:rsid w:val="00CE01B3"/>
    <w:rsid w:val="00CE0441"/>
    <w:rsid w:val="00CE0837"/>
    <w:rsid w:val="00CE1581"/>
    <w:rsid w:val="00CE3AC8"/>
    <w:rsid w:val="00CE4C61"/>
    <w:rsid w:val="00CE4D9B"/>
    <w:rsid w:val="00CE4DEC"/>
    <w:rsid w:val="00CE5270"/>
    <w:rsid w:val="00CF2CF9"/>
    <w:rsid w:val="00CF3FC2"/>
    <w:rsid w:val="00CF4039"/>
    <w:rsid w:val="00CF40DD"/>
    <w:rsid w:val="00CF44BC"/>
    <w:rsid w:val="00CF5F6E"/>
    <w:rsid w:val="00CF753C"/>
    <w:rsid w:val="00CF7E05"/>
    <w:rsid w:val="00D00F6B"/>
    <w:rsid w:val="00D00FBA"/>
    <w:rsid w:val="00D01DE4"/>
    <w:rsid w:val="00D06E16"/>
    <w:rsid w:val="00D0701F"/>
    <w:rsid w:val="00D101CA"/>
    <w:rsid w:val="00D12B39"/>
    <w:rsid w:val="00D205E7"/>
    <w:rsid w:val="00D23E6A"/>
    <w:rsid w:val="00D24D56"/>
    <w:rsid w:val="00D273E5"/>
    <w:rsid w:val="00D27557"/>
    <w:rsid w:val="00D275B1"/>
    <w:rsid w:val="00D3249E"/>
    <w:rsid w:val="00D34625"/>
    <w:rsid w:val="00D403D3"/>
    <w:rsid w:val="00D40B47"/>
    <w:rsid w:val="00D422BD"/>
    <w:rsid w:val="00D43D64"/>
    <w:rsid w:val="00D47753"/>
    <w:rsid w:val="00D47ACB"/>
    <w:rsid w:val="00D55267"/>
    <w:rsid w:val="00D55D94"/>
    <w:rsid w:val="00D56E89"/>
    <w:rsid w:val="00D57CE2"/>
    <w:rsid w:val="00D6124A"/>
    <w:rsid w:val="00D64D27"/>
    <w:rsid w:val="00D66CFD"/>
    <w:rsid w:val="00D70512"/>
    <w:rsid w:val="00D70673"/>
    <w:rsid w:val="00D71F8A"/>
    <w:rsid w:val="00D722A7"/>
    <w:rsid w:val="00D72339"/>
    <w:rsid w:val="00D73D88"/>
    <w:rsid w:val="00D8073B"/>
    <w:rsid w:val="00D827A7"/>
    <w:rsid w:val="00D83B26"/>
    <w:rsid w:val="00D904BC"/>
    <w:rsid w:val="00D91094"/>
    <w:rsid w:val="00D94340"/>
    <w:rsid w:val="00D951DC"/>
    <w:rsid w:val="00D96164"/>
    <w:rsid w:val="00D9733A"/>
    <w:rsid w:val="00DA23A8"/>
    <w:rsid w:val="00DA32BD"/>
    <w:rsid w:val="00DA4C81"/>
    <w:rsid w:val="00DA4E96"/>
    <w:rsid w:val="00DA6FFA"/>
    <w:rsid w:val="00DB2A3F"/>
    <w:rsid w:val="00DB2F14"/>
    <w:rsid w:val="00DB4CE1"/>
    <w:rsid w:val="00DB4D20"/>
    <w:rsid w:val="00DC0553"/>
    <w:rsid w:val="00DC08A5"/>
    <w:rsid w:val="00DC1C25"/>
    <w:rsid w:val="00DC232B"/>
    <w:rsid w:val="00DC2ABF"/>
    <w:rsid w:val="00DC4A75"/>
    <w:rsid w:val="00DC6F06"/>
    <w:rsid w:val="00DC7309"/>
    <w:rsid w:val="00DC730B"/>
    <w:rsid w:val="00DD19EC"/>
    <w:rsid w:val="00DD1B5A"/>
    <w:rsid w:val="00DD385B"/>
    <w:rsid w:val="00DD5004"/>
    <w:rsid w:val="00DD7A96"/>
    <w:rsid w:val="00DD7EC7"/>
    <w:rsid w:val="00DE2791"/>
    <w:rsid w:val="00DE4318"/>
    <w:rsid w:val="00DE4681"/>
    <w:rsid w:val="00DE6B2C"/>
    <w:rsid w:val="00DF1351"/>
    <w:rsid w:val="00DF28DA"/>
    <w:rsid w:val="00DF720D"/>
    <w:rsid w:val="00E0109E"/>
    <w:rsid w:val="00E01A3D"/>
    <w:rsid w:val="00E024FD"/>
    <w:rsid w:val="00E0286B"/>
    <w:rsid w:val="00E02F17"/>
    <w:rsid w:val="00E03E9E"/>
    <w:rsid w:val="00E052A3"/>
    <w:rsid w:val="00E07991"/>
    <w:rsid w:val="00E07CAB"/>
    <w:rsid w:val="00E12159"/>
    <w:rsid w:val="00E12700"/>
    <w:rsid w:val="00E128C7"/>
    <w:rsid w:val="00E14527"/>
    <w:rsid w:val="00E14AE9"/>
    <w:rsid w:val="00E17465"/>
    <w:rsid w:val="00E20444"/>
    <w:rsid w:val="00E24625"/>
    <w:rsid w:val="00E2489D"/>
    <w:rsid w:val="00E2491F"/>
    <w:rsid w:val="00E249E4"/>
    <w:rsid w:val="00E25C59"/>
    <w:rsid w:val="00E26089"/>
    <w:rsid w:val="00E273E7"/>
    <w:rsid w:val="00E31C3F"/>
    <w:rsid w:val="00E3397E"/>
    <w:rsid w:val="00E3398B"/>
    <w:rsid w:val="00E36A55"/>
    <w:rsid w:val="00E4211E"/>
    <w:rsid w:val="00E42478"/>
    <w:rsid w:val="00E45B6B"/>
    <w:rsid w:val="00E46CD9"/>
    <w:rsid w:val="00E47A66"/>
    <w:rsid w:val="00E50408"/>
    <w:rsid w:val="00E50CDA"/>
    <w:rsid w:val="00E518FF"/>
    <w:rsid w:val="00E527AF"/>
    <w:rsid w:val="00E540D6"/>
    <w:rsid w:val="00E562F9"/>
    <w:rsid w:val="00E56BBF"/>
    <w:rsid w:val="00E63B80"/>
    <w:rsid w:val="00E7150E"/>
    <w:rsid w:val="00E71CF5"/>
    <w:rsid w:val="00E72125"/>
    <w:rsid w:val="00E73842"/>
    <w:rsid w:val="00E744FA"/>
    <w:rsid w:val="00E75A4A"/>
    <w:rsid w:val="00E80EF9"/>
    <w:rsid w:val="00E8583D"/>
    <w:rsid w:val="00E86EE8"/>
    <w:rsid w:val="00E9206C"/>
    <w:rsid w:val="00E92F22"/>
    <w:rsid w:val="00E93AE5"/>
    <w:rsid w:val="00E93CB5"/>
    <w:rsid w:val="00E96AF2"/>
    <w:rsid w:val="00EA03E1"/>
    <w:rsid w:val="00EA2DEA"/>
    <w:rsid w:val="00EA4044"/>
    <w:rsid w:val="00EA5B1F"/>
    <w:rsid w:val="00EB0807"/>
    <w:rsid w:val="00EB1921"/>
    <w:rsid w:val="00EB21DD"/>
    <w:rsid w:val="00EB420B"/>
    <w:rsid w:val="00EB54F9"/>
    <w:rsid w:val="00EB721A"/>
    <w:rsid w:val="00EB79DF"/>
    <w:rsid w:val="00EC080A"/>
    <w:rsid w:val="00EC0C80"/>
    <w:rsid w:val="00EC0F28"/>
    <w:rsid w:val="00EC12BA"/>
    <w:rsid w:val="00EC1A04"/>
    <w:rsid w:val="00EC1A2B"/>
    <w:rsid w:val="00EC3221"/>
    <w:rsid w:val="00EC422D"/>
    <w:rsid w:val="00EC54C6"/>
    <w:rsid w:val="00EC5E74"/>
    <w:rsid w:val="00ED1607"/>
    <w:rsid w:val="00ED29CD"/>
    <w:rsid w:val="00ED39C2"/>
    <w:rsid w:val="00ED4572"/>
    <w:rsid w:val="00ED727D"/>
    <w:rsid w:val="00EE05BD"/>
    <w:rsid w:val="00EE304A"/>
    <w:rsid w:val="00EE3452"/>
    <w:rsid w:val="00EE5E96"/>
    <w:rsid w:val="00EE7BFB"/>
    <w:rsid w:val="00EF0A3F"/>
    <w:rsid w:val="00EF13C3"/>
    <w:rsid w:val="00EF1753"/>
    <w:rsid w:val="00EF18D8"/>
    <w:rsid w:val="00EF2674"/>
    <w:rsid w:val="00EF3246"/>
    <w:rsid w:val="00EF44B9"/>
    <w:rsid w:val="00EF44C2"/>
    <w:rsid w:val="00EF4D70"/>
    <w:rsid w:val="00EF77FD"/>
    <w:rsid w:val="00F00719"/>
    <w:rsid w:val="00F00F41"/>
    <w:rsid w:val="00F02F91"/>
    <w:rsid w:val="00F04241"/>
    <w:rsid w:val="00F061E5"/>
    <w:rsid w:val="00F0628D"/>
    <w:rsid w:val="00F064EF"/>
    <w:rsid w:val="00F072AE"/>
    <w:rsid w:val="00F07D9C"/>
    <w:rsid w:val="00F07EFE"/>
    <w:rsid w:val="00F1258A"/>
    <w:rsid w:val="00F12E84"/>
    <w:rsid w:val="00F1309C"/>
    <w:rsid w:val="00F1378C"/>
    <w:rsid w:val="00F1448E"/>
    <w:rsid w:val="00F14B76"/>
    <w:rsid w:val="00F15199"/>
    <w:rsid w:val="00F16B2A"/>
    <w:rsid w:val="00F2139F"/>
    <w:rsid w:val="00F21A4F"/>
    <w:rsid w:val="00F23AA8"/>
    <w:rsid w:val="00F25817"/>
    <w:rsid w:val="00F336CC"/>
    <w:rsid w:val="00F36F57"/>
    <w:rsid w:val="00F40D5A"/>
    <w:rsid w:val="00F4209C"/>
    <w:rsid w:val="00F427FB"/>
    <w:rsid w:val="00F43098"/>
    <w:rsid w:val="00F44C9C"/>
    <w:rsid w:val="00F45656"/>
    <w:rsid w:val="00F47BA0"/>
    <w:rsid w:val="00F537E8"/>
    <w:rsid w:val="00F55333"/>
    <w:rsid w:val="00F56E26"/>
    <w:rsid w:val="00F61CB5"/>
    <w:rsid w:val="00F63507"/>
    <w:rsid w:val="00F662E9"/>
    <w:rsid w:val="00F66E98"/>
    <w:rsid w:val="00F70CF0"/>
    <w:rsid w:val="00F73605"/>
    <w:rsid w:val="00F745A7"/>
    <w:rsid w:val="00F74945"/>
    <w:rsid w:val="00F80E31"/>
    <w:rsid w:val="00F829C8"/>
    <w:rsid w:val="00F833C3"/>
    <w:rsid w:val="00F83F10"/>
    <w:rsid w:val="00F8523B"/>
    <w:rsid w:val="00F8679C"/>
    <w:rsid w:val="00F90CE4"/>
    <w:rsid w:val="00F92DF7"/>
    <w:rsid w:val="00F942E4"/>
    <w:rsid w:val="00F94DA2"/>
    <w:rsid w:val="00F9529C"/>
    <w:rsid w:val="00F97676"/>
    <w:rsid w:val="00F97EC5"/>
    <w:rsid w:val="00FA0282"/>
    <w:rsid w:val="00FA2564"/>
    <w:rsid w:val="00FA2F99"/>
    <w:rsid w:val="00FA2FB2"/>
    <w:rsid w:val="00FA4CBB"/>
    <w:rsid w:val="00FA4D52"/>
    <w:rsid w:val="00FA7E38"/>
    <w:rsid w:val="00FB4344"/>
    <w:rsid w:val="00FB4DE5"/>
    <w:rsid w:val="00FB6392"/>
    <w:rsid w:val="00FC4391"/>
    <w:rsid w:val="00FC7443"/>
    <w:rsid w:val="00FC7FE5"/>
    <w:rsid w:val="00FD0479"/>
    <w:rsid w:val="00FD0A4C"/>
    <w:rsid w:val="00FD140D"/>
    <w:rsid w:val="00FD4827"/>
    <w:rsid w:val="00FD506D"/>
    <w:rsid w:val="00FD7A66"/>
    <w:rsid w:val="00FE1495"/>
    <w:rsid w:val="00FE3227"/>
    <w:rsid w:val="00FE3296"/>
    <w:rsid w:val="00FE7493"/>
    <w:rsid w:val="00FE7B2C"/>
    <w:rsid w:val="00FF2993"/>
    <w:rsid w:val="00FF2B13"/>
    <w:rsid w:val="00FF44C8"/>
    <w:rsid w:val="00FF537C"/>
    <w:rsid w:val="00FF53CB"/>
    <w:rsid w:val="00FF5F2E"/>
    <w:rsid w:val="00FF7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A5F5"/>
  <w15:docId w15:val="{5D120AE2-A827-4CBF-A690-2898307E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474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74E1"/>
    <w:rPr>
      <w:sz w:val="20"/>
      <w:szCs w:val="20"/>
    </w:rPr>
  </w:style>
  <w:style w:type="character" w:styleId="Refdenotaalpie">
    <w:name w:val="footnote reference"/>
    <w:basedOn w:val="Fuentedeprrafopredeter"/>
    <w:uiPriority w:val="99"/>
    <w:semiHidden/>
    <w:unhideWhenUsed/>
    <w:rsid w:val="004474E1"/>
    <w:rPr>
      <w:vertAlign w:val="superscript"/>
    </w:rPr>
  </w:style>
  <w:style w:type="character" w:styleId="Hipervnculo">
    <w:name w:val="Hyperlink"/>
    <w:basedOn w:val="Fuentedeprrafopredeter"/>
    <w:uiPriority w:val="99"/>
    <w:unhideWhenUsed/>
    <w:rsid w:val="009A37AD"/>
    <w:rPr>
      <w:color w:val="0000FF" w:themeColor="hyperlink"/>
      <w:u w:val="single"/>
    </w:rPr>
  </w:style>
  <w:style w:type="character" w:styleId="Mencinsinresolver">
    <w:name w:val="Unresolved Mention"/>
    <w:basedOn w:val="Fuentedeprrafopredeter"/>
    <w:uiPriority w:val="99"/>
    <w:semiHidden/>
    <w:unhideWhenUsed/>
    <w:rsid w:val="009A37AD"/>
    <w:rPr>
      <w:color w:val="605E5C"/>
      <w:shd w:val="clear" w:color="auto" w:fill="E1DFDD"/>
    </w:rPr>
  </w:style>
  <w:style w:type="paragraph" w:styleId="Encabezado">
    <w:name w:val="header"/>
    <w:basedOn w:val="Normal"/>
    <w:link w:val="EncabezadoCar"/>
    <w:uiPriority w:val="99"/>
    <w:unhideWhenUsed/>
    <w:rsid w:val="0036057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60572"/>
  </w:style>
  <w:style w:type="paragraph" w:styleId="Piedepgina">
    <w:name w:val="footer"/>
    <w:basedOn w:val="Normal"/>
    <w:link w:val="PiedepginaCar"/>
    <w:uiPriority w:val="99"/>
    <w:unhideWhenUsed/>
    <w:rsid w:val="0036057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60572"/>
  </w:style>
  <w:style w:type="paragraph" w:styleId="Textocomentario">
    <w:name w:val="annotation text"/>
    <w:basedOn w:val="Normal"/>
    <w:link w:val="TextocomentarioCar"/>
    <w:uiPriority w:val="99"/>
    <w:unhideWhenUsed/>
    <w:rsid w:val="00A05986"/>
    <w:pPr>
      <w:spacing w:line="240" w:lineRule="auto"/>
    </w:pPr>
    <w:rPr>
      <w:sz w:val="20"/>
      <w:szCs w:val="20"/>
    </w:rPr>
  </w:style>
  <w:style w:type="character" w:customStyle="1" w:styleId="TextocomentarioCar">
    <w:name w:val="Texto comentario Car"/>
    <w:basedOn w:val="Fuentedeprrafopredeter"/>
    <w:link w:val="Textocomentario"/>
    <w:uiPriority w:val="99"/>
    <w:rsid w:val="00A05986"/>
    <w:rPr>
      <w:sz w:val="20"/>
      <w:szCs w:val="20"/>
    </w:rPr>
  </w:style>
  <w:style w:type="paragraph" w:styleId="Prrafodelista">
    <w:name w:val="List Paragraph"/>
    <w:basedOn w:val="Normal"/>
    <w:uiPriority w:val="34"/>
    <w:qFormat/>
    <w:rsid w:val="001B2B0B"/>
    <w:pPr>
      <w:ind w:left="720"/>
      <w:contextualSpacing/>
    </w:pPr>
  </w:style>
  <w:style w:type="paragraph" w:customStyle="1" w:styleId="Textonotapie1">
    <w:name w:val="Texto nota pie1"/>
    <w:basedOn w:val="Normal"/>
    <w:next w:val="Textonotapie"/>
    <w:uiPriority w:val="99"/>
    <w:semiHidden/>
    <w:unhideWhenUsed/>
    <w:rsid w:val="002747CE"/>
    <w:pPr>
      <w:spacing w:after="0" w:line="240" w:lineRule="auto"/>
    </w:pPr>
    <w:rPr>
      <w:sz w:val="20"/>
      <w:szCs w:val="20"/>
    </w:rPr>
  </w:style>
  <w:style w:type="character" w:customStyle="1" w:styleId="TextonotapieCar1">
    <w:name w:val="Texto nota pie Car1"/>
    <w:basedOn w:val="Fuentedeprrafopredeter"/>
    <w:uiPriority w:val="99"/>
    <w:semiHidden/>
    <w:rsid w:val="002747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Migra_301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nur.org/datos-basic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8C55-5254-4B81-B1F5-58076681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8388</Words>
  <Characters>46137</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Jorge Morales Cardiel</cp:lastModifiedBy>
  <cp:revision>7</cp:revision>
  <dcterms:created xsi:type="dcterms:W3CDTF">2024-04-09T19:10:00Z</dcterms:created>
  <dcterms:modified xsi:type="dcterms:W3CDTF">2024-05-04T22:52:00Z</dcterms:modified>
</cp:coreProperties>
</file>