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D09E8" w14:textId="77777777" w:rsidR="003C0B60" w:rsidRPr="00EF0EE5" w:rsidRDefault="003C0B60" w:rsidP="00807E66">
      <w:pPr>
        <w:spacing w:after="0" w:line="360" w:lineRule="auto"/>
        <w:jc w:val="center"/>
        <w:rPr>
          <w:rFonts w:ascii="Times New Roman" w:hAnsi="Times New Roman" w:cs="Times New Roman"/>
          <w:b/>
          <w:color w:val="000000" w:themeColor="text1"/>
          <w:sz w:val="24"/>
          <w:szCs w:val="24"/>
        </w:rPr>
      </w:pPr>
      <w:bookmarkStart w:id="0" w:name="_GoBack"/>
      <w:bookmarkEnd w:id="0"/>
      <w:r w:rsidRPr="00EF0EE5">
        <w:rPr>
          <w:rFonts w:ascii="Times New Roman" w:hAnsi="Times New Roman" w:cs="Times New Roman"/>
          <w:b/>
          <w:color w:val="000000" w:themeColor="text1"/>
          <w:sz w:val="24"/>
          <w:szCs w:val="24"/>
        </w:rPr>
        <w:t>Portada</w:t>
      </w:r>
    </w:p>
    <w:p w14:paraId="019074F6" w14:textId="77777777" w:rsidR="00807E66" w:rsidRPr="00EF0EE5" w:rsidRDefault="00807E66" w:rsidP="00807E66">
      <w:pPr>
        <w:spacing w:after="0" w:line="360" w:lineRule="auto"/>
        <w:jc w:val="center"/>
        <w:rPr>
          <w:rFonts w:ascii="Times New Roman" w:hAnsi="Times New Roman" w:cs="Times New Roman"/>
          <w:b/>
          <w:color w:val="000000" w:themeColor="text1"/>
          <w:sz w:val="24"/>
          <w:szCs w:val="24"/>
        </w:rPr>
      </w:pPr>
    </w:p>
    <w:p w14:paraId="63B217CB" w14:textId="77777777" w:rsidR="003C0B60" w:rsidRPr="00EF0EE5" w:rsidRDefault="00A937BD" w:rsidP="00807E66">
      <w:pPr>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rPr>
        <w:t>1.</w:t>
      </w:r>
      <w:r w:rsidR="003C0B60" w:rsidRPr="00EF0EE5">
        <w:rPr>
          <w:rFonts w:ascii="Times New Roman" w:hAnsi="Times New Roman" w:cs="Times New Roman"/>
          <w:color w:val="000000" w:themeColor="text1"/>
          <w:sz w:val="24"/>
          <w:szCs w:val="24"/>
        </w:rPr>
        <w:t xml:space="preserve">Yesid Leonardo Cuadros Corredor </w:t>
      </w:r>
    </w:p>
    <w:p w14:paraId="4247B32B" w14:textId="77777777" w:rsidR="003C0B60" w:rsidRPr="00EF0EE5" w:rsidRDefault="00A937BD" w:rsidP="00807E66">
      <w:pPr>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rPr>
        <w:t>2.</w:t>
      </w:r>
      <w:r w:rsidR="003C0B60" w:rsidRPr="00EF0EE5">
        <w:rPr>
          <w:rFonts w:ascii="Times New Roman" w:hAnsi="Times New Roman" w:cs="Times New Roman"/>
          <w:color w:val="000000" w:themeColor="text1"/>
          <w:sz w:val="24"/>
          <w:szCs w:val="24"/>
        </w:rPr>
        <w:t>Juan Carlos Siabato Moreno</w:t>
      </w:r>
    </w:p>
    <w:p w14:paraId="53B14C17" w14:textId="77777777" w:rsidR="00390664" w:rsidRPr="00EF0EE5" w:rsidRDefault="00A937BD" w:rsidP="00807E66">
      <w:pPr>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rPr>
        <w:t>3.</w:t>
      </w:r>
      <w:r w:rsidR="00390664" w:rsidRPr="00EF0EE5">
        <w:rPr>
          <w:rFonts w:ascii="Times New Roman" w:hAnsi="Times New Roman" w:cs="Times New Roman"/>
          <w:color w:val="000000" w:themeColor="text1"/>
          <w:sz w:val="24"/>
          <w:szCs w:val="24"/>
        </w:rPr>
        <w:t>Anita Roque Rodriguez</w:t>
      </w:r>
    </w:p>
    <w:p w14:paraId="53C0F588" w14:textId="77777777" w:rsidR="003C0B60" w:rsidRPr="00EF0EE5" w:rsidRDefault="003C0B60" w:rsidP="00807E66">
      <w:pPr>
        <w:spacing w:after="0" w:line="360" w:lineRule="auto"/>
        <w:jc w:val="both"/>
        <w:rPr>
          <w:rFonts w:ascii="Times New Roman" w:hAnsi="Times New Roman" w:cs="Times New Roman"/>
          <w:color w:val="000000" w:themeColor="text1"/>
          <w:sz w:val="24"/>
          <w:szCs w:val="24"/>
        </w:rPr>
      </w:pPr>
    </w:p>
    <w:p w14:paraId="2C9840D1" w14:textId="4B7E671E" w:rsidR="00C56736" w:rsidRPr="00EF0EE5" w:rsidRDefault="00A937BD" w:rsidP="00807E66">
      <w:pPr>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rPr>
        <w:t>1.</w:t>
      </w:r>
      <w:r w:rsidR="00C56736" w:rsidRPr="00EF0EE5">
        <w:rPr>
          <w:rFonts w:ascii="Times New Roman" w:hAnsi="Times New Roman" w:cs="Times New Roman"/>
          <w:color w:val="000000" w:themeColor="text1"/>
          <w:sz w:val="24"/>
          <w:szCs w:val="24"/>
        </w:rPr>
        <w:t>Médico veterinario de la universidad pedagógica y tecnológi</w:t>
      </w:r>
      <w:r w:rsidR="00BF562B" w:rsidRPr="00EF0EE5">
        <w:rPr>
          <w:rFonts w:ascii="Times New Roman" w:hAnsi="Times New Roman" w:cs="Times New Roman"/>
          <w:color w:val="000000" w:themeColor="text1"/>
          <w:sz w:val="24"/>
          <w:szCs w:val="24"/>
        </w:rPr>
        <w:t xml:space="preserve">ca de Colombia, perteneciente a </w:t>
      </w:r>
      <w:r w:rsidR="00C56736" w:rsidRPr="00EF0EE5">
        <w:rPr>
          <w:rFonts w:ascii="Times New Roman" w:hAnsi="Times New Roman" w:cs="Times New Roman"/>
          <w:color w:val="000000" w:themeColor="text1"/>
          <w:sz w:val="24"/>
          <w:szCs w:val="24"/>
        </w:rPr>
        <w:t>la cl</w:t>
      </w:r>
      <w:r w:rsidR="00390664" w:rsidRPr="00EF0EE5">
        <w:rPr>
          <w:rFonts w:ascii="Times New Roman" w:hAnsi="Times New Roman" w:cs="Times New Roman"/>
          <w:color w:val="000000" w:themeColor="text1"/>
          <w:sz w:val="24"/>
          <w:szCs w:val="24"/>
        </w:rPr>
        <w:t>ínica de pequeños animales Fauna Animal</w:t>
      </w:r>
      <w:r w:rsidR="00C56736" w:rsidRPr="00EF0EE5">
        <w:rPr>
          <w:rFonts w:ascii="Times New Roman" w:hAnsi="Times New Roman" w:cs="Times New Roman"/>
          <w:color w:val="000000" w:themeColor="text1"/>
          <w:sz w:val="24"/>
          <w:szCs w:val="24"/>
        </w:rPr>
        <w:t xml:space="preserve"> de la ciudad de Sogamoso, </w:t>
      </w:r>
      <w:r w:rsidR="005C1FC8" w:rsidRPr="00EF0EE5">
        <w:rPr>
          <w:rFonts w:ascii="Times New Roman" w:hAnsi="Times New Roman" w:cs="Times New Roman"/>
          <w:color w:val="000000" w:themeColor="text1"/>
          <w:sz w:val="24"/>
          <w:szCs w:val="24"/>
        </w:rPr>
        <w:t>Colombia</w:t>
      </w:r>
      <w:r w:rsidR="00BF562B" w:rsidRPr="00EF0EE5">
        <w:rPr>
          <w:rFonts w:ascii="Times New Roman" w:hAnsi="Times New Roman" w:cs="Times New Roman"/>
          <w:color w:val="000000" w:themeColor="text1"/>
          <w:sz w:val="24"/>
          <w:szCs w:val="24"/>
        </w:rPr>
        <w:t>. Patrocinado</w:t>
      </w:r>
      <w:r w:rsidR="008C60BA" w:rsidRPr="00EF0EE5">
        <w:rPr>
          <w:rFonts w:ascii="Times New Roman" w:hAnsi="Times New Roman" w:cs="Times New Roman"/>
          <w:color w:val="000000" w:themeColor="text1"/>
          <w:sz w:val="24"/>
          <w:szCs w:val="24"/>
        </w:rPr>
        <w:t xml:space="preserve"> por la universidad pedagó</w:t>
      </w:r>
      <w:r w:rsidR="00807E66" w:rsidRPr="00EF0EE5">
        <w:rPr>
          <w:rFonts w:ascii="Times New Roman" w:hAnsi="Times New Roman" w:cs="Times New Roman"/>
          <w:color w:val="000000" w:themeColor="text1"/>
          <w:sz w:val="24"/>
          <w:szCs w:val="24"/>
        </w:rPr>
        <w:t xml:space="preserve">gica y tecnológica de Colombia </w:t>
      </w:r>
      <w:hyperlink r:id="rId8" w:history="1">
        <w:r w:rsidR="00D618B7" w:rsidRPr="00EF0EE5">
          <w:rPr>
            <w:rStyle w:val="Hipervnculo"/>
            <w:rFonts w:ascii="Times New Roman" w:hAnsi="Times New Roman" w:cs="Times New Roman"/>
            <w:color w:val="000000" w:themeColor="text1"/>
            <w:sz w:val="24"/>
            <w:szCs w:val="24"/>
          </w:rPr>
          <w:t>Leonardocuadros14@hotmail.com</w:t>
        </w:r>
      </w:hyperlink>
      <w:r w:rsidR="00D618B7" w:rsidRPr="00EF0EE5">
        <w:rPr>
          <w:rFonts w:ascii="Times New Roman" w:hAnsi="Times New Roman" w:cs="Times New Roman"/>
          <w:color w:val="000000" w:themeColor="text1"/>
          <w:sz w:val="24"/>
          <w:szCs w:val="24"/>
        </w:rPr>
        <w:t xml:space="preserve">, </w:t>
      </w:r>
      <w:r w:rsidR="00D618B7" w:rsidRPr="00EF0EE5">
        <w:rPr>
          <w:rStyle w:val="orcid-id-https"/>
          <w:rFonts w:ascii="Times New Roman" w:hAnsi="Times New Roman" w:cs="Times New Roman"/>
          <w:color w:val="000000" w:themeColor="text1"/>
          <w:sz w:val="24"/>
          <w:szCs w:val="24"/>
          <w:shd w:val="clear" w:color="auto" w:fill="FFFFFF"/>
        </w:rPr>
        <w:t>https://orcid.org/0000-0003-0361-9004</w:t>
      </w:r>
    </w:p>
    <w:p w14:paraId="67FB66AB" w14:textId="7490BE2D" w:rsidR="003C0B60" w:rsidRPr="00EF0EE5" w:rsidRDefault="00A937BD" w:rsidP="00807E66">
      <w:pPr>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rPr>
        <w:t>2.</w:t>
      </w:r>
      <w:r w:rsidR="007815AB" w:rsidRPr="00EF0EE5">
        <w:rPr>
          <w:rFonts w:ascii="Times New Roman" w:hAnsi="Times New Roman" w:cs="Times New Roman"/>
          <w:color w:val="000000" w:themeColor="text1"/>
          <w:sz w:val="24"/>
          <w:szCs w:val="24"/>
        </w:rPr>
        <w:t>Médico</w:t>
      </w:r>
      <w:r w:rsidR="00C56736" w:rsidRPr="00EF0EE5">
        <w:rPr>
          <w:rFonts w:ascii="Times New Roman" w:hAnsi="Times New Roman" w:cs="Times New Roman"/>
          <w:color w:val="000000" w:themeColor="text1"/>
          <w:sz w:val="24"/>
          <w:szCs w:val="24"/>
        </w:rPr>
        <w:t xml:space="preserve"> veterinario de la universidad pedagógica y tecnológica de Colombia, Traba</w:t>
      </w:r>
      <w:r w:rsidR="00503D1F" w:rsidRPr="00EF0EE5">
        <w:rPr>
          <w:rFonts w:ascii="Times New Roman" w:hAnsi="Times New Roman" w:cs="Times New Roman"/>
          <w:color w:val="000000" w:themeColor="text1"/>
          <w:sz w:val="24"/>
          <w:szCs w:val="24"/>
        </w:rPr>
        <w:t>ja con animales de laboratorio – Bioterio, Zona de Barrera</w:t>
      </w:r>
      <w:r w:rsidR="00C56736" w:rsidRPr="00EF0EE5">
        <w:rPr>
          <w:rFonts w:ascii="Times New Roman" w:hAnsi="Times New Roman" w:cs="Times New Roman"/>
          <w:color w:val="000000" w:themeColor="text1"/>
          <w:sz w:val="24"/>
          <w:szCs w:val="24"/>
        </w:rPr>
        <w:t xml:space="preserve"> </w:t>
      </w:r>
      <w:r w:rsidR="00503D1F" w:rsidRPr="00EF0EE5">
        <w:rPr>
          <w:rFonts w:ascii="Times New Roman" w:hAnsi="Times New Roman" w:cs="Times New Roman"/>
          <w:color w:val="000000" w:themeColor="text1"/>
          <w:sz w:val="24"/>
          <w:szCs w:val="24"/>
        </w:rPr>
        <w:t>del Instituto Nacional de Salud</w:t>
      </w:r>
      <w:r w:rsidR="007815AB" w:rsidRPr="00EF0EE5">
        <w:rPr>
          <w:rFonts w:ascii="Times New Roman" w:hAnsi="Times New Roman" w:cs="Times New Roman"/>
          <w:color w:val="000000" w:themeColor="text1"/>
          <w:sz w:val="24"/>
          <w:szCs w:val="24"/>
        </w:rPr>
        <w:t xml:space="preserve"> Bogotá, Colombia; patrocinado por la universidad pedagó</w:t>
      </w:r>
      <w:r w:rsidR="00807E66" w:rsidRPr="00EF0EE5">
        <w:rPr>
          <w:rFonts w:ascii="Times New Roman" w:hAnsi="Times New Roman" w:cs="Times New Roman"/>
          <w:color w:val="000000" w:themeColor="text1"/>
          <w:sz w:val="24"/>
          <w:szCs w:val="24"/>
        </w:rPr>
        <w:t xml:space="preserve">gica y tecnológica de Colombia </w:t>
      </w:r>
      <w:r w:rsidR="007815AB" w:rsidRPr="00EF0EE5">
        <w:rPr>
          <w:rFonts w:ascii="Times New Roman" w:hAnsi="Times New Roman" w:cs="Times New Roman"/>
          <w:color w:val="000000" w:themeColor="text1"/>
          <w:sz w:val="24"/>
          <w:szCs w:val="24"/>
        </w:rPr>
        <w:t>juan.siabato@uptc.edu.co;</w:t>
      </w:r>
      <w:r w:rsidR="007815AB" w:rsidRPr="00EF0EE5">
        <w:rPr>
          <w:rFonts w:ascii="Times New Roman" w:hAnsi="Times New Roman" w:cs="Times New Roman"/>
          <w:color w:val="000000" w:themeColor="text1"/>
          <w:sz w:val="24"/>
          <w:szCs w:val="24"/>
          <w:shd w:val="clear" w:color="auto" w:fill="FFFFFF"/>
        </w:rPr>
        <w:t xml:space="preserve"> </w:t>
      </w:r>
      <w:hyperlink r:id="rId9" w:history="1">
        <w:r w:rsidR="00304BB7" w:rsidRPr="00EF0EE5">
          <w:rPr>
            <w:rStyle w:val="Hipervnculo"/>
            <w:rFonts w:ascii="Times New Roman" w:hAnsi="Times New Roman" w:cs="Times New Roman"/>
            <w:color w:val="000000" w:themeColor="text1"/>
            <w:sz w:val="24"/>
            <w:szCs w:val="24"/>
            <w:shd w:val="clear" w:color="auto" w:fill="FFFFFF"/>
          </w:rPr>
          <w:t>https://orcid.org/0000-0002-6112-810X</w:t>
        </w:r>
      </w:hyperlink>
      <w:r w:rsidR="007815AB" w:rsidRPr="00EF0EE5">
        <w:rPr>
          <w:rStyle w:val="orcid-id-https"/>
          <w:rFonts w:ascii="Times New Roman" w:hAnsi="Times New Roman" w:cs="Times New Roman"/>
          <w:color w:val="000000" w:themeColor="text1"/>
          <w:sz w:val="24"/>
          <w:szCs w:val="24"/>
          <w:shd w:val="clear" w:color="auto" w:fill="FFFFFF"/>
        </w:rPr>
        <w:t xml:space="preserve">; </w:t>
      </w:r>
      <w:r w:rsidR="007815AB" w:rsidRPr="00EF0EE5">
        <w:rPr>
          <w:rFonts w:ascii="Times New Roman" w:hAnsi="Times New Roman" w:cs="Times New Roman"/>
          <w:color w:val="000000" w:themeColor="text1"/>
          <w:sz w:val="24"/>
          <w:szCs w:val="24"/>
        </w:rPr>
        <w:t xml:space="preserve">ciudad de Tunja Boyacá en </w:t>
      </w:r>
      <w:r w:rsidR="002F3B4D" w:rsidRPr="00EF0EE5">
        <w:rPr>
          <w:rFonts w:ascii="Times New Roman" w:hAnsi="Times New Roman" w:cs="Times New Roman"/>
          <w:color w:val="000000" w:themeColor="text1"/>
          <w:sz w:val="24"/>
          <w:szCs w:val="24"/>
        </w:rPr>
        <w:t>Colombia</w:t>
      </w:r>
      <w:r w:rsidR="007815AB" w:rsidRPr="00EF0EE5">
        <w:rPr>
          <w:rFonts w:ascii="Times New Roman" w:hAnsi="Times New Roman" w:cs="Times New Roman"/>
          <w:color w:val="000000" w:themeColor="text1"/>
          <w:sz w:val="24"/>
          <w:szCs w:val="24"/>
        </w:rPr>
        <w:t>.</w:t>
      </w:r>
    </w:p>
    <w:p w14:paraId="329E98AC" w14:textId="77777777" w:rsidR="00BF562B" w:rsidRPr="00EF0EE5" w:rsidRDefault="00A937BD" w:rsidP="00807E66">
      <w:pPr>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rPr>
        <w:t>3. Mé</w:t>
      </w:r>
      <w:r w:rsidR="00BF562B" w:rsidRPr="00EF0EE5">
        <w:rPr>
          <w:rFonts w:ascii="Times New Roman" w:hAnsi="Times New Roman" w:cs="Times New Roman"/>
          <w:color w:val="000000" w:themeColor="text1"/>
          <w:sz w:val="24"/>
          <w:szCs w:val="24"/>
        </w:rPr>
        <w:t xml:space="preserve">dica Veterinaria </w:t>
      </w:r>
      <w:r w:rsidRPr="00EF0EE5">
        <w:rPr>
          <w:rFonts w:ascii="Times New Roman" w:hAnsi="Times New Roman" w:cs="Times New Roman"/>
          <w:color w:val="000000" w:themeColor="text1"/>
          <w:sz w:val="24"/>
          <w:szCs w:val="24"/>
        </w:rPr>
        <w:t xml:space="preserve">MsC Cirugía. </w:t>
      </w:r>
      <w:r w:rsidR="00BF562B" w:rsidRPr="00EF0EE5">
        <w:rPr>
          <w:rFonts w:ascii="Times New Roman" w:hAnsi="Times New Roman" w:cs="Times New Roman"/>
          <w:color w:val="000000" w:themeColor="text1"/>
          <w:sz w:val="24"/>
          <w:szCs w:val="24"/>
        </w:rPr>
        <w:t>Do</w:t>
      </w:r>
      <w:r w:rsidRPr="00EF0EE5">
        <w:rPr>
          <w:rFonts w:ascii="Times New Roman" w:hAnsi="Times New Roman" w:cs="Times New Roman"/>
          <w:color w:val="000000" w:themeColor="text1"/>
          <w:sz w:val="24"/>
          <w:szCs w:val="24"/>
        </w:rPr>
        <w:t>cente de la Universidad de los L</w:t>
      </w:r>
      <w:r w:rsidR="00BF562B" w:rsidRPr="00EF0EE5">
        <w:rPr>
          <w:rFonts w:ascii="Times New Roman" w:hAnsi="Times New Roman" w:cs="Times New Roman"/>
          <w:color w:val="000000" w:themeColor="text1"/>
          <w:sz w:val="24"/>
          <w:szCs w:val="24"/>
        </w:rPr>
        <w:t>lanos en la ciudad de Villavicencio, Colombia,</w:t>
      </w:r>
      <w:r w:rsidRPr="00EF0EE5">
        <w:rPr>
          <w:rFonts w:ascii="Times New Roman" w:hAnsi="Times New Roman" w:cs="Times New Roman"/>
          <w:color w:val="000000" w:themeColor="text1"/>
          <w:sz w:val="24"/>
          <w:szCs w:val="24"/>
        </w:rPr>
        <w:t xml:space="preserve"> Grupo Experimental en Farmacología Experimental y Medicina Interna -ELITE</w:t>
      </w:r>
      <w:r w:rsidR="00BF562B" w:rsidRPr="00EF0EE5">
        <w:rPr>
          <w:rFonts w:ascii="Times New Roman" w:hAnsi="Times New Roman" w:cs="Times New Roman"/>
          <w:color w:val="000000" w:themeColor="text1"/>
          <w:sz w:val="24"/>
          <w:szCs w:val="24"/>
        </w:rPr>
        <w:t xml:space="preserve"> </w:t>
      </w:r>
      <w:hyperlink r:id="rId10" w:history="1">
        <w:r w:rsidR="00BF562B" w:rsidRPr="00EF0EE5">
          <w:rPr>
            <w:rStyle w:val="Hipervnculo"/>
            <w:rFonts w:ascii="Times New Roman" w:hAnsi="Times New Roman" w:cs="Times New Roman"/>
            <w:color w:val="000000" w:themeColor="text1"/>
            <w:sz w:val="24"/>
            <w:szCs w:val="24"/>
          </w:rPr>
          <w:t>aroque@unillanos.edu.co</w:t>
        </w:r>
      </w:hyperlink>
      <w:r w:rsidR="00BF562B" w:rsidRPr="00EF0EE5">
        <w:rPr>
          <w:rFonts w:ascii="Times New Roman" w:hAnsi="Times New Roman" w:cs="Times New Roman"/>
          <w:color w:val="000000" w:themeColor="text1"/>
          <w:sz w:val="24"/>
          <w:szCs w:val="24"/>
        </w:rPr>
        <w:t xml:space="preserve">, </w:t>
      </w:r>
      <w:hyperlink r:id="rId11" w:history="1">
        <w:r w:rsidR="00BF562B" w:rsidRPr="00EF0EE5">
          <w:rPr>
            <w:rStyle w:val="Hipervnculo"/>
            <w:rFonts w:ascii="Times New Roman" w:hAnsi="Times New Roman" w:cs="Times New Roman"/>
            <w:color w:val="000000" w:themeColor="text1"/>
            <w:sz w:val="24"/>
            <w:szCs w:val="24"/>
          </w:rPr>
          <w:t>https://orcid.org/0000-0002-7257-974X</w:t>
        </w:r>
      </w:hyperlink>
    </w:p>
    <w:p w14:paraId="0953BD34" w14:textId="77777777" w:rsidR="00BF562B" w:rsidRPr="00EF0EE5" w:rsidRDefault="00BF562B" w:rsidP="00807E66">
      <w:pPr>
        <w:spacing w:after="0" w:line="360" w:lineRule="auto"/>
        <w:jc w:val="both"/>
        <w:rPr>
          <w:rFonts w:ascii="Times New Roman" w:hAnsi="Times New Roman" w:cs="Times New Roman"/>
          <w:color w:val="000000" w:themeColor="text1"/>
          <w:sz w:val="24"/>
          <w:szCs w:val="24"/>
        </w:rPr>
      </w:pPr>
    </w:p>
    <w:p w14:paraId="6C8E28A3" w14:textId="77777777" w:rsidR="00BF562B" w:rsidRPr="00EF0EE5" w:rsidRDefault="00BF562B" w:rsidP="00807E66">
      <w:pPr>
        <w:spacing w:after="0" w:line="360" w:lineRule="auto"/>
        <w:jc w:val="both"/>
        <w:rPr>
          <w:rFonts w:ascii="Times New Roman" w:hAnsi="Times New Roman" w:cs="Times New Roman"/>
          <w:color w:val="000000" w:themeColor="text1"/>
          <w:sz w:val="24"/>
          <w:szCs w:val="24"/>
        </w:rPr>
      </w:pPr>
    </w:p>
    <w:p w14:paraId="24B9F0A0" w14:textId="77777777" w:rsidR="008C60BA" w:rsidRPr="00EF0EE5" w:rsidRDefault="008C60BA" w:rsidP="00807E66">
      <w:pPr>
        <w:spacing w:after="0" w:line="360" w:lineRule="auto"/>
        <w:jc w:val="both"/>
        <w:rPr>
          <w:rFonts w:ascii="Times New Roman" w:hAnsi="Times New Roman" w:cs="Times New Roman"/>
          <w:b/>
          <w:color w:val="000000" w:themeColor="text1"/>
          <w:sz w:val="24"/>
          <w:szCs w:val="24"/>
        </w:rPr>
      </w:pPr>
    </w:p>
    <w:p w14:paraId="1DE3C149" w14:textId="77777777" w:rsidR="00807E66" w:rsidRPr="00EF0EE5" w:rsidRDefault="00807E66" w:rsidP="00807E66">
      <w:pPr>
        <w:spacing w:after="0" w:line="360" w:lineRule="auto"/>
        <w:jc w:val="both"/>
        <w:rPr>
          <w:rFonts w:ascii="Times New Roman" w:hAnsi="Times New Roman" w:cs="Times New Roman"/>
          <w:b/>
          <w:color w:val="000000" w:themeColor="text1"/>
          <w:sz w:val="24"/>
          <w:szCs w:val="24"/>
        </w:rPr>
      </w:pPr>
    </w:p>
    <w:p w14:paraId="457ABEAC" w14:textId="77777777" w:rsidR="00807E66" w:rsidRPr="00EF0EE5" w:rsidRDefault="00807E66" w:rsidP="00807E66">
      <w:pPr>
        <w:spacing w:after="0" w:line="360" w:lineRule="auto"/>
        <w:jc w:val="both"/>
        <w:rPr>
          <w:rFonts w:ascii="Times New Roman" w:hAnsi="Times New Roman" w:cs="Times New Roman"/>
          <w:b/>
          <w:color w:val="000000" w:themeColor="text1"/>
          <w:sz w:val="24"/>
          <w:szCs w:val="24"/>
        </w:rPr>
      </w:pPr>
    </w:p>
    <w:p w14:paraId="10F1B7D3" w14:textId="77777777" w:rsidR="00807E66" w:rsidRPr="00EF0EE5" w:rsidRDefault="00807E66" w:rsidP="00807E66">
      <w:pPr>
        <w:spacing w:after="0" w:line="360" w:lineRule="auto"/>
        <w:jc w:val="both"/>
        <w:rPr>
          <w:rFonts w:ascii="Times New Roman" w:hAnsi="Times New Roman" w:cs="Times New Roman"/>
          <w:b/>
          <w:color w:val="000000" w:themeColor="text1"/>
          <w:sz w:val="24"/>
          <w:szCs w:val="24"/>
        </w:rPr>
      </w:pPr>
    </w:p>
    <w:p w14:paraId="2425C1AB" w14:textId="77777777" w:rsidR="00807E66" w:rsidRPr="00EF0EE5" w:rsidRDefault="00807E66" w:rsidP="00807E66">
      <w:pPr>
        <w:spacing w:after="0" w:line="360" w:lineRule="auto"/>
        <w:jc w:val="both"/>
        <w:rPr>
          <w:rFonts w:ascii="Times New Roman" w:hAnsi="Times New Roman" w:cs="Times New Roman"/>
          <w:b/>
          <w:color w:val="000000" w:themeColor="text1"/>
          <w:sz w:val="24"/>
          <w:szCs w:val="24"/>
        </w:rPr>
      </w:pPr>
    </w:p>
    <w:p w14:paraId="57837072" w14:textId="77777777" w:rsidR="00807E66" w:rsidRPr="00EF0EE5" w:rsidRDefault="00807E66" w:rsidP="00807E66">
      <w:pPr>
        <w:spacing w:after="0" w:line="360" w:lineRule="auto"/>
        <w:jc w:val="both"/>
        <w:rPr>
          <w:rFonts w:ascii="Times New Roman" w:hAnsi="Times New Roman" w:cs="Times New Roman"/>
          <w:b/>
          <w:color w:val="000000" w:themeColor="text1"/>
          <w:sz w:val="24"/>
          <w:szCs w:val="24"/>
        </w:rPr>
      </w:pPr>
    </w:p>
    <w:p w14:paraId="687DAF83" w14:textId="77777777" w:rsidR="00807E66" w:rsidRPr="00EF0EE5" w:rsidRDefault="00807E66" w:rsidP="00807E66">
      <w:pPr>
        <w:spacing w:after="0" w:line="360" w:lineRule="auto"/>
        <w:jc w:val="both"/>
        <w:rPr>
          <w:rFonts w:ascii="Times New Roman" w:hAnsi="Times New Roman" w:cs="Times New Roman"/>
          <w:b/>
          <w:color w:val="000000" w:themeColor="text1"/>
          <w:sz w:val="24"/>
          <w:szCs w:val="24"/>
        </w:rPr>
      </w:pPr>
    </w:p>
    <w:p w14:paraId="38C31639" w14:textId="77777777" w:rsidR="00807E66" w:rsidRPr="00EF0EE5" w:rsidRDefault="00807E66" w:rsidP="00807E66">
      <w:pPr>
        <w:spacing w:after="0" w:line="360" w:lineRule="auto"/>
        <w:jc w:val="both"/>
        <w:rPr>
          <w:rFonts w:ascii="Times New Roman" w:hAnsi="Times New Roman" w:cs="Times New Roman"/>
          <w:b/>
          <w:color w:val="000000" w:themeColor="text1"/>
          <w:sz w:val="24"/>
          <w:szCs w:val="24"/>
        </w:rPr>
      </w:pPr>
    </w:p>
    <w:p w14:paraId="2F38562F" w14:textId="77777777" w:rsidR="00807E66" w:rsidRPr="00EF0EE5" w:rsidRDefault="00807E66" w:rsidP="00807E66">
      <w:pPr>
        <w:spacing w:after="0" w:line="360" w:lineRule="auto"/>
        <w:jc w:val="both"/>
        <w:rPr>
          <w:rFonts w:ascii="Times New Roman" w:hAnsi="Times New Roman" w:cs="Times New Roman"/>
          <w:b/>
          <w:color w:val="000000" w:themeColor="text1"/>
          <w:sz w:val="24"/>
          <w:szCs w:val="24"/>
        </w:rPr>
      </w:pPr>
    </w:p>
    <w:p w14:paraId="1F4F1BDF" w14:textId="77777777" w:rsidR="00807E66" w:rsidRPr="00EF0EE5" w:rsidRDefault="00807E66" w:rsidP="00807E66">
      <w:pPr>
        <w:spacing w:after="0" w:line="360" w:lineRule="auto"/>
        <w:jc w:val="both"/>
        <w:rPr>
          <w:rFonts w:ascii="Times New Roman" w:hAnsi="Times New Roman" w:cs="Times New Roman"/>
          <w:b/>
          <w:color w:val="000000" w:themeColor="text1"/>
          <w:sz w:val="24"/>
          <w:szCs w:val="24"/>
        </w:rPr>
      </w:pPr>
    </w:p>
    <w:p w14:paraId="0C50E3E6" w14:textId="77777777" w:rsidR="003C0B60" w:rsidRPr="00EF0EE5" w:rsidRDefault="003C0B60" w:rsidP="00807E66">
      <w:pPr>
        <w:spacing w:after="0" w:line="360" w:lineRule="auto"/>
        <w:jc w:val="both"/>
        <w:rPr>
          <w:rFonts w:ascii="Times New Roman" w:hAnsi="Times New Roman" w:cs="Times New Roman"/>
          <w:color w:val="000000" w:themeColor="text1"/>
          <w:sz w:val="24"/>
          <w:szCs w:val="24"/>
        </w:rPr>
      </w:pPr>
    </w:p>
    <w:p w14:paraId="1643A3C2" w14:textId="77777777" w:rsidR="003A180B" w:rsidRPr="00EF0EE5" w:rsidRDefault="00155EF7" w:rsidP="00807E66">
      <w:pPr>
        <w:spacing w:after="0" w:line="360" w:lineRule="auto"/>
        <w:jc w:val="center"/>
        <w:rPr>
          <w:rFonts w:ascii="Times New Roman" w:hAnsi="Times New Roman" w:cs="Times New Roman"/>
          <w:b/>
          <w:color w:val="000000" w:themeColor="text1"/>
          <w:sz w:val="24"/>
          <w:szCs w:val="24"/>
        </w:rPr>
      </w:pPr>
      <w:r w:rsidRPr="00EF0EE5">
        <w:rPr>
          <w:rFonts w:ascii="Times New Roman" w:hAnsi="Times New Roman" w:cs="Times New Roman"/>
          <w:b/>
          <w:color w:val="000000" w:themeColor="text1"/>
          <w:sz w:val="24"/>
          <w:szCs w:val="24"/>
        </w:rPr>
        <w:lastRenderedPageBreak/>
        <w:t xml:space="preserve">Revisión </w:t>
      </w:r>
      <w:r w:rsidR="008C60BA" w:rsidRPr="00EF0EE5">
        <w:rPr>
          <w:rFonts w:ascii="Times New Roman" w:hAnsi="Times New Roman" w:cs="Times New Roman"/>
          <w:b/>
          <w:color w:val="000000" w:themeColor="text1"/>
          <w:sz w:val="24"/>
          <w:szCs w:val="24"/>
        </w:rPr>
        <w:t>sistemática</w:t>
      </w:r>
      <w:r w:rsidRPr="00EF0EE5">
        <w:rPr>
          <w:rFonts w:ascii="Times New Roman" w:hAnsi="Times New Roman" w:cs="Times New Roman"/>
          <w:b/>
          <w:color w:val="000000" w:themeColor="text1"/>
          <w:sz w:val="24"/>
          <w:szCs w:val="24"/>
        </w:rPr>
        <w:t xml:space="preserve"> del uso de plasma rico en plaquetas en animales de laboratorio</w:t>
      </w:r>
    </w:p>
    <w:p w14:paraId="3BEDFB9B" w14:textId="77777777" w:rsidR="00F77030" w:rsidRPr="00EF0EE5" w:rsidRDefault="003A180B" w:rsidP="00807E66">
      <w:pPr>
        <w:spacing w:after="0" w:line="360" w:lineRule="auto"/>
        <w:jc w:val="center"/>
        <w:rPr>
          <w:rFonts w:ascii="Times New Roman" w:hAnsi="Times New Roman" w:cs="Times New Roman"/>
          <w:b/>
          <w:i/>
          <w:color w:val="000000" w:themeColor="text1"/>
          <w:sz w:val="24"/>
          <w:szCs w:val="24"/>
          <w:lang w:val="en-US"/>
        </w:rPr>
      </w:pPr>
      <w:r w:rsidRPr="00EF0EE5">
        <w:rPr>
          <w:rFonts w:ascii="Times New Roman" w:hAnsi="Times New Roman" w:cs="Times New Roman"/>
          <w:b/>
          <w:i/>
          <w:color w:val="000000" w:themeColor="text1"/>
          <w:sz w:val="24"/>
          <w:szCs w:val="24"/>
          <w:lang w:val="en-US"/>
        </w:rPr>
        <w:t>Review of the</w:t>
      </w:r>
      <w:r w:rsidRPr="00EF0EE5">
        <w:rPr>
          <w:rFonts w:ascii="Times New Roman" w:hAnsi="Times New Roman" w:cs="Times New Roman"/>
          <w:b/>
          <w:i/>
          <w:color w:val="000000" w:themeColor="text1"/>
          <w:sz w:val="24"/>
          <w:szCs w:val="24"/>
          <w:shd w:val="clear" w:color="auto" w:fill="F8F9FA"/>
          <w:lang w:val="en-US"/>
        </w:rPr>
        <w:t xml:space="preserve"> </w:t>
      </w:r>
      <w:r w:rsidRPr="00EF0EE5">
        <w:rPr>
          <w:rFonts w:ascii="Times New Roman" w:hAnsi="Times New Roman" w:cs="Times New Roman"/>
          <w:b/>
          <w:i/>
          <w:color w:val="000000" w:themeColor="text1"/>
          <w:sz w:val="24"/>
          <w:szCs w:val="24"/>
          <w:lang w:val="en-US"/>
        </w:rPr>
        <w:t>use of plaque-rich plasma in laboratory animals.</w:t>
      </w:r>
    </w:p>
    <w:p w14:paraId="38ED08D6" w14:textId="77777777" w:rsidR="00807E66" w:rsidRPr="00EF0EE5" w:rsidRDefault="00807E66" w:rsidP="00807E66">
      <w:pPr>
        <w:spacing w:after="0" w:line="360" w:lineRule="auto"/>
        <w:jc w:val="center"/>
        <w:rPr>
          <w:rFonts w:ascii="Times New Roman" w:hAnsi="Times New Roman" w:cs="Times New Roman"/>
          <w:b/>
          <w:i/>
          <w:color w:val="000000" w:themeColor="text1"/>
          <w:sz w:val="24"/>
          <w:szCs w:val="24"/>
          <w:shd w:val="clear" w:color="auto" w:fill="F8F9FA"/>
          <w:lang w:val="en-US"/>
        </w:rPr>
      </w:pPr>
    </w:p>
    <w:p w14:paraId="33DA30A4" w14:textId="77777777" w:rsidR="00C17735" w:rsidRPr="00EF0EE5" w:rsidRDefault="00C17735" w:rsidP="00807E66">
      <w:pPr>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rPr>
        <w:t xml:space="preserve">Yesid L Cuadros-Corredor </w:t>
      </w:r>
      <w:r w:rsidRPr="00EF0EE5">
        <w:rPr>
          <w:rStyle w:val="Refdenotaalpie"/>
          <w:rFonts w:ascii="Times New Roman" w:hAnsi="Times New Roman" w:cs="Times New Roman"/>
          <w:color w:val="000000" w:themeColor="text1"/>
          <w:sz w:val="24"/>
          <w:szCs w:val="24"/>
        </w:rPr>
        <w:footnoteReference w:id="1"/>
      </w:r>
    </w:p>
    <w:p w14:paraId="5488DA6B" w14:textId="77777777" w:rsidR="00C17735" w:rsidRPr="00EF0EE5" w:rsidRDefault="00C17735" w:rsidP="00807E66">
      <w:pPr>
        <w:spacing w:after="0" w:line="360" w:lineRule="auto"/>
        <w:jc w:val="both"/>
        <w:rPr>
          <w:rFonts w:ascii="Times New Roman" w:hAnsi="Times New Roman" w:cs="Times New Roman"/>
          <w:color w:val="000000" w:themeColor="text1"/>
          <w:sz w:val="24"/>
          <w:szCs w:val="24"/>
          <w:vertAlign w:val="superscript"/>
        </w:rPr>
      </w:pPr>
      <w:r w:rsidRPr="00EF0EE5">
        <w:rPr>
          <w:rFonts w:ascii="Times New Roman" w:hAnsi="Times New Roman" w:cs="Times New Roman"/>
          <w:color w:val="000000" w:themeColor="text1"/>
          <w:sz w:val="24"/>
          <w:szCs w:val="24"/>
        </w:rPr>
        <w:t>Juan C Siabato-Moreno</w:t>
      </w:r>
      <w:r w:rsidRPr="00EF0EE5">
        <w:rPr>
          <w:rFonts w:ascii="Times New Roman" w:hAnsi="Times New Roman" w:cs="Times New Roman"/>
          <w:color w:val="000000" w:themeColor="text1"/>
          <w:sz w:val="24"/>
          <w:szCs w:val="24"/>
          <w:vertAlign w:val="superscript"/>
        </w:rPr>
        <w:t>2</w:t>
      </w:r>
    </w:p>
    <w:p w14:paraId="213028B8" w14:textId="77777777" w:rsidR="008C60BA" w:rsidRPr="00EF0EE5" w:rsidRDefault="008C60BA" w:rsidP="00807E66">
      <w:pPr>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rPr>
        <w:t xml:space="preserve">Anita Roque Rodríguez </w:t>
      </w:r>
      <w:r w:rsidRPr="00EF0EE5">
        <w:rPr>
          <w:rFonts w:ascii="Times New Roman" w:hAnsi="Times New Roman" w:cs="Times New Roman"/>
          <w:color w:val="000000" w:themeColor="text1"/>
          <w:sz w:val="24"/>
          <w:szCs w:val="24"/>
          <w:vertAlign w:val="superscript"/>
        </w:rPr>
        <w:t>3</w:t>
      </w:r>
    </w:p>
    <w:p w14:paraId="4F96D942" w14:textId="77777777" w:rsidR="00C17735" w:rsidRPr="00EF0EE5" w:rsidRDefault="00A937BD" w:rsidP="00807E66">
      <w:pPr>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rPr>
        <w:t xml:space="preserve">1 </w:t>
      </w:r>
      <w:r w:rsidR="00C17735" w:rsidRPr="00EF0EE5">
        <w:rPr>
          <w:rFonts w:ascii="Times New Roman" w:hAnsi="Times New Roman" w:cs="Times New Roman"/>
          <w:color w:val="000000" w:themeColor="text1"/>
          <w:sz w:val="24"/>
          <w:szCs w:val="24"/>
        </w:rPr>
        <w:t>MVZ, Esp</w:t>
      </w:r>
    </w:p>
    <w:p w14:paraId="69199E94" w14:textId="77777777" w:rsidR="00A937BD" w:rsidRPr="00EF0EE5" w:rsidRDefault="00C17735" w:rsidP="00807E66">
      <w:pPr>
        <w:tabs>
          <w:tab w:val="left" w:pos="5895"/>
        </w:tabs>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vertAlign w:val="superscript"/>
        </w:rPr>
        <w:t>2</w:t>
      </w:r>
      <w:r w:rsidRPr="00EF0EE5">
        <w:rPr>
          <w:rFonts w:ascii="Times New Roman" w:hAnsi="Times New Roman" w:cs="Times New Roman"/>
          <w:color w:val="000000" w:themeColor="text1"/>
          <w:sz w:val="24"/>
          <w:szCs w:val="24"/>
        </w:rPr>
        <w:t>MV</w:t>
      </w:r>
    </w:p>
    <w:p w14:paraId="16E5794C" w14:textId="77777777" w:rsidR="00C17735" w:rsidRPr="00EF0EE5" w:rsidRDefault="00A937BD" w:rsidP="00807E66">
      <w:pPr>
        <w:tabs>
          <w:tab w:val="left" w:pos="5895"/>
        </w:tabs>
        <w:spacing w:after="0" w:line="360" w:lineRule="auto"/>
        <w:jc w:val="both"/>
        <w:rPr>
          <w:rFonts w:ascii="Times New Roman" w:hAnsi="Times New Roman" w:cs="Times New Roman"/>
          <w:color w:val="000000" w:themeColor="text1"/>
          <w:sz w:val="24"/>
          <w:szCs w:val="24"/>
          <w:lang w:val="en-US"/>
        </w:rPr>
      </w:pPr>
      <w:r w:rsidRPr="00EF0EE5">
        <w:rPr>
          <w:rFonts w:ascii="Times New Roman" w:hAnsi="Times New Roman" w:cs="Times New Roman"/>
          <w:color w:val="000000" w:themeColor="text1"/>
          <w:sz w:val="24"/>
          <w:szCs w:val="24"/>
          <w:lang w:val="en-US"/>
        </w:rPr>
        <w:t>3 MV, MsC</w:t>
      </w:r>
      <w:r w:rsidR="00C17735" w:rsidRPr="00EF0EE5">
        <w:rPr>
          <w:rFonts w:ascii="Times New Roman" w:hAnsi="Times New Roman" w:cs="Times New Roman"/>
          <w:color w:val="000000" w:themeColor="text1"/>
          <w:sz w:val="24"/>
          <w:szCs w:val="24"/>
          <w:lang w:val="en-US"/>
        </w:rPr>
        <w:tab/>
      </w:r>
    </w:p>
    <w:p w14:paraId="7C6B10CD" w14:textId="77777777" w:rsidR="00C17735" w:rsidRPr="00EF0EE5" w:rsidRDefault="00C17735" w:rsidP="00807E66">
      <w:pPr>
        <w:spacing w:after="0" w:line="360" w:lineRule="auto"/>
        <w:jc w:val="both"/>
        <w:rPr>
          <w:rFonts w:ascii="Times New Roman" w:hAnsi="Times New Roman" w:cs="Times New Roman"/>
          <w:color w:val="000000" w:themeColor="text1"/>
          <w:sz w:val="24"/>
          <w:szCs w:val="24"/>
          <w:lang w:val="en-US"/>
        </w:rPr>
      </w:pPr>
      <w:r w:rsidRPr="00EF0EE5">
        <w:rPr>
          <w:rFonts w:ascii="Times New Roman" w:hAnsi="Times New Roman" w:cs="Times New Roman"/>
          <w:color w:val="000000" w:themeColor="text1"/>
          <w:sz w:val="24"/>
          <w:szCs w:val="24"/>
          <w:lang w:val="en-US"/>
        </w:rPr>
        <w:t xml:space="preserve">Email: </w:t>
      </w:r>
      <w:hyperlink r:id="rId12" w:history="1">
        <w:r w:rsidRPr="00EF0EE5">
          <w:rPr>
            <w:rStyle w:val="Hipervnculo"/>
            <w:rFonts w:ascii="Times New Roman" w:hAnsi="Times New Roman" w:cs="Times New Roman"/>
            <w:color w:val="000000" w:themeColor="text1"/>
            <w:sz w:val="24"/>
            <w:szCs w:val="24"/>
            <w:lang w:val="en-US"/>
          </w:rPr>
          <w:t>leonardocuadros14@hotmail.com</w:t>
        </w:r>
      </w:hyperlink>
    </w:p>
    <w:p w14:paraId="32709185" w14:textId="77777777" w:rsidR="000F1FBC" w:rsidRPr="00EF0EE5" w:rsidRDefault="00C17735" w:rsidP="00807E66">
      <w:pPr>
        <w:spacing w:after="0" w:line="360" w:lineRule="auto"/>
        <w:jc w:val="both"/>
        <w:rPr>
          <w:rStyle w:val="Hipervnculo"/>
          <w:rFonts w:ascii="Times New Roman" w:hAnsi="Times New Roman" w:cs="Times New Roman"/>
          <w:color w:val="000000" w:themeColor="text1"/>
          <w:sz w:val="24"/>
          <w:szCs w:val="24"/>
          <w:lang w:val="en-US"/>
        </w:rPr>
      </w:pPr>
      <w:r w:rsidRPr="00EF0EE5">
        <w:rPr>
          <w:rFonts w:ascii="Times New Roman" w:hAnsi="Times New Roman" w:cs="Times New Roman"/>
          <w:color w:val="000000" w:themeColor="text1"/>
          <w:sz w:val="24"/>
          <w:szCs w:val="24"/>
          <w:lang w:val="en-US"/>
        </w:rPr>
        <w:t xml:space="preserve">Email: </w:t>
      </w:r>
      <w:hyperlink r:id="rId13" w:history="1">
        <w:r w:rsidRPr="00EF0EE5">
          <w:rPr>
            <w:rStyle w:val="Hipervnculo"/>
            <w:rFonts w:ascii="Times New Roman" w:hAnsi="Times New Roman" w:cs="Times New Roman"/>
            <w:color w:val="000000" w:themeColor="text1"/>
            <w:sz w:val="24"/>
            <w:szCs w:val="24"/>
            <w:lang w:val="en-US"/>
          </w:rPr>
          <w:t>juan.siabato@uptc.edu.co</w:t>
        </w:r>
      </w:hyperlink>
    </w:p>
    <w:p w14:paraId="238B5756" w14:textId="77777777" w:rsidR="00A937BD" w:rsidRPr="00EF0EE5" w:rsidRDefault="00A937BD" w:rsidP="00807E66">
      <w:pPr>
        <w:spacing w:after="0" w:line="360" w:lineRule="auto"/>
        <w:jc w:val="both"/>
        <w:rPr>
          <w:rStyle w:val="Hipervnculo"/>
          <w:rFonts w:ascii="Times New Roman" w:hAnsi="Times New Roman" w:cs="Times New Roman"/>
          <w:color w:val="000000" w:themeColor="text1"/>
          <w:sz w:val="24"/>
          <w:szCs w:val="24"/>
          <w:lang w:val="en-US"/>
        </w:rPr>
      </w:pPr>
      <w:r w:rsidRPr="00EF0EE5">
        <w:rPr>
          <w:rFonts w:ascii="Times New Roman" w:hAnsi="Times New Roman" w:cs="Times New Roman"/>
          <w:color w:val="000000" w:themeColor="text1"/>
          <w:sz w:val="24"/>
          <w:szCs w:val="24"/>
          <w:lang w:val="en-US"/>
        </w:rPr>
        <w:t xml:space="preserve">Email: </w:t>
      </w:r>
      <w:r w:rsidRPr="00EF0EE5">
        <w:rPr>
          <w:rFonts w:ascii="Times New Roman" w:hAnsi="Times New Roman" w:cs="Times New Roman"/>
          <w:color w:val="000000" w:themeColor="text1"/>
          <w:sz w:val="24"/>
          <w:szCs w:val="24"/>
          <w:u w:val="single"/>
          <w:lang w:val="en-US"/>
        </w:rPr>
        <w:t>aroque@unillanos.edu.co</w:t>
      </w:r>
    </w:p>
    <w:p w14:paraId="33A244AD" w14:textId="77777777" w:rsidR="00221263" w:rsidRPr="00EF0EE5" w:rsidRDefault="00221263" w:rsidP="00807E66">
      <w:pPr>
        <w:spacing w:after="0" w:line="360" w:lineRule="auto"/>
        <w:jc w:val="both"/>
        <w:rPr>
          <w:rFonts w:ascii="Times New Roman" w:hAnsi="Times New Roman" w:cs="Times New Roman"/>
          <w:b/>
          <w:i/>
          <w:color w:val="000000" w:themeColor="text1"/>
          <w:sz w:val="24"/>
          <w:szCs w:val="24"/>
          <w:lang w:val="en-US"/>
        </w:rPr>
      </w:pPr>
    </w:p>
    <w:p w14:paraId="733170CB" w14:textId="77777777" w:rsidR="008D3627" w:rsidRPr="00EF0EE5" w:rsidRDefault="002C5272" w:rsidP="00807E66">
      <w:pPr>
        <w:spacing w:after="0" w:line="360" w:lineRule="auto"/>
        <w:jc w:val="center"/>
        <w:rPr>
          <w:rFonts w:ascii="Times New Roman" w:hAnsi="Times New Roman" w:cs="Times New Roman"/>
          <w:b/>
          <w:i/>
          <w:color w:val="000000" w:themeColor="text1"/>
          <w:sz w:val="24"/>
          <w:szCs w:val="24"/>
          <w:lang w:val="en-US"/>
        </w:rPr>
      </w:pPr>
      <w:r w:rsidRPr="00EF0EE5">
        <w:rPr>
          <w:rFonts w:ascii="Times New Roman" w:hAnsi="Times New Roman" w:cs="Times New Roman"/>
          <w:b/>
          <w:i/>
          <w:color w:val="000000" w:themeColor="text1"/>
          <w:sz w:val="24"/>
          <w:szCs w:val="24"/>
          <w:lang w:val="en-US"/>
        </w:rPr>
        <w:t>RESUMEN</w:t>
      </w:r>
    </w:p>
    <w:p w14:paraId="4AC114AE" w14:textId="7347F2F0" w:rsidR="003A180B" w:rsidRPr="00EF0EE5" w:rsidRDefault="003A180B" w:rsidP="00807E66">
      <w:pPr>
        <w:spacing w:after="0" w:line="360" w:lineRule="auto"/>
        <w:jc w:val="both"/>
        <w:rPr>
          <w:rFonts w:ascii="Times New Roman" w:hAnsi="Times New Roman" w:cs="Times New Roman"/>
          <w:i/>
          <w:color w:val="000000" w:themeColor="text1"/>
          <w:sz w:val="24"/>
          <w:szCs w:val="24"/>
        </w:rPr>
      </w:pPr>
      <w:r w:rsidRPr="00EF0EE5">
        <w:rPr>
          <w:rFonts w:ascii="Times New Roman" w:hAnsi="Times New Roman" w:cs="Times New Roman"/>
          <w:i/>
          <w:color w:val="000000" w:themeColor="text1"/>
          <w:sz w:val="24"/>
          <w:szCs w:val="24"/>
        </w:rPr>
        <w:t xml:space="preserve">Se realizó una revisión sistemática del uso de plasma rico en plaquetas (PRP) en </w:t>
      </w:r>
      <w:r w:rsidR="00A941A7" w:rsidRPr="00EF0EE5">
        <w:rPr>
          <w:rFonts w:ascii="Times New Roman" w:hAnsi="Times New Roman" w:cs="Times New Roman"/>
          <w:i/>
          <w:color w:val="000000" w:themeColor="text1"/>
          <w:sz w:val="24"/>
          <w:szCs w:val="24"/>
        </w:rPr>
        <w:t>B</w:t>
      </w:r>
      <w:r w:rsidRPr="00EF0EE5">
        <w:rPr>
          <w:rFonts w:ascii="Times New Roman" w:hAnsi="Times New Roman" w:cs="Times New Roman"/>
          <w:i/>
          <w:color w:val="000000" w:themeColor="text1"/>
          <w:sz w:val="24"/>
          <w:szCs w:val="24"/>
        </w:rPr>
        <w:t>i</w:t>
      </w:r>
      <w:r w:rsidR="00A941A7" w:rsidRPr="00EF0EE5">
        <w:rPr>
          <w:rFonts w:ascii="Times New Roman" w:hAnsi="Times New Roman" w:cs="Times New Roman"/>
          <w:i/>
          <w:color w:val="000000" w:themeColor="text1"/>
          <w:sz w:val="24"/>
          <w:szCs w:val="24"/>
        </w:rPr>
        <w:t>oM</w:t>
      </w:r>
      <w:r w:rsidR="00503D1F" w:rsidRPr="00EF0EE5">
        <w:rPr>
          <w:rFonts w:ascii="Times New Roman" w:hAnsi="Times New Roman" w:cs="Times New Roman"/>
          <w:i/>
          <w:color w:val="000000" w:themeColor="text1"/>
          <w:sz w:val="24"/>
          <w:szCs w:val="24"/>
        </w:rPr>
        <w:t>odelos animales, tomando 70</w:t>
      </w:r>
      <w:r w:rsidRPr="00EF0EE5">
        <w:rPr>
          <w:rFonts w:ascii="Times New Roman" w:hAnsi="Times New Roman" w:cs="Times New Roman"/>
          <w:i/>
          <w:color w:val="000000" w:themeColor="text1"/>
          <w:sz w:val="24"/>
          <w:szCs w:val="24"/>
        </w:rPr>
        <w:t xml:space="preserve"> artículos recientes de los últimos 7 años (2012 a 2019)</w:t>
      </w:r>
      <w:r w:rsidR="001904F0" w:rsidRPr="00EF0EE5">
        <w:rPr>
          <w:rFonts w:ascii="Times New Roman" w:hAnsi="Times New Roman" w:cs="Times New Roman"/>
          <w:i/>
          <w:color w:val="000000" w:themeColor="text1"/>
          <w:sz w:val="24"/>
          <w:szCs w:val="24"/>
        </w:rPr>
        <w:t>,</w:t>
      </w:r>
      <w:r w:rsidR="00784F1A" w:rsidRPr="00EF0EE5">
        <w:rPr>
          <w:rFonts w:ascii="Times New Roman" w:hAnsi="Times New Roman" w:cs="Times New Roman"/>
          <w:i/>
          <w:color w:val="000000" w:themeColor="text1"/>
          <w:sz w:val="24"/>
          <w:szCs w:val="24"/>
        </w:rPr>
        <w:t xml:space="preserve"> publicados en las revistas pubmed, Web of Science, sciencedirect y Scielo</w:t>
      </w:r>
      <w:r w:rsidR="001904F0" w:rsidRPr="00EF0EE5">
        <w:rPr>
          <w:rFonts w:ascii="Times New Roman" w:hAnsi="Times New Roman" w:cs="Times New Roman"/>
          <w:i/>
          <w:color w:val="000000" w:themeColor="text1"/>
          <w:sz w:val="24"/>
          <w:szCs w:val="24"/>
        </w:rPr>
        <w:t>, de los cuales solo cumplieron los criterios de selección 21 artículos</w:t>
      </w:r>
      <w:r w:rsidRPr="00EF0EE5">
        <w:rPr>
          <w:rFonts w:ascii="Times New Roman" w:hAnsi="Times New Roman" w:cs="Times New Roman"/>
          <w:i/>
          <w:color w:val="000000" w:themeColor="text1"/>
          <w:sz w:val="24"/>
          <w:szCs w:val="24"/>
        </w:rPr>
        <w:t>.</w:t>
      </w:r>
      <w:r w:rsidR="001904F0" w:rsidRPr="00EF0EE5">
        <w:rPr>
          <w:rFonts w:ascii="Times New Roman" w:hAnsi="Times New Roman" w:cs="Times New Roman"/>
          <w:i/>
          <w:color w:val="000000" w:themeColor="text1"/>
          <w:sz w:val="24"/>
          <w:szCs w:val="24"/>
        </w:rPr>
        <w:t xml:space="preserve"> </w:t>
      </w:r>
      <w:r w:rsidRPr="00EF0EE5">
        <w:rPr>
          <w:rFonts w:ascii="Times New Roman" w:hAnsi="Times New Roman" w:cs="Times New Roman"/>
          <w:i/>
          <w:color w:val="000000" w:themeColor="text1"/>
          <w:sz w:val="24"/>
          <w:szCs w:val="24"/>
        </w:rPr>
        <w:t xml:space="preserve"> Teniendo en cuenta el uso de PRP como coadyuvante óseo y utilizado biomodelo</w:t>
      </w:r>
      <w:r w:rsidR="00784F1A" w:rsidRPr="00EF0EE5">
        <w:rPr>
          <w:rFonts w:ascii="Times New Roman" w:hAnsi="Times New Roman" w:cs="Times New Roman"/>
          <w:i/>
          <w:color w:val="000000" w:themeColor="text1"/>
          <w:sz w:val="24"/>
          <w:szCs w:val="24"/>
        </w:rPr>
        <w:t>s</w:t>
      </w:r>
      <w:r w:rsidRPr="00EF0EE5">
        <w:rPr>
          <w:rFonts w:ascii="Times New Roman" w:hAnsi="Times New Roman" w:cs="Times New Roman"/>
          <w:i/>
          <w:color w:val="000000" w:themeColor="text1"/>
          <w:sz w:val="24"/>
          <w:szCs w:val="24"/>
        </w:rPr>
        <w:t xml:space="preserve"> animal</w:t>
      </w:r>
      <w:r w:rsidR="00784F1A" w:rsidRPr="00EF0EE5">
        <w:rPr>
          <w:rFonts w:ascii="Times New Roman" w:hAnsi="Times New Roman" w:cs="Times New Roman"/>
          <w:i/>
          <w:color w:val="000000" w:themeColor="text1"/>
          <w:sz w:val="24"/>
          <w:szCs w:val="24"/>
        </w:rPr>
        <w:t>es</w:t>
      </w:r>
      <w:r w:rsidRPr="00EF0EE5">
        <w:rPr>
          <w:rFonts w:ascii="Times New Roman" w:hAnsi="Times New Roman" w:cs="Times New Roman"/>
          <w:i/>
          <w:color w:val="000000" w:themeColor="text1"/>
          <w:sz w:val="24"/>
          <w:szCs w:val="24"/>
        </w:rPr>
        <w:t xml:space="preserve"> con fin investigativo, en desarrollo métodos terapéuticos en una rápida cicatrización ósea. Comparando y analizando el uso y el no uso de PRP por parte de la clínica ortopédica, siendo este un método autólogo y estéril de generar una buena remodelación ósea. Aunque se ha detectado</w:t>
      </w:r>
      <w:r w:rsidR="00204804" w:rsidRPr="00EF0EE5">
        <w:rPr>
          <w:rFonts w:ascii="Times New Roman" w:hAnsi="Times New Roman" w:cs="Times New Roman"/>
          <w:i/>
          <w:color w:val="000000" w:themeColor="text1"/>
          <w:sz w:val="24"/>
          <w:szCs w:val="24"/>
        </w:rPr>
        <w:t xml:space="preserve"> que</w:t>
      </w:r>
      <w:r w:rsidRPr="00EF0EE5">
        <w:rPr>
          <w:rFonts w:ascii="Times New Roman" w:hAnsi="Times New Roman" w:cs="Times New Roman"/>
          <w:i/>
          <w:color w:val="000000" w:themeColor="text1"/>
          <w:sz w:val="24"/>
          <w:szCs w:val="24"/>
        </w:rPr>
        <w:t xml:space="preserve"> al no generar una estandarización de la preparación, almacenamiento, forma de administración y cantidad de administración de uso de Plasma rico en plaquetas, ha generado confusión ya que nos arroja resultados estadísticamente significativos y no significativos. De igual forma se tomaron los mejores métodos de diagnóstico que arrojaron la efectividad del tratamiento, </w:t>
      </w:r>
      <w:r w:rsidR="00784F1A" w:rsidRPr="00EF0EE5">
        <w:rPr>
          <w:rFonts w:ascii="Times New Roman" w:hAnsi="Times New Roman" w:cs="Times New Roman"/>
          <w:i/>
          <w:color w:val="000000" w:themeColor="text1"/>
          <w:sz w:val="24"/>
          <w:szCs w:val="24"/>
        </w:rPr>
        <w:t xml:space="preserve">mediciones macroscópicas, exámenes biomecánicos, examen con micro-CT, imágenes de rayos X (dos caras). </w:t>
      </w:r>
    </w:p>
    <w:p w14:paraId="6C4337A4" w14:textId="77777777" w:rsidR="00AF09E8" w:rsidRPr="00EF0EE5" w:rsidRDefault="00AF09E8" w:rsidP="00807E66">
      <w:pPr>
        <w:spacing w:after="0" w:line="360" w:lineRule="auto"/>
        <w:jc w:val="both"/>
        <w:rPr>
          <w:rFonts w:ascii="Times New Roman" w:hAnsi="Times New Roman" w:cs="Times New Roman"/>
          <w:i/>
          <w:color w:val="000000" w:themeColor="text1"/>
          <w:sz w:val="24"/>
          <w:szCs w:val="24"/>
        </w:rPr>
      </w:pPr>
      <w:r w:rsidRPr="00EF0EE5">
        <w:rPr>
          <w:rFonts w:ascii="Times New Roman" w:hAnsi="Times New Roman" w:cs="Times New Roman"/>
          <w:b/>
          <w:i/>
          <w:color w:val="000000" w:themeColor="text1"/>
          <w:sz w:val="24"/>
          <w:szCs w:val="24"/>
        </w:rPr>
        <w:lastRenderedPageBreak/>
        <w:t>Palabras Clave:</w:t>
      </w:r>
      <w:r w:rsidR="003B2135" w:rsidRPr="00EF0EE5">
        <w:rPr>
          <w:rFonts w:ascii="Times New Roman" w:hAnsi="Times New Roman" w:cs="Times New Roman"/>
          <w:i/>
          <w:color w:val="000000" w:themeColor="text1"/>
          <w:sz w:val="24"/>
          <w:szCs w:val="24"/>
        </w:rPr>
        <w:t xml:space="preserve"> </w:t>
      </w:r>
      <w:r w:rsidR="00F77030" w:rsidRPr="00EF0EE5">
        <w:rPr>
          <w:rFonts w:ascii="Times New Roman" w:hAnsi="Times New Roman" w:cs="Times New Roman"/>
          <w:i/>
          <w:color w:val="000000" w:themeColor="text1"/>
          <w:sz w:val="24"/>
          <w:szCs w:val="24"/>
        </w:rPr>
        <w:t>animales de laboratorio</w:t>
      </w:r>
      <w:r w:rsidR="0080439F" w:rsidRPr="00EF0EE5">
        <w:rPr>
          <w:rFonts w:ascii="Times New Roman" w:hAnsi="Times New Roman" w:cs="Times New Roman"/>
          <w:i/>
          <w:color w:val="000000" w:themeColor="text1"/>
          <w:sz w:val="24"/>
          <w:szCs w:val="24"/>
        </w:rPr>
        <w:t xml:space="preserve">, </w:t>
      </w:r>
      <w:r w:rsidR="00F77030" w:rsidRPr="00EF0EE5">
        <w:rPr>
          <w:rFonts w:ascii="Times New Roman" w:hAnsi="Times New Roman" w:cs="Times New Roman"/>
          <w:i/>
          <w:color w:val="000000" w:themeColor="text1"/>
          <w:sz w:val="24"/>
          <w:szCs w:val="24"/>
        </w:rPr>
        <w:t>plasma rico en plaquetas</w:t>
      </w:r>
      <w:r w:rsidR="003B2135" w:rsidRPr="00EF0EE5">
        <w:rPr>
          <w:rFonts w:ascii="Times New Roman" w:hAnsi="Times New Roman" w:cs="Times New Roman"/>
          <w:i/>
          <w:color w:val="000000" w:themeColor="text1"/>
          <w:sz w:val="24"/>
          <w:szCs w:val="24"/>
        </w:rPr>
        <w:t xml:space="preserve">, </w:t>
      </w:r>
      <w:r w:rsidR="0080439F" w:rsidRPr="00EF0EE5">
        <w:rPr>
          <w:rFonts w:ascii="Times New Roman" w:hAnsi="Times New Roman" w:cs="Times New Roman"/>
          <w:i/>
          <w:color w:val="000000" w:themeColor="text1"/>
          <w:sz w:val="24"/>
          <w:szCs w:val="24"/>
        </w:rPr>
        <w:t>cicatrización ósea, factores de crecimiento</w:t>
      </w:r>
      <w:r w:rsidR="003B2135" w:rsidRPr="00EF0EE5">
        <w:rPr>
          <w:rFonts w:ascii="Times New Roman" w:hAnsi="Times New Roman" w:cs="Times New Roman"/>
          <w:i/>
          <w:color w:val="000000" w:themeColor="text1"/>
          <w:sz w:val="24"/>
          <w:szCs w:val="24"/>
        </w:rPr>
        <w:t>.</w:t>
      </w:r>
    </w:p>
    <w:p w14:paraId="69BA8603" w14:textId="77777777" w:rsidR="00221263" w:rsidRPr="00EF0EE5" w:rsidRDefault="00221263" w:rsidP="00807E66">
      <w:pPr>
        <w:spacing w:after="0" w:line="360" w:lineRule="auto"/>
        <w:jc w:val="both"/>
        <w:rPr>
          <w:rFonts w:ascii="Times New Roman" w:hAnsi="Times New Roman" w:cs="Times New Roman"/>
          <w:b/>
          <w:color w:val="000000" w:themeColor="text1"/>
          <w:sz w:val="24"/>
          <w:szCs w:val="24"/>
        </w:rPr>
      </w:pPr>
    </w:p>
    <w:p w14:paraId="33B40F9C" w14:textId="77777777" w:rsidR="001904F0" w:rsidRPr="00EF0EE5" w:rsidRDefault="002C5272" w:rsidP="00807E66">
      <w:pPr>
        <w:spacing w:after="0" w:line="360" w:lineRule="auto"/>
        <w:jc w:val="center"/>
        <w:rPr>
          <w:rFonts w:ascii="Times New Roman" w:hAnsi="Times New Roman" w:cs="Times New Roman"/>
          <w:b/>
          <w:color w:val="000000" w:themeColor="text1"/>
          <w:sz w:val="24"/>
          <w:szCs w:val="24"/>
          <w:lang w:val="en-US"/>
        </w:rPr>
      </w:pPr>
      <w:r w:rsidRPr="00EF0EE5">
        <w:rPr>
          <w:rFonts w:ascii="Times New Roman" w:hAnsi="Times New Roman" w:cs="Times New Roman"/>
          <w:b/>
          <w:color w:val="000000" w:themeColor="text1"/>
          <w:sz w:val="24"/>
          <w:szCs w:val="24"/>
          <w:lang w:val="en-US"/>
        </w:rPr>
        <w:t>ABSTRACT</w:t>
      </w:r>
    </w:p>
    <w:p w14:paraId="1DC7AA71" w14:textId="402C8E2D" w:rsidR="001904F0" w:rsidRPr="00EF0EE5" w:rsidRDefault="001904F0" w:rsidP="00807E66">
      <w:pPr>
        <w:spacing w:after="0" w:line="360" w:lineRule="auto"/>
        <w:jc w:val="both"/>
        <w:rPr>
          <w:rFonts w:ascii="Times New Roman" w:hAnsi="Times New Roman" w:cs="Times New Roman"/>
          <w:color w:val="000000" w:themeColor="text1"/>
          <w:sz w:val="24"/>
          <w:szCs w:val="24"/>
          <w:shd w:val="clear" w:color="auto" w:fill="F8F9FA"/>
          <w:lang w:val="en-US"/>
        </w:rPr>
      </w:pPr>
      <w:r w:rsidRPr="00EF0EE5">
        <w:rPr>
          <w:rFonts w:ascii="Times New Roman" w:hAnsi="Times New Roman" w:cs="Times New Roman"/>
          <w:color w:val="000000" w:themeColor="text1"/>
          <w:sz w:val="24"/>
          <w:szCs w:val="24"/>
          <w:lang w:val="en-US"/>
        </w:rPr>
        <w:br/>
      </w:r>
      <w:r w:rsidRPr="00EF0EE5">
        <w:rPr>
          <w:rFonts w:ascii="Times New Roman" w:hAnsi="Times New Roman" w:cs="Times New Roman"/>
          <w:color w:val="000000" w:themeColor="text1"/>
          <w:sz w:val="24"/>
          <w:szCs w:val="24"/>
          <w:shd w:val="clear" w:color="auto" w:fill="F8F9FA"/>
          <w:lang w:val="en-US"/>
        </w:rPr>
        <w:t>A systematic review of the use of platelet-rich plasma (PRP) in animal Bi</w:t>
      </w:r>
      <w:r w:rsidR="00807E66" w:rsidRPr="00EF0EE5">
        <w:rPr>
          <w:rFonts w:ascii="Times New Roman" w:hAnsi="Times New Roman" w:cs="Times New Roman"/>
          <w:color w:val="000000" w:themeColor="text1"/>
          <w:sz w:val="24"/>
          <w:szCs w:val="24"/>
          <w:shd w:val="clear" w:color="auto" w:fill="F8F9FA"/>
          <w:lang w:val="en-US"/>
        </w:rPr>
        <w:t>oModels was performed, taking 70</w:t>
      </w:r>
      <w:r w:rsidRPr="00EF0EE5">
        <w:rPr>
          <w:rFonts w:ascii="Times New Roman" w:hAnsi="Times New Roman" w:cs="Times New Roman"/>
          <w:color w:val="000000" w:themeColor="text1"/>
          <w:sz w:val="24"/>
          <w:szCs w:val="24"/>
          <w:shd w:val="clear" w:color="auto" w:fill="F8F9FA"/>
          <w:lang w:val="en-US"/>
        </w:rPr>
        <w:t xml:space="preserve"> recent articles from the last 7 years (2012 to 2019) published in the pubmed, Web of Science, sciencedirect and Scielo magazines, of which Only 21 articles met the selection criteria. Taking into account the use of PRP as a bone adjuvant and used animal biomodels for research purposes, developing therapeutic methods in rapid bone healing. Comparing and analyzing the use and non-use of PRP by the orthopedic clinic, this being an autologous and sterile method of generating a good bone remodeling. Although it has been detected that by not generating a standardization of the preparation, storage, method of administration and amount of administration of use of platelet-rich Plasma, it has generated confusion since it gives us statistically significant and non-significant results. Similarly, the best diagnostic methods were taken that showed the effectiveness of the treatment, macroscopic measurements, biomechanical examinations, micro-CT exam, X-ray images (two sides).</w:t>
      </w:r>
    </w:p>
    <w:p w14:paraId="0FE27191" w14:textId="77777777" w:rsidR="00E75E95" w:rsidRPr="00EF0EE5" w:rsidRDefault="00E75E95" w:rsidP="00807E66">
      <w:pPr>
        <w:pStyle w:val="HTMLconformatoprevio"/>
        <w:spacing w:line="360" w:lineRule="auto"/>
        <w:jc w:val="both"/>
        <w:rPr>
          <w:rFonts w:ascii="Times New Roman" w:hAnsi="Times New Roman" w:cs="Times New Roman"/>
          <w:b/>
          <w:i/>
          <w:color w:val="000000" w:themeColor="text1"/>
          <w:sz w:val="24"/>
          <w:szCs w:val="24"/>
          <w:shd w:val="clear" w:color="auto" w:fill="FFFFFF"/>
          <w:lang w:val="en-US"/>
        </w:rPr>
      </w:pPr>
      <w:r w:rsidRPr="00EF0EE5">
        <w:rPr>
          <w:rFonts w:ascii="Times New Roman" w:hAnsi="Times New Roman" w:cs="Times New Roman"/>
          <w:b/>
          <w:i/>
          <w:color w:val="000000" w:themeColor="text1"/>
          <w:sz w:val="24"/>
          <w:szCs w:val="24"/>
          <w:shd w:val="clear" w:color="auto" w:fill="FFFFFF"/>
          <w:lang w:val="en-US"/>
        </w:rPr>
        <w:t>Keywords</w:t>
      </w:r>
      <w:r w:rsidRPr="00EF0EE5">
        <w:rPr>
          <w:rFonts w:ascii="Times New Roman" w:hAnsi="Times New Roman" w:cs="Times New Roman"/>
          <w:b/>
          <w:i/>
          <w:color w:val="000000" w:themeColor="text1"/>
          <w:sz w:val="24"/>
          <w:szCs w:val="24"/>
          <w:lang w:val="en-US"/>
        </w:rPr>
        <w:t xml:space="preserve">: </w:t>
      </w:r>
      <w:r w:rsidR="00663F73" w:rsidRPr="00EF0EE5">
        <w:rPr>
          <w:rFonts w:ascii="Times New Roman" w:hAnsi="Times New Roman" w:cs="Times New Roman"/>
          <w:i/>
          <w:color w:val="000000" w:themeColor="text1"/>
          <w:sz w:val="24"/>
          <w:szCs w:val="24"/>
          <w:lang w:val="en-US"/>
        </w:rPr>
        <w:t>laboratory</w:t>
      </w:r>
      <w:r w:rsidR="00663F73" w:rsidRPr="00EF0EE5">
        <w:rPr>
          <w:rFonts w:ascii="Times New Roman" w:hAnsi="Times New Roman" w:cs="Times New Roman"/>
          <w:i/>
          <w:color w:val="000000" w:themeColor="text1"/>
          <w:sz w:val="24"/>
          <w:szCs w:val="24"/>
          <w:shd w:val="clear" w:color="auto" w:fill="F8F9FA"/>
          <w:lang w:val="en-US"/>
        </w:rPr>
        <w:t xml:space="preserve"> </w:t>
      </w:r>
      <w:r w:rsidR="00663F73" w:rsidRPr="00EF0EE5">
        <w:rPr>
          <w:rFonts w:ascii="Times New Roman" w:hAnsi="Times New Roman" w:cs="Times New Roman"/>
          <w:i/>
          <w:color w:val="000000" w:themeColor="text1"/>
          <w:sz w:val="24"/>
          <w:szCs w:val="24"/>
          <w:lang w:val="en-US"/>
        </w:rPr>
        <w:t>animals,</w:t>
      </w:r>
      <w:r w:rsidR="00663F73" w:rsidRPr="00EF0EE5">
        <w:rPr>
          <w:rFonts w:ascii="Times New Roman" w:hAnsi="Times New Roman" w:cs="Times New Roman"/>
          <w:i/>
          <w:color w:val="000000" w:themeColor="text1"/>
          <w:sz w:val="24"/>
          <w:szCs w:val="24"/>
          <w:shd w:val="clear" w:color="auto" w:fill="F8F9FA"/>
          <w:lang w:val="en-US"/>
        </w:rPr>
        <w:t xml:space="preserve"> </w:t>
      </w:r>
      <w:r w:rsidR="00663F73" w:rsidRPr="00EF0EE5">
        <w:rPr>
          <w:rFonts w:ascii="Times New Roman" w:hAnsi="Times New Roman" w:cs="Times New Roman"/>
          <w:i/>
          <w:color w:val="000000" w:themeColor="text1"/>
          <w:sz w:val="24"/>
          <w:szCs w:val="24"/>
          <w:lang w:val="en-US"/>
        </w:rPr>
        <w:t>platelet rich plasma, bone healing, growth factors</w:t>
      </w:r>
      <w:r w:rsidR="00663F73" w:rsidRPr="00EF0EE5">
        <w:rPr>
          <w:rFonts w:ascii="Times New Roman" w:hAnsi="Times New Roman" w:cs="Times New Roman"/>
          <w:b/>
          <w:i/>
          <w:color w:val="000000" w:themeColor="text1"/>
          <w:sz w:val="24"/>
          <w:szCs w:val="24"/>
          <w:lang w:val="en-US"/>
        </w:rPr>
        <w:t>.</w:t>
      </w:r>
    </w:p>
    <w:p w14:paraId="7D2B8A35" w14:textId="77777777" w:rsidR="00E75E95" w:rsidRPr="00EF0EE5" w:rsidRDefault="00E75E95" w:rsidP="00807E66">
      <w:pPr>
        <w:pStyle w:val="HTMLconformatoprevio"/>
        <w:spacing w:line="360" w:lineRule="auto"/>
        <w:jc w:val="both"/>
        <w:rPr>
          <w:rFonts w:ascii="Times New Roman" w:hAnsi="Times New Roman" w:cs="Times New Roman"/>
          <w:color w:val="000000" w:themeColor="text1"/>
          <w:sz w:val="24"/>
          <w:szCs w:val="24"/>
          <w:shd w:val="clear" w:color="auto" w:fill="FFFFFF"/>
          <w:lang w:val="en-US"/>
        </w:rPr>
      </w:pPr>
    </w:p>
    <w:p w14:paraId="0A621ED9" w14:textId="77777777" w:rsidR="00371A49" w:rsidRPr="00EF0EE5" w:rsidRDefault="00D74C15" w:rsidP="00807E66">
      <w:pPr>
        <w:spacing w:after="0" w:line="360" w:lineRule="auto"/>
        <w:jc w:val="center"/>
        <w:rPr>
          <w:rFonts w:ascii="Times New Roman" w:hAnsi="Times New Roman" w:cs="Times New Roman"/>
          <w:b/>
          <w:color w:val="000000" w:themeColor="text1"/>
          <w:sz w:val="24"/>
          <w:szCs w:val="24"/>
        </w:rPr>
      </w:pPr>
      <w:r w:rsidRPr="00EF0EE5">
        <w:rPr>
          <w:rFonts w:ascii="Times New Roman" w:hAnsi="Times New Roman" w:cs="Times New Roman"/>
          <w:b/>
          <w:color w:val="000000" w:themeColor="text1"/>
          <w:sz w:val="24"/>
          <w:szCs w:val="24"/>
        </w:rPr>
        <w:t>INTRODUCCION</w:t>
      </w:r>
    </w:p>
    <w:p w14:paraId="498F4154" w14:textId="77777777" w:rsidR="00807E66" w:rsidRPr="00EF0EE5" w:rsidRDefault="00807E66" w:rsidP="00807E66">
      <w:pPr>
        <w:spacing w:after="0" w:line="360" w:lineRule="auto"/>
        <w:jc w:val="center"/>
        <w:rPr>
          <w:rFonts w:ascii="Times New Roman" w:hAnsi="Times New Roman" w:cs="Times New Roman"/>
          <w:b/>
          <w:color w:val="000000" w:themeColor="text1"/>
          <w:sz w:val="24"/>
          <w:szCs w:val="24"/>
        </w:rPr>
      </w:pPr>
    </w:p>
    <w:p w14:paraId="71462D97" w14:textId="0CCC0E9B" w:rsidR="00CD4CA6" w:rsidRPr="00EF0EE5" w:rsidRDefault="001C51C6"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rPr>
        <w:t>El plasma rico en plaquetas (PRP) es un método uti</w:t>
      </w:r>
      <w:r w:rsidR="007853E9" w:rsidRPr="00EF0EE5">
        <w:rPr>
          <w:rFonts w:ascii="Times New Roman" w:hAnsi="Times New Roman" w:cs="Times New Roman"/>
          <w:color w:val="000000" w:themeColor="text1"/>
          <w:sz w:val="24"/>
          <w:szCs w:val="24"/>
        </w:rPr>
        <w:t xml:space="preserve">lizado actualmente por parte de </w:t>
      </w:r>
      <w:r w:rsidRPr="00EF0EE5">
        <w:rPr>
          <w:rFonts w:ascii="Times New Roman" w:hAnsi="Times New Roman" w:cs="Times New Roman"/>
          <w:color w:val="000000" w:themeColor="text1"/>
          <w:sz w:val="24"/>
          <w:szCs w:val="24"/>
        </w:rPr>
        <w:t>la medicina humana y veterinaria.</w:t>
      </w:r>
      <w:r w:rsidR="00D36AC4" w:rsidRPr="00EF0EE5">
        <w:rPr>
          <w:rFonts w:ascii="Times New Roman" w:hAnsi="Times New Roman" w:cs="Times New Roman"/>
          <w:color w:val="000000" w:themeColor="text1"/>
          <w:sz w:val="24"/>
          <w:szCs w:val="24"/>
        </w:rPr>
        <w:t xml:space="preserve"> </w:t>
      </w:r>
      <w:r w:rsidR="00533CED" w:rsidRPr="00EF0EE5">
        <w:rPr>
          <w:rFonts w:ascii="Times New Roman" w:hAnsi="Times New Roman" w:cs="Times New Roman"/>
          <w:color w:val="000000" w:themeColor="text1"/>
          <w:sz w:val="24"/>
          <w:szCs w:val="24"/>
        </w:rPr>
        <w:t>E</w:t>
      </w:r>
      <w:r w:rsidR="00D36AC4" w:rsidRPr="00EF0EE5">
        <w:rPr>
          <w:rFonts w:ascii="Times New Roman" w:hAnsi="Times New Roman" w:cs="Times New Roman"/>
          <w:color w:val="000000" w:themeColor="text1"/>
          <w:sz w:val="24"/>
          <w:szCs w:val="24"/>
        </w:rPr>
        <w:t xml:space="preserve">l </w:t>
      </w:r>
      <w:r w:rsidR="00FA5A47" w:rsidRPr="00EF0EE5">
        <w:rPr>
          <w:rFonts w:ascii="Times New Roman" w:hAnsi="Times New Roman" w:cs="Times New Roman"/>
          <w:color w:val="000000" w:themeColor="text1"/>
          <w:sz w:val="24"/>
          <w:szCs w:val="24"/>
        </w:rPr>
        <w:t xml:space="preserve">uso </w:t>
      </w:r>
      <w:r w:rsidR="00533CED" w:rsidRPr="00EF0EE5">
        <w:rPr>
          <w:rFonts w:ascii="Times New Roman" w:hAnsi="Times New Roman" w:cs="Times New Roman"/>
          <w:color w:val="000000" w:themeColor="text1"/>
          <w:sz w:val="24"/>
          <w:szCs w:val="24"/>
        </w:rPr>
        <w:t xml:space="preserve">anteriormente </w:t>
      </w:r>
      <w:r w:rsidR="00D36AC4" w:rsidRPr="00EF0EE5">
        <w:rPr>
          <w:rFonts w:ascii="Times New Roman" w:hAnsi="Times New Roman" w:cs="Times New Roman"/>
          <w:color w:val="000000" w:themeColor="text1"/>
          <w:sz w:val="24"/>
          <w:szCs w:val="24"/>
        </w:rPr>
        <w:t>ha sido</w:t>
      </w:r>
      <w:r w:rsidR="007C041C" w:rsidRPr="00EF0EE5">
        <w:rPr>
          <w:rFonts w:ascii="Times New Roman" w:hAnsi="Times New Roman" w:cs="Times New Roman"/>
          <w:color w:val="000000" w:themeColor="text1"/>
          <w:sz w:val="24"/>
          <w:szCs w:val="24"/>
        </w:rPr>
        <w:t xml:space="preserve"> </w:t>
      </w:r>
      <w:r w:rsidR="001A4199" w:rsidRPr="00EF0EE5">
        <w:rPr>
          <w:rFonts w:ascii="Times New Roman" w:hAnsi="Times New Roman" w:cs="Times New Roman"/>
          <w:color w:val="000000" w:themeColor="text1"/>
          <w:sz w:val="24"/>
          <w:szCs w:val="24"/>
        </w:rPr>
        <w:t>documentado</w:t>
      </w:r>
      <w:r w:rsidR="008178DC" w:rsidRPr="00EF0EE5">
        <w:rPr>
          <w:rFonts w:ascii="Times New Roman" w:hAnsi="Times New Roman" w:cs="Times New Roman"/>
          <w:color w:val="000000" w:themeColor="text1"/>
          <w:sz w:val="24"/>
          <w:szCs w:val="24"/>
        </w:rPr>
        <w:t xml:space="preserve"> varias  veces por diferentes autores en el mundo. T</w:t>
      </w:r>
      <w:r w:rsidR="00D36AC4" w:rsidRPr="00EF0EE5">
        <w:rPr>
          <w:rFonts w:ascii="Times New Roman" w:hAnsi="Times New Roman" w:cs="Times New Roman"/>
          <w:color w:val="000000" w:themeColor="text1"/>
          <w:sz w:val="24"/>
          <w:szCs w:val="24"/>
        </w:rPr>
        <w:t>omando</w:t>
      </w:r>
      <w:r w:rsidR="008178DC" w:rsidRPr="00EF0EE5">
        <w:rPr>
          <w:rFonts w:ascii="Times New Roman" w:hAnsi="Times New Roman" w:cs="Times New Roman"/>
          <w:color w:val="000000" w:themeColor="text1"/>
          <w:sz w:val="24"/>
          <w:szCs w:val="24"/>
        </w:rPr>
        <w:t xml:space="preserve"> como elemento importante el proceso dinámico realizado por</w:t>
      </w:r>
      <w:r w:rsidR="00FA5A47" w:rsidRPr="00EF0EE5">
        <w:rPr>
          <w:rFonts w:ascii="Times New Roman" w:hAnsi="Times New Roman" w:cs="Times New Roman"/>
          <w:color w:val="000000" w:themeColor="text1"/>
          <w:sz w:val="24"/>
          <w:szCs w:val="24"/>
        </w:rPr>
        <w:t xml:space="preserve"> los factores de crecimiento</w:t>
      </w:r>
      <w:r w:rsidR="008178DC" w:rsidRPr="00EF0EE5">
        <w:rPr>
          <w:rFonts w:ascii="Times New Roman" w:hAnsi="Times New Roman" w:cs="Times New Roman"/>
          <w:color w:val="000000" w:themeColor="text1"/>
          <w:sz w:val="24"/>
          <w:szCs w:val="24"/>
        </w:rPr>
        <w:t>,</w:t>
      </w:r>
      <w:r w:rsidR="00FA5A47" w:rsidRPr="00EF0EE5">
        <w:rPr>
          <w:rFonts w:ascii="Times New Roman" w:hAnsi="Times New Roman" w:cs="Times New Roman"/>
          <w:color w:val="000000" w:themeColor="text1"/>
          <w:sz w:val="24"/>
          <w:szCs w:val="24"/>
        </w:rPr>
        <w:t xml:space="preserve"> </w:t>
      </w:r>
      <w:r w:rsidR="008178DC" w:rsidRPr="00EF0EE5">
        <w:rPr>
          <w:rFonts w:ascii="Times New Roman" w:hAnsi="Times New Roman" w:cs="Times New Roman"/>
          <w:color w:val="000000" w:themeColor="text1"/>
          <w:sz w:val="24"/>
          <w:szCs w:val="24"/>
        </w:rPr>
        <w:t xml:space="preserve">los cuales se ven </w:t>
      </w:r>
      <w:r w:rsidR="00FA5A47" w:rsidRPr="00EF0EE5">
        <w:rPr>
          <w:rFonts w:ascii="Times New Roman" w:hAnsi="Times New Roman" w:cs="Times New Roman"/>
          <w:color w:val="000000" w:themeColor="text1"/>
          <w:sz w:val="24"/>
          <w:szCs w:val="24"/>
        </w:rPr>
        <w:t>presentes en las plaquetas</w:t>
      </w:r>
      <w:r w:rsidR="00533CED" w:rsidRPr="00EF0EE5">
        <w:rPr>
          <w:rFonts w:ascii="Times New Roman" w:hAnsi="Times New Roman" w:cs="Times New Roman"/>
          <w:color w:val="000000" w:themeColor="text1"/>
          <w:sz w:val="24"/>
          <w:szCs w:val="24"/>
        </w:rPr>
        <w:t>. C</w:t>
      </w:r>
      <w:r w:rsidR="008178DC" w:rsidRPr="00EF0EE5">
        <w:rPr>
          <w:rFonts w:ascii="Times New Roman" w:hAnsi="Times New Roman" w:cs="Times New Roman"/>
          <w:color w:val="000000" w:themeColor="text1"/>
          <w:sz w:val="24"/>
          <w:szCs w:val="24"/>
        </w:rPr>
        <w:t>omo resultado</w:t>
      </w:r>
      <w:r w:rsidR="00533CED" w:rsidRPr="00EF0EE5">
        <w:rPr>
          <w:rFonts w:ascii="Times New Roman" w:hAnsi="Times New Roman" w:cs="Times New Roman"/>
          <w:color w:val="000000" w:themeColor="text1"/>
          <w:sz w:val="24"/>
          <w:szCs w:val="24"/>
        </w:rPr>
        <w:t xml:space="preserve"> obtenemos</w:t>
      </w:r>
      <w:r w:rsidR="008178DC" w:rsidRPr="00EF0EE5">
        <w:rPr>
          <w:rFonts w:ascii="Times New Roman" w:hAnsi="Times New Roman" w:cs="Times New Roman"/>
          <w:color w:val="000000" w:themeColor="text1"/>
          <w:sz w:val="24"/>
          <w:szCs w:val="24"/>
        </w:rPr>
        <w:t xml:space="preserve"> efectos</w:t>
      </w:r>
      <w:r w:rsidR="00FA5A47" w:rsidRPr="00EF0EE5">
        <w:rPr>
          <w:rFonts w:ascii="Times New Roman" w:hAnsi="Times New Roman" w:cs="Times New Roman"/>
          <w:color w:val="000000" w:themeColor="text1"/>
          <w:sz w:val="24"/>
          <w:szCs w:val="24"/>
        </w:rPr>
        <w:t xml:space="preserve"> beneficiosos</w:t>
      </w:r>
      <w:r w:rsidR="00533CED" w:rsidRPr="00EF0EE5">
        <w:rPr>
          <w:rFonts w:ascii="Times New Roman" w:hAnsi="Times New Roman" w:cs="Times New Roman"/>
          <w:color w:val="000000" w:themeColor="text1"/>
          <w:sz w:val="24"/>
          <w:szCs w:val="24"/>
        </w:rPr>
        <w:t xml:space="preserve"> percibidos</w:t>
      </w:r>
      <w:r w:rsidR="008178DC" w:rsidRPr="00EF0EE5">
        <w:rPr>
          <w:rFonts w:ascii="Times New Roman" w:hAnsi="Times New Roman" w:cs="Times New Roman"/>
          <w:color w:val="000000" w:themeColor="text1"/>
          <w:sz w:val="24"/>
          <w:szCs w:val="24"/>
        </w:rPr>
        <w:t xml:space="preserve"> en la</w:t>
      </w:r>
      <w:r w:rsidR="00204804" w:rsidRPr="00EF0EE5">
        <w:rPr>
          <w:rFonts w:ascii="Times New Roman" w:hAnsi="Times New Roman" w:cs="Times New Roman"/>
          <w:color w:val="000000" w:themeColor="text1"/>
          <w:sz w:val="24"/>
          <w:szCs w:val="24"/>
        </w:rPr>
        <w:t xml:space="preserve"> cual se optimiza</w:t>
      </w:r>
      <w:r w:rsidR="00162D6C" w:rsidRPr="00EF0EE5">
        <w:rPr>
          <w:rFonts w:ascii="Times New Roman" w:hAnsi="Times New Roman" w:cs="Times New Roman"/>
          <w:color w:val="000000" w:themeColor="text1"/>
          <w:sz w:val="24"/>
          <w:szCs w:val="24"/>
        </w:rPr>
        <w:t>n</w:t>
      </w:r>
      <w:r w:rsidR="00204804" w:rsidRPr="00EF0EE5">
        <w:rPr>
          <w:rFonts w:ascii="Times New Roman" w:hAnsi="Times New Roman" w:cs="Times New Roman"/>
          <w:color w:val="000000" w:themeColor="text1"/>
          <w:sz w:val="24"/>
          <w:szCs w:val="24"/>
        </w:rPr>
        <w:t xml:space="preserve"> durante </w:t>
      </w:r>
      <w:r w:rsidR="008178DC" w:rsidRPr="00EF0EE5">
        <w:rPr>
          <w:rFonts w:ascii="Times New Roman" w:hAnsi="Times New Roman" w:cs="Times New Roman"/>
          <w:color w:val="000000" w:themeColor="text1"/>
          <w:sz w:val="24"/>
          <w:szCs w:val="24"/>
        </w:rPr>
        <w:t>la fase</w:t>
      </w:r>
      <w:r w:rsidR="00FA5A47" w:rsidRPr="00EF0EE5">
        <w:rPr>
          <w:rFonts w:ascii="Times New Roman" w:hAnsi="Times New Roman" w:cs="Times New Roman"/>
          <w:color w:val="000000" w:themeColor="text1"/>
          <w:sz w:val="24"/>
          <w:szCs w:val="24"/>
        </w:rPr>
        <w:t xml:space="preserve"> de cicatrización del tejido conectivo, mejoran</w:t>
      </w:r>
      <w:r w:rsidR="00E61CFC" w:rsidRPr="00EF0EE5">
        <w:rPr>
          <w:rFonts w:ascii="Times New Roman" w:hAnsi="Times New Roman" w:cs="Times New Roman"/>
          <w:color w:val="000000" w:themeColor="text1"/>
          <w:sz w:val="24"/>
          <w:szCs w:val="24"/>
        </w:rPr>
        <w:t>do también</w:t>
      </w:r>
      <w:r w:rsidR="00FA5A47" w:rsidRPr="00EF0EE5">
        <w:rPr>
          <w:rFonts w:ascii="Times New Roman" w:hAnsi="Times New Roman" w:cs="Times New Roman"/>
          <w:color w:val="000000" w:themeColor="text1"/>
          <w:sz w:val="24"/>
          <w:szCs w:val="24"/>
        </w:rPr>
        <w:t xml:space="preserve"> el proceso de reparación tisular e influyen</w:t>
      </w:r>
      <w:r w:rsidR="00E61CFC" w:rsidRPr="00EF0EE5">
        <w:rPr>
          <w:rFonts w:ascii="Times New Roman" w:hAnsi="Times New Roman" w:cs="Times New Roman"/>
          <w:color w:val="000000" w:themeColor="text1"/>
          <w:sz w:val="24"/>
          <w:szCs w:val="24"/>
        </w:rPr>
        <w:t>do</w:t>
      </w:r>
      <w:r w:rsidR="00FA5A47" w:rsidRPr="00EF0EE5">
        <w:rPr>
          <w:rFonts w:ascii="Times New Roman" w:hAnsi="Times New Roman" w:cs="Times New Roman"/>
          <w:color w:val="000000" w:themeColor="text1"/>
          <w:sz w:val="24"/>
          <w:szCs w:val="24"/>
        </w:rPr>
        <w:t xml:space="preserve"> en la disminución de la morbilidad</w:t>
      </w:r>
      <w:r w:rsidR="000C14FC" w:rsidRPr="00EF0EE5">
        <w:rPr>
          <w:rFonts w:ascii="Times New Roman" w:hAnsi="Times New Roman" w:cs="Times New Roman"/>
          <w:color w:val="000000" w:themeColor="text1"/>
          <w:sz w:val="24"/>
          <w:szCs w:val="24"/>
        </w:rPr>
        <w:t xml:space="preserve"> </w:t>
      </w:r>
      <w:r w:rsidR="00FA5A47" w:rsidRPr="00EF0EE5">
        <w:rPr>
          <w:rFonts w:ascii="Times New Roman" w:hAnsi="Times New Roman" w:cs="Times New Roman"/>
          <w:color w:val="000000" w:themeColor="text1"/>
          <w:sz w:val="24"/>
          <w:szCs w:val="24"/>
        </w:rPr>
        <w:fldChar w:fldCharType="begin" w:fldLock="1"/>
      </w:r>
      <w:r w:rsidR="00AB7A55" w:rsidRPr="00EF0EE5">
        <w:rPr>
          <w:rFonts w:ascii="Times New Roman" w:hAnsi="Times New Roman" w:cs="Times New Roman"/>
          <w:color w:val="000000" w:themeColor="text1"/>
          <w:sz w:val="24"/>
          <w:szCs w:val="24"/>
        </w:rPr>
        <w:instrText>ADDIN CSL_CITATION {"citationItems":[{"id":"ITEM-1","itemData":{"DOI":"10.15446/rfmvz.v64n1.65813","ISSN":"0120-2952","abstract":"One of the main difficulties presented in surgical practice, is the restoration of the integrity of the tissues that are affected by the pathology or the surgical technique performed for its resolution. Currently, techniques and treatments are developed focused to improve scarring processes tissue and promote tissue regeneration; one of them is Autologous Platelets Concentrate (APC). The aim of the present study was evaluate the blood collection and processing technique for obtaining APC in a lagomorph model. New Zealand male rabbits (n=10), with weights ranging from 3 to 3.8 kg, were used as experimental model. The blood sample of each animal was obtained by puncture of the jugular vein into tubes with sodium citrate and centrifuged at 120 g for 5 minutes. The levels oferythrocytes, leukocytes and platelets after the centrifugation process presented statistically significant differences (P &lt; 0.05) compared to whole blood. The results of this study support the conclusion that the development of a APC for leporidae species is feasible, obtaining platelets without morphology alterations after a single centrifugation cycle.","author":[{"dropping-particle":"","family":"Bonilla-Gutiérrez","given":"Andres Felipe","non-dropping-particle":"","parse-names":false,"suffix":""},{"dropping-particle":"","family":"Aragón-Urrego","given":"Catherine","non-dropping-particle":"","parse-names":false,"suffix":""},{"dropping-particle":"","family":"Aristizábal-Páez","given":"Omar Leonardo","non-dropping-particle":"","parse-names":false,"suffix":""}],"container-title":"Revista de la Facultad de Medicina Veterinaria y de Zootecnia","id":"ITEM-1","issue":"1","issued":{"date-parts":[["2017"]]},"page":"24-31","title":"Protocolo para la obtención de un Concentrado Autólogo de Plaquetas en conejos: estudio piloto","type":"article-journal","volume":"64"},"uris":["http://www.mendeley.com/documents/?uuid=89e56e22-da25-4aca-a378-ab948feb3027"]}],"mendeley":{"formattedCitation":"(Bonilla-Gutiérrez, Aragón-Urrego, &amp; Aristizábal-Páez, 2017)","plainTextFormattedCitation":"(Bonilla-Gutiérrez, Aragón-Urrego, &amp; Aristizábal-Páez, 2017)","previouslyFormattedCitation":"(Bonilla-Gutiérrez, Aragón-Urrego, &amp; Aristizábal-Páez, 2017)"},"properties":{"noteIndex":0},"schema":"https://github.com/citation-style-language/schema/raw/master/csl-citation.json"}</w:instrText>
      </w:r>
      <w:r w:rsidR="00FA5A47" w:rsidRPr="00EF0EE5">
        <w:rPr>
          <w:rFonts w:ascii="Times New Roman" w:hAnsi="Times New Roman" w:cs="Times New Roman"/>
          <w:color w:val="000000" w:themeColor="text1"/>
          <w:sz w:val="24"/>
          <w:szCs w:val="24"/>
        </w:rPr>
        <w:fldChar w:fldCharType="separate"/>
      </w:r>
      <w:r w:rsidR="00DC45DB" w:rsidRPr="00EF0EE5">
        <w:rPr>
          <w:rFonts w:ascii="Times New Roman" w:hAnsi="Times New Roman" w:cs="Times New Roman"/>
          <w:noProof/>
          <w:color w:val="000000" w:themeColor="text1"/>
          <w:sz w:val="24"/>
          <w:szCs w:val="24"/>
        </w:rPr>
        <w:t>(Bonilla-Gutiérrez, Aragón-Urrego, &amp; Aristizábal-Páez, 2017)</w:t>
      </w:r>
      <w:r w:rsidR="00FA5A47" w:rsidRPr="00EF0EE5">
        <w:rPr>
          <w:rFonts w:ascii="Times New Roman" w:hAnsi="Times New Roman" w:cs="Times New Roman"/>
          <w:color w:val="000000" w:themeColor="text1"/>
          <w:sz w:val="24"/>
          <w:szCs w:val="24"/>
        </w:rPr>
        <w:fldChar w:fldCharType="end"/>
      </w:r>
      <w:r w:rsidR="00FA5A47" w:rsidRPr="00EF0EE5">
        <w:rPr>
          <w:rFonts w:ascii="Times New Roman" w:hAnsi="Times New Roman" w:cs="Times New Roman"/>
          <w:color w:val="000000" w:themeColor="text1"/>
          <w:sz w:val="24"/>
          <w:szCs w:val="24"/>
        </w:rPr>
        <w:t>.</w:t>
      </w:r>
      <w:r w:rsidRPr="00EF0EE5">
        <w:rPr>
          <w:rFonts w:ascii="Times New Roman" w:hAnsi="Times New Roman" w:cs="Times New Roman"/>
          <w:color w:val="000000" w:themeColor="text1"/>
          <w:sz w:val="24"/>
          <w:szCs w:val="24"/>
        </w:rPr>
        <w:t xml:space="preserve"> </w:t>
      </w:r>
      <w:r w:rsidR="00E61CFC" w:rsidRPr="00EF0EE5">
        <w:rPr>
          <w:rFonts w:ascii="Times New Roman" w:hAnsi="Times New Roman" w:cs="Times New Roman"/>
          <w:color w:val="000000" w:themeColor="text1"/>
          <w:sz w:val="24"/>
          <w:szCs w:val="24"/>
        </w:rPr>
        <w:t>De i</w:t>
      </w:r>
      <w:r w:rsidR="00696668" w:rsidRPr="00EF0EE5">
        <w:rPr>
          <w:rFonts w:ascii="Times New Roman" w:hAnsi="Times New Roman" w:cs="Times New Roman"/>
          <w:color w:val="000000" w:themeColor="text1"/>
          <w:sz w:val="24"/>
          <w:szCs w:val="24"/>
        </w:rPr>
        <w:t>gual forma</w:t>
      </w:r>
      <w:r w:rsidR="00533CED" w:rsidRPr="00EF0EE5">
        <w:rPr>
          <w:rFonts w:ascii="Times New Roman" w:hAnsi="Times New Roman" w:cs="Times New Roman"/>
          <w:color w:val="000000" w:themeColor="text1"/>
          <w:sz w:val="24"/>
          <w:szCs w:val="24"/>
        </w:rPr>
        <w:t xml:space="preserve"> el uso del plasma rico en plaquetas,</w:t>
      </w:r>
      <w:r w:rsidR="00696668" w:rsidRPr="00EF0EE5">
        <w:rPr>
          <w:rFonts w:ascii="Times New Roman" w:hAnsi="Times New Roman" w:cs="Times New Roman"/>
          <w:color w:val="000000" w:themeColor="text1"/>
          <w:sz w:val="24"/>
          <w:szCs w:val="24"/>
        </w:rPr>
        <w:t xml:space="preserve"> no solo se ha </w:t>
      </w:r>
      <w:r w:rsidR="00E61CFC" w:rsidRPr="00EF0EE5">
        <w:rPr>
          <w:rFonts w:ascii="Times New Roman" w:hAnsi="Times New Roman" w:cs="Times New Roman"/>
          <w:color w:val="000000" w:themeColor="text1"/>
          <w:sz w:val="24"/>
          <w:szCs w:val="24"/>
        </w:rPr>
        <w:t>limitado</w:t>
      </w:r>
      <w:r w:rsidR="00696668" w:rsidRPr="00EF0EE5">
        <w:rPr>
          <w:rFonts w:ascii="Times New Roman" w:hAnsi="Times New Roman" w:cs="Times New Roman"/>
          <w:color w:val="000000" w:themeColor="text1"/>
          <w:sz w:val="24"/>
          <w:szCs w:val="24"/>
        </w:rPr>
        <w:t xml:space="preserve"> a la cirugía</w:t>
      </w:r>
      <w:r w:rsidR="00533CED" w:rsidRPr="00EF0EE5">
        <w:rPr>
          <w:rFonts w:ascii="Times New Roman" w:hAnsi="Times New Roman" w:cs="Times New Roman"/>
          <w:color w:val="000000" w:themeColor="text1"/>
          <w:sz w:val="24"/>
          <w:szCs w:val="24"/>
        </w:rPr>
        <w:t xml:space="preserve"> articular</w:t>
      </w:r>
      <w:r w:rsidR="00E61CFC" w:rsidRPr="00EF0EE5">
        <w:rPr>
          <w:rFonts w:ascii="Times New Roman" w:hAnsi="Times New Roman" w:cs="Times New Roman"/>
          <w:color w:val="000000" w:themeColor="text1"/>
          <w:sz w:val="24"/>
          <w:szCs w:val="24"/>
        </w:rPr>
        <w:t xml:space="preserve"> si</w:t>
      </w:r>
      <w:r w:rsidR="00162D6C" w:rsidRPr="00EF0EE5">
        <w:rPr>
          <w:rFonts w:ascii="Times New Roman" w:hAnsi="Times New Roman" w:cs="Times New Roman"/>
          <w:color w:val="000000" w:themeColor="text1"/>
          <w:sz w:val="24"/>
          <w:szCs w:val="24"/>
        </w:rPr>
        <w:t xml:space="preserve"> no</w:t>
      </w:r>
      <w:r w:rsidR="00E61CFC" w:rsidRPr="00EF0EE5">
        <w:rPr>
          <w:rFonts w:ascii="Times New Roman" w:hAnsi="Times New Roman" w:cs="Times New Roman"/>
          <w:color w:val="000000" w:themeColor="text1"/>
          <w:sz w:val="24"/>
          <w:szCs w:val="24"/>
        </w:rPr>
        <w:t xml:space="preserve"> también</w:t>
      </w:r>
      <w:r w:rsidR="00533CED" w:rsidRPr="00EF0EE5">
        <w:rPr>
          <w:rFonts w:ascii="Times New Roman" w:hAnsi="Times New Roman" w:cs="Times New Roman"/>
          <w:color w:val="000000" w:themeColor="text1"/>
          <w:sz w:val="24"/>
          <w:szCs w:val="24"/>
        </w:rPr>
        <w:t>,</w:t>
      </w:r>
      <w:r w:rsidR="00E61CFC" w:rsidRPr="00EF0EE5">
        <w:rPr>
          <w:rFonts w:ascii="Times New Roman" w:hAnsi="Times New Roman" w:cs="Times New Roman"/>
          <w:color w:val="000000" w:themeColor="text1"/>
          <w:sz w:val="24"/>
          <w:szCs w:val="24"/>
        </w:rPr>
        <w:t xml:space="preserve"> a</w:t>
      </w:r>
      <w:r w:rsidRPr="00EF0EE5">
        <w:rPr>
          <w:rFonts w:ascii="Times New Roman" w:hAnsi="Times New Roman" w:cs="Times New Roman"/>
          <w:color w:val="000000" w:themeColor="text1"/>
          <w:sz w:val="24"/>
          <w:szCs w:val="24"/>
        </w:rPr>
        <w:t xml:space="preserve"> </w:t>
      </w:r>
      <w:r w:rsidR="000D5452" w:rsidRPr="00EF0EE5">
        <w:rPr>
          <w:rFonts w:ascii="Times New Roman" w:hAnsi="Times New Roman" w:cs="Times New Roman"/>
          <w:color w:val="000000" w:themeColor="text1"/>
          <w:sz w:val="24"/>
          <w:szCs w:val="24"/>
        </w:rPr>
        <w:t>otros</w:t>
      </w:r>
      <w:r w:rsidRPr="00EF0EE5">
        <w:rPr>
          <w:rFonts w:ascii="Times New Roman" w:hAnsi="Times New Roman" w:cs="Times New Roman"/>
          <w:color w:val="000000" w:themeColor="text1"/>
          <w:sz w:val="24"/>
          <w:szCs w:val="24"/>
        </w:rPr>
        <w:t xml:space="preserve"> instrumentos terapéutico</w:t>
      </w:r>
      <w:r w:rsidR="000D5452" w:rsidRPr="00EF0EE5">
        <w:rPr>
          <w:rFonts w:ascii="Times New Roman" w:hAnsi="Times New Roman" w:cs="Times New Roman"/>
          <w:color w:val="000000" w:themeColor="text1"/>
          <w:sz w:val="24"/>
          <w:szCs w:val="24"/>
        </w:rPr>
        <w:t>s y de reparación</w:t>
      </w:r>
      <w:r w:rsidR="00533CED" w:rsidRPr="00EF0EE5">
        <w:rPr>
          <w:rFonts w:ascii="Times New Roman" w:hAnsi="Times New Roman" w:cs="Times New Roman"/>
          <w:color w:val="000000" w:themeColor="text1"/>
          <w:sz w:val="24"/>
          <w:szCs w:val="24"/>
        </w:rPr>
        <w:t>. En los cuales podemos nombrar</w:t>
      </w:r>
      <w:r w:rsidR="0016079C" w:rsidRPr="00EF0EE5">
        <w:rPr>
          <w:rFonts w:ascii="Times New Roman" w:hAnsi="Times New Roman" w:cs="Times New Roman"/>
          <w:color w:val="000000" w:themeColor="text1"/>
          <w:sz w:val="24"/>
          <w:szCs w:val="24"/>
        </w:rPr>
        <w:t xml:space="preserve"> el uso en algunos experimentos de reparación de</w:t>
      </w:r>
      <w:r w:rsidR="00533CED" w:rsidRPr="00EF0EE5">
        <w:rPr>
          <w:rFonts w:ascii="Times New Roman" w:hAnsi="Times New Roman" w:cs="Times New Roman"/>
          <w:color w:val="000000" w:themeColor="text1"/>
          <w:sz w:val="24"/>
          <w:szCs w:val="24"/>
        </w:rPr>
        <w:t xml:space="preserve"> </w:t>
      </w:r>
      <w:r w:rsidR="00A2044F" w:rsidRPr="00EF0EE5">
        <w:rPr>
          <w:rFonts w:ascii="Times New Roman" w:hAnsi="Times New Roman" w:cs="Times New Roman"/>
          <w:color w:val="000000" w:themeColor="text1"/>
          <w:sz w:val="24"/>
          <w:szCs w:val="24"/>
        </w:rPr>
        <w:t>daño</w:t>
      </w:r>
      <w:r w:rsidR="00FA5A47" w:rsidRPr="00EF0EE5">
        <w:rPr>
          <w:rFonts w:ascii="Times New Roman" w:hAnsi="Times New Roman" w:cs="Times New Roman"/>
          <w:color w:val="000000" w:themeColor="text1"/>
          <w:sz w:val="24"/>
          <w:szCs w:val="24"/>
        </w:rPr>
        <w:t xml:space="preserve"> tisular</w:t>
      </w:r>
      <w:r w:rsidR="00A2044F" w:rsidRPr="00EF0EE5">
        <w:rPr>
          <w:rFonts w:ascii="Times New Roman" w:hAnsi="Times New Roman" w:cs="Times New Roman"/>
          <w:color w:val="000000" w:themeColor="text1"/>
          <w:sz w:val="24"/>
          <w:szCs w:val="24"/>
        </w:rPr>
        <w:t xml:space="preserve"> y</w:t>
      </w:r>
      <w:r w:rsidR="00465D99" w:rsidRPr="00EF0EE5">
        <w:rPr>
          <w:rFonts w:ascii="Times New Roman" w:hAnsi="Times New Roman" w:cs="Times New Roman"/>
          <w:color w:val="000000" w:themeColor="text1"/>
          <w:sz w:val="24"/>
          <w:szCs w:val="24"/>
        </w:rPr>
        <w:t xml:space="preserve"> defectos del cartílago</w:t>
      </w:r>
      <w:r w:rsidR="0025155E" w:rsidRPr="00EF0EE5">
        <w:rPr>
          <w:rFonts w:ascii="Times New Roman" w:hAnsi="Times New Roman" w:cs="Times New Roman"/>
          <w:color w:val="000000" w:themeColor="text1"/>
          <w:sz w:val="24"/>
          <w:szCs w:val="24"/>
        </w:rPr>
        <w:t>. El plasma rico en plaquetas ha sido</w:t>
      </w:r>
      <w:r w:rsidR="00A2044F" w:rsidRPr="00EF0EE5">
        <w:rPr>
          <w:rFonts w:ascii="Times New Roman" w:hAnsi="Times New Roman" w:cs="Times New Roman"/>
          <w:color w:val="000000" w:themeColor="text1"/>
          <w:sz w:val="24"/>
          <w:szCs w:val="24"/>
        </w:rPr>
        <w:t xml:space="preserve"> usado</w:t>
      </w:r>
      <w:r w:rsidR="000D5452" w:rsidRPr="00EF0EE5">
        <w:rPr>
          <w:rFonts w:ascii="Times New Roman" w:hAnsi="Times New Roman" w:cs="Times New Roman"/>
          <w:color w:val="000000" w:themeColor="text1"/>
          <w:sz w:val="24"/>
          <w:szCs w:val="24"/>
        </w:rPr>
        <w:t xml:space="preserve"> en dife</w:t>
      </w:r>
      <w:r w:rsidR="00A2044F" w:rsidRPr="00EF0EE5">
        <w:rPr>
          <w:rFonts w:ascii="Times New Roman" w:hAnsi="Times New Roman" w:cs="Times New Roman"/>
          <w:color w:val="000000" w:themeColor="text1"/>
          <w:sz w:val="24"/>
          <w:szCs w:val="24"/>
        </w:rPr>
        <w:t xml:space="preserve">rentes ramas de la medicina, entre las cuales tenemos </w:t>
      </w:r>
      <w:r w:rsidR="00A2044F" w:rsidRPr="00EF0EE5">
        <w:rPr>
          <w:rFonts w:ascii="Times New Roman" w:hAnsi="Times New Roman" w:cs="Times New Roman"/>
          <w:color w:val="000000" w:themeColor="text1"/>
          <w:sz w:val="24"/>
          <w:szCs w:val="24"/>
        </w:rPr>
        <w:lastRenderedPageBreak/>
        <w:t>la</w:t>
      </w:r>
      <w:r w:rsidR="000D5452" w:rsidRPr="00EF0EE5">
        <w:rPr>
          <w:rFonts w:ascii="Times New Roman" w:hAnsi="Times New Roman" w:cs="Times New Roman"/>
          <w:color w:val="000000" w:themeColor="text1"/>
          <w:sz w:val="24"/>
          <w:szCs w:val="24"/>
        </w:rPr>
        <w:t xml:space="preserve"> cirugía </w:t>
      </w:r>
      <w:r w:rsidR="00533CED" w:rsidRPr="00EF0EE5">
        <w:rPr>
          <w:rFonts w:ascii="Times New Roman" w:hAnsi="Times New Roman" w:cs="Times New Roman"/>
          <w:color w:val="000000" w:themeColor="text1"/>
          <w:sz w:val="24"/>
          <w:szCs w:val="24"/>
        </w:rPr>
        <w:t>dentó-</w:t>
      </w:r>
      <w:r w:rsidR="00CD4CA6" w:rsidRPr="00EF0EE5">
        <w:rPr>
          <w:rFonts w:ascii="Times New Roman" w:hAnsi="Times New Roman" w:cs="Times New Roman"/>
          <w:color w:val="000000" w:themeColor="text1"/>
          <w:sz w:val="24"/>
          <w:szCs w:val="24"/>
        </w:rPr>
        <w:t xml:space="preserve">maxilofacial, ortopedia y </w:t>
      </w:r>
      <w:r w:rsidR="009538F7" w:rsidRPr="00EF0EE5">
        <w:rPr>
          <w:rFonts w:ascii="Times New Roman" w:hAnsi="Times New Roman" w:cs="Times New Roman"/>
          <w:bCs/>
          <w:color w:val="000000" w:themeColor="text1"/>
          <w:sz w:val="24"/>
          <w:szCs w:val="24"/>
          <w:shd w:val="clear" w:color="auto" w:fill="FFFFFF"/>
        </w:rPr>
        <w:t>otorrinolaringología</w:t>
      </w:r>
      <w:r w:rsidR="00A2044F" w:rsidRPr="00EF0EE5">
        <w:rPr>
          <w:rFonts w:ascii="Times New Roman" w:hAnsi="Times New Roman" w:cs="Times New Roman"/>
          <w:color w:val="000000" w:themeColor="text1"/>
          <w:sz w:val="24"/>
          <w:szCs w:val="24"/>
        </w:rPr>
        <w:t xml:space="preserve">. </w:t>
      </w:r>
    </w:p>
    <w:p w14:paraId="2C4FF3FD" w14:textId="77777777" w:rsidR="00CD4CA6" w:rsidRPr="00EF0EE5" w:rsidRDefault="00CD4CA6"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p>
    <w:p w14:paraId="12500DC0" w14:textId="0F535693" w:rsidR="007C041C" w:rsidRPr="00EF0EE5" w:rsidRDefault="00A2044F" w:rsidP="00807E66">
      <w:pPr>
        <w:widowControl w:val="0"/>
        <w:autoSpaceDE w:val="0"/>
        <w:autoSpaceDN w:val="0"/>
        <w:adjustRightInd w:val="0"/>
        <w:spacing w:after="0" w:line="360" w:lineRule="auto"/>
        <w:jc w:val="both"/>
        <w:rPr>
          <w:rFonts w:ascii="Times New Roman" w:hAnsi="Times New Roman" w:cs="Times New Roman"/>
          <w:color w:val="000000" w:themeColor="text1"/>
          <w:spacing w:val="2"/>
          <w:sz w:val="24"/>
          <w:szCs w:val="24"/>
          <w:shd w:val="clear" w:color="auto" w:fill="FCFCFC"/>
        </w:rPr>
      </w:pPr>
      <w:r w:rsidRPr="00EF0EE5">
        <w:rPr>
          <w:rFonts w:ascii="Times New Roman" w:hAnsi="Times New Roman" w:cs="Times New Roman"/>
          <w:color w:val="000000" w:themeColor="text1"/>
          <w:sz w:val="24"/>
          <w:szCs w:val="24"/>
        </w:rPr>
        <w:t>T</w:t>
      </w:r>
      <w:r w:rsidR="007853E9" w:rsidRPr="00EF0EE5">
        <w:rPr>
          <w:rFonts w:ascii="Times New Roman" w:hAnsi="Times New Roman" w:cs="Times New Roman"/>
          <w:color w:val="000000" w:themeColor="text1"/>
          <w:sz w:val="24"/>
          <w:szCs w:val="24"/>
        </w:rPr>
        <w:t xml:space="preserve">eniendo en cuenta que </w:t>
      </w:r>
      <w:r w:rsidR="00742A9D" w:rsidRPr="00EF0EE5">
        <w:rPr>
          <w:rFonts w:ascii="Times New Roman" w:hAnsi="Times New Roman" w:cs="Times New Roman"/>
          <w:color w:val="000000" w:themeColor="text1"/>
          <w:sz w:val="24"/>
          <w:szCs w:val="24"/>
        </w:rPr>
        <w:t>el proceso de reparación de un tejido pasa por tres fases: inflamación, proliferación y remodelado.</w:t>
      </w:r>
      <w:r w:rsidR="00465D99" w:rsidRPr="00EF0EE5">
        <w:rPr>
          <w:rFonts w:ascii="Times New Roman" w:hAnsi="Times New Roman" w:cs="Times New Roman"/>
          <w:color w:val="000000" w:themeColor="text1"/>
          <w:sz w:val="24"/>
          <w:szCs w:val="24"/>
        </w:rPr>
        <w:t xml:space="preserve"> El plasma rico en plaquetas (PRP)</w:t>
      </w:r>
      <w:r w:rsidR="0025155E" w:rsidRPr="00EF0EE5">
        <w:rPr>
          <w:rFonts w:ascii="Times New Roman" w:hAnsi="Times New Roman" w:cs="Times New Roman"/>
          <w:color w:val="000000" w:themeColor="text1"/>
          <w:sz w:val="24"/>
          <w:szCs w:val="24"/>
        </w:rPr>
        <w:t>,</w:t>
      </w:r>
      <w:r w:rsidR="00162D6C" w:rsidRPr="00EF0EE5">
        <w:rPr>
          <w:rFonts w:ascii="Times New Roman" w:hAnsi="Times New Roman" w:cs="Times New Roman"/>
          <w:color w:val="000000" w:themeColor="text1"/>
          <w:sz w:val="24"/>
          <w:szCs w:val="24"/>
        </w:rPr>
        <w:t xml:space="preserve"> es usado</w:t>
      </w:r>
      <w:r w:rsidR="0025155E" w:rsidRPr="00EF0EE5">
        <w:rPr>
          <w:rFonts w:ascii="Times New Roman" w:hAnsi="Times New Roman" w:cs="Times New Roman"/>
          <w:color w:val="000000" w:themeColor="text1"/>
          <w:sz w:val="24"/>
          <w:szCs w:val="24"/>
        </w:rPr>
        <w:t xml:space="preserve"> en terapia</w:t>
      </w:r>
      <w:r w:rsidR="00162D6C" w:rsidRPr="00EF0EE5">
        <w:rPr>
          <w:rFonts w:ascii="Times New Roman" w:hAnsi="Times New Roman" w:cs="Times New Roman"/>
          <w:color w:val="000000" w:themeColor="text1"/>
          <w:sz w:val="24"/>
          <w:szCs w:val="24"/>
        </w:rPr>
        <w:t xml:space="preserve">s de </w:t>
      </w:r>
      <w:hyperlink r:id="rId14" w:tooltip="Obtenga más información sobre la reparación de tejidos en las páginas de temas generados por AI de ScienceDirect" w:history="1">
        <w:r w:rsidR="00465D99" w:rsidRPr="00EF0EE5">
          <w:rPr>
            <w:rStyle w:val="Hipervnculo"/>
            <w:rFonts w:ascii="Times New Roman" w:hAnsi="Times New Roman" w:cs="Times New Roman"/>
            <w:color w:val="000000" w:themeColor="text1"/>
            <w:sz w:val="24"/>
            <w:szCs w:val="24"/>
            <w:u w:val="none"/>
          </w:rPr>
          <w:t>reparación del tejido</w:t>
        </w:r>
      </w:hyperlink>
      <w:r w:rsidR="00465D99" w:rsidRPr="00EF0EE5">
        <w:rPr>
          <w:rFonts w:ascii="Times New Roman" w:hAnsi="Times New Roman" w:cs="Times New Roman"/>
          <w:color w:val="000000" w:themeColor="text1"/>
          <w:sz w:val="24"/>
          <w:szCs w:val="24"/>
        </w:rPr>
        <w:t> óseo</w:t>
      </w:r>
      <w:r w:rsidR="0025155E" w:rsidRPr="00EF0EE5">
        <w:rPr>
          <w:rFonts w:ascii="Times New Roman" w:hAnsi="Times New Roman" w:cs="Times New Roman"/>
          <w:color w:val="000000" w:themeColor="text1"/>
          <w:sz w:val="24"/>
          <w:szCs w:val="24"/>
        </w:rPr>
        <w:t xml:space="preserve"> y se</w:t>
      </w:r>
      <w:r w:rsidR="00465D99" w:rsidRPr="00EF0EE5">
        <w:rPr>
          <w:rFonts w:ascii="Times New Roman" w:hAnsi="Times New Roman" w:cs="Times New Roman"/>
          <w:color w:val="000000" w:themeColor="text1"/>
          <w:sz w:val="24"/>
          <w:szCs w:val="24"/>
        </w:rPr>
        <w:t> </w:t>
      </w:r>
      <w:r w:rsidR="0025155E" w:rsidRPr="00EF0EE5">
        <w:rPr>
          <w:rFonts w:ascii="Times New Roman" w:hAnsi="Times New Roman" w:cs="Times New Roman"/>
          <w:color w:val="000000" w:themeColor="text1"/>
          <w:sz w:val="24"/>
          <w:szCs w:val="24"/>
        </w:rPr>
        <w:t>articula con el proceso liberación de</w:t>
      </w:r>
      <w:r w:rsidR="00465D99" w:rsidRPr="00EF0EE5">
        <w:rPr>
          <w:rFonts w:ascii="Times New Roman" w:hAnsi="Times New Roman" w:cs="Times New Roman"/>
          <w:color w:val="000000" w:themeColor="text1"/>
          <w:sz w:val="24"/>
          <w:szCs w:val="24"/>
        </w:rPr>
        <w:t> gran</w:t>
      </w:r>
      <w:r w:rsidR="0025155E" w:rsidRPr="00EF0EE5">
        <w:rPr>
          <w:rFonts w:ascii="Times New Roman" w:hAnsi="Times New Roman" w:cs="Times New Roman"/>
          <w:color w:val="000000" w:themeColor="text1"/>
          <w:sz w:val="24"/>
          <w:szCs w:val="24"/>
        </w:rPr>
        <w:t>des</w:t>
      </w:r>
      <w:r w:rsidR="00465D99" w:rsidRPr="00EF0EE5">
        <w:rPr>
          <w:rFonts w:ascii="Times New Roman" w:hAnsi="Times New Roman" w:cs="Times New Roman"/>
          <w:color w:val="000000" w:themeColor="text1"/>
          <w:sz w:val="24"/>
          <w:szCs w:val="24"/>
        </w:rPr>
        <w:t xml:space="preserve"> cantidad</w:t>
      </w:r>
      <w:r w:rsidR="0025155E" w:rsidRPr="00EF0EE5">
        <w:rPr>
          <w:rFonts w:ascii="Times New Roman" w:hAnsi="Times New Roman" w:cs="Times New Roman"/>
          <w:color w:val="000000" w:themeColor="text1"/>
          <w:sz w:val="24"/>
          <w:szCs w:val="24"/>
        </w:rPr>
        <w:t>es</w:t>
      </w:r>
      <w:r w:rsidR="00465D99" w:rsidRPr="00EF0EE5">
        <w:rPr>
          <w:rFonts w:ascii="Times New Roman" w:hAnsi="Times New Roman" w:cs="Times New Roman"/>
          <w:color w:val="000000" w:themeColor="text1"/>
          <w:sz w:val="24"/>
          <w:szCs w:val="24"/>
        </w:rPr>
        <w:t xml:space="preserve"> de </w:t>
      </w:r>
      <w:hyperlink r:id="rId15" w:tooltip="Obtenga más información sobre el Factor de crecimiento en las páginas de temas generados por AI de ScienceDirect" w:history="1">
        <w:r w:rsidR="00465D99" w:rsidRPr="00EF0EE5">
          <w:rPr>
            <w:rStyle w:val="Hipervnculo"/>
            <w:rFonts w:ascii="Times New Roman" w:hAnsi="Times New Roman" w:cs="Times New Roman"/>
            <w:color w:val="000000" w:themeColor="text1"/>
            <w:sz w:val="24"/>
            <w:szCs w:val="24"/>
            <w:u w:val="none"/>
          </w:rPr>
          <w:t>factores de crecimiento</w:t>
        </w:r>
        <w:r w:rsidR="0025155E" w:rsidRPr="00EF0EE5">
          <w:rPr>
            <w:rStyle w:val="Hipervnculo"/>
            <w:rFonts w:ascii="Times New Roman" w:hAnsi="Times New Roman" w:cs="Times New Roman"/>
            <w:color w:val="000000" w:themeColor="text1"/>
            <w:sz w:val="24"/>
            <w:szCs w:val="24"/>
            <w:u w:val="none"/>
          </w:rPr>
          <w:t>,</w:t>
        </w:r>
        <w:r w:rsidR="00465D99" w:rsidRPr="00EF0EE5">
          <w:rPr>
            <w:rStyle w:val="Hipervnculo"/>
            <w:rFonts w:ascii="Times New Roman" w:hAnsi="Times New Roman" w:cs="Times New Roman"/>
            <w:color w:val="000000" w:themeColor="text1"/>
            <w:sz w:val="24"/>
            <w:szCs w:val="24"/>
            <w:u w:val="none"/>
          </w:rPr>
          <w:t> </w:t>
        </w:r>
      </w:hyperlink>
      <w:r w:rsidR="00465D99" w:rsidRPr="00EF0EE5">
        <w:rPr>
          <w:rFonts w:ascii="Times New Roman" w:hAnsi="Times New Roman" w:cs="Times New Roman"/>
          <w:color w:val="000000" w:themeColor="text1"/>
          <w:sz w:val="24"/>
          <w:szCs w:val="24"/>
        </w:rPr>
        <w:t>los cuales están relacionados</w:t>
      </w:r>
      <w:r w:rsidR="0025155E" w:rsidRPr="00EF0EE5">
        <w:rPr>
          <w:rFonts w:ascii="Times New Roman" w:hAnsi="Times New Roman" w:cs="Times New Roman"/>
          <w:color w:val="000000" w:themeColor="text1"/>
          <w:sz w:val="24"/>
          <w:szCs w:val="24"/>
        </w:rPr>
        <w:t xml:space="preserve"> directamente</w:t>
      </w:r>
      <w:r w:rsidR="00465D99" w:rsidRPr="00EF0EE5">
        <w:rPr>
          <w:rFonts w:ascii="Times New Roman" w:hAnsi="Times New Roman" w:cs="Times New Roman"/>
          <w:color w:val="000000" w:themeColor="text1"/>
          <w:sz w:val="24"/>
          <w:szCs w:val="24"/>
        </w:rPr>
        <w:t xml:space="preserve"> con la osteogénesis de las plaquetas concentradas. Sin embargo, s</w:t>
      </w:r>
      <w:r w:rsidR="0025155E" w:rsidRPr="00EF0EE5">
        <w:rPr>
          <w:rFonts w:ascii="Times New Roman" w:hAnsi="Times New Roman" w:cs="Times New Roman"/>
          <w:color w:val="000000" w:themeColor="text1"/>
          <w:sz w:val="24"/>
          <w:szCs w:val="24"/>
        </w:rPr>
        <w:t>u uso clínico es limitado debido a</w:t>
      </w:r>
      <w:r w:rsidR="00533CED" w:rsidRPr="00EF0EE5">
        <w:rPr>
          <w:rFonts w:ascii="Times New Roman" w:hAnsi="Times New Roman" w:cs="Times New Roman"/>
          <w:color w:val="000000" w:themeColor="text1"/>
          <w:sz w:val="24"/>
          <w:szCs w:val="24"/>
        </w:rPr>
        <w:t xml:space="preserve"> los factores de crecimiento </w:t>
      </w:r>
      <w:r w:rsidR="00465D99" w:rsidRPr="00EF0EE5">
        <w:rPr>
          <w:rFonts w:ascii="Times New Roman" w:hAnsi="Times New Roman" w:cs="Times New Roman"/>
          <w:color w:val="000000" w:themeColor="text1"/>
          <w:sz w:val="24"/>
          <w:szCs w:val="24"/>
        </w:rPr>
        <w:t>liberados temporalmente,</w:t>
      </w:r>
      <w:r w:rsidR="00533CED" w:rsidRPr="00EF0EE5">
        <w:rPr>
          <w:rFonts w:ascii="Times New Roman" w:hAnsi="Times New Roman" w:cs="Times New Roman"/>
          <w:color w:val="000000" w:themeColor="text1"/>
          <w:sz w:val="24"/>
          <w:szCs w:val="24"/>
        </w:rPr>
        <w:t xml:space="preserve"> los cuales </w:t>
      </w:r>
      <w:r w:rsidR="00465D99" w:rsidRPr="00EF0EE5">
        <w:rPr>
          <w:rFonts w:ascii="Times New Roman" w:hAnsi="Times New Roman" w:cs="Times New Roman"/>
          <w:color w:val="000000" w:themeColor="text1"/>
          <w:sz w:val="24"/>
          <w:szCs w:val="24"/>
        </w:rPr>
        <w:t xml:space="preserve">se degradan rápidamente </w:t>
      </w:r>
      <w:r w:rsidR="00465D99" w:rsidRPr="00EF0EE5">
        <w:rPr>
          <w:rFonts w:ascii="Times New Roman" w:hAnsi="Times New Roman" w:cs="Times New Roman"/>
          <w:color w:val="000000" w:themeColor="text1"/>
          <w:sz w:val="24"/>
          <w:szCs w:val="24"/>
        </w:rPr>
        <w:fldChar w:fldCharType="begin" w:fldLock="1"/>
      </w:r>
      <w:r w:rsidR="00AB7A55" w:rsidRPr="00EF0EE5">
        <w:rPr>
          <w:rFonts w:ascii="Times New Roman" w:hAnsi="Times New Roman" w:cs="Times New Roman"/>
          <w:color w:val="000000" w:themeColor="text1"/>
          <w:sz w:val="24"/>
          <w:szCs w:val="24"/>
        </w:rPr>
        <w:instrText>ADDIN CSL_CITATION {"citationItems":[{"id":"ITEM-1","itemData":{"DOI":"10.1016/j.ijpharm.2018.06.020","ISSN":"18733476","abstract":"Platelet-rich plasma (PRP) is used in therapy for bone tissue repair because an abundance of osteogenesis-related growth factors can be released from the concentrated platelets. However, its clinical use is limited because growth factors, temporally released from PRP, are degraded rapidly. This study aimed to incorporate PRP-derived growth factors into SF/PCL/PVA nanofibers by coaxial electrospinning to determine the release profiles of growth factors and how the presence of these growth factors enhances the osteogenic abilities of the nanofibers. Scaffolds containing different ratios of PRP and PVA were prepared and characterized. We then quantified the release of growth factors from the nanofibers over time, and evaluated the proliferation, migration and osteogenic differentiation of MSCs. The in vivo osteogenic capacity of the PRP-containing core-shell NFS was also evaluated by transplanting the PRP/MSCs/CS/β-TCP compounds into the skin on the back of nude mice and by treating cranial defects of C57BL/6 mice. The results of such treatments were analyzed by immunofluorescent staining, μ computed tomography (μCT), and histological observation. The results show that coaxial nanofibers with a PRP-5% PVA solution ratio of 7:1 contained a relatively high amount of PRP and exhibited a more uniform distribution of fiber diameters. The bioactivity of the scaffolds was enhanced due to the increased proliferation and migration of bone marrow mesenchymal stem cells (BMSCs). When the cells were inoculated and cultured on the PRP-loaded nanofibrous mats, the expression of collagen type II also increased. Furthermore, new bone formation was also promoted by PRP-NFS after 8 weeks of implantation. In conclusion, this study shows that the incorporation of PRP had positive effects on the bioactivity and osteogenic ability of coaxial nanofibrous mats. Such nanofibrous mats may prove beneficial in various applications of bone tissue engineering.","author":[{"dropping-particle":"","family":"Cheng","given":"Gu","non-dropping-particle":"","parse-names":false,"suffix":""},{"dropping-particle":"","family":"Ma","given":"Xiao","non-dropping-particle":"","parse-names":false,"suffix":""},{"dropping-particle":"","family":"Li","given":"Junmei","non-dropping-particle":"","parse-names":false,"suffix":""},{"dropping-particle":"","family":"Cheng","given":"Yuet","non-dropping-particle":"","parse-names":false,"suffix":""},{"dropping-particle":"","family":"Cao","given":"Yan","non-dropping-particle":"","parse-names":false,"suffix":""},{"dropping-particle":"","family":"Wang","given":"Ziming","non-dropping-particle":"","parse-names":false,"suffix":""},{"dropping-particle":"","family":"Shi","given":"Xiaowen","non-dropping-particle":"","parse-names":false,"suffix":""},{"dropping-particle":"","family":"Du","given":"Yumin","non-dropping-particle":"","parse-names":false,"suffix":""},{"dropping-particle":"","family":"Deng","given":"Hongbing","non-dropping-particle":"","parse-names":false,"suffix":""},{"dropping-particle":"","family":"Li","given":"Zubing","non-dropping-particle":"","parse-names":false,"suffix":""}],"container-title":"International Journal of Pharmaceutics","id":"ITEM-1","issue":"1-2","issued":{"date-parts":[["2018"]]},"page":"656-666","publisher":"Elsevier","title":"Incorporating platelet-rich plasma into coaxial electrospun nanofibers for bone tissue engineering","type":"article-journal","volume":"547"},"uris":["http://www.mendeley.com/documents/?uuid=4392bdd1-f22c-47b7-8d31-eac045a0bf62"]}],"mendeley":{"formattedCitation":"(Cheng et al., 2018)","plainTextFormattedCitation":"(Cheng et al., 2018)","previouslyFormattedCitation":"(Cheng et al., 2018)"},"properties":{"noteIndex":0},"schema":"https://github.com/citation-style-language/schema/raw/master/csl-citation.json"}</w:instrText>
      </w:r>
      <w:r w:rsidR="00465D99" w:rsidRPr="00EF0EE5">
        <w:rPr>
          <w:rFonts w:ascii="Times New Roman" w:hAnsi="Times New Roman" w:cs="Times New Roman"/>
          <w:color w:val="000000" w:themeColor="text1"/>
          <w:sz w:val="24"/>
          <w:szCs w:val="24"/>
        </w:rPr>
        <w:fldChar w:fldCharType="separate"/>
      </w:r>
      <w:r w:rsidR="00DC45DB" w:rsidRPr="00EF0EE5">
        <w:rPr>
          <w:rFonts w:ascii="Times New Roman" w:hAnsi="Times New Roman" w:cs="Times New Roman"/>
          <w:noProof/>
          <w:color w:val="000000" w:themeColor="text1"/>
          <w:sz w:val="24"/>
          <w:szCs w:val="24"/>
        </w:rPr>
        <w:t>(Cheng et al., 2018)</w:t>
      </w:r>
      <w:r w:rsidR="00465D99" w:rsidRPr="00EF0EE5">
        <w:rPr>
          <w:rFonts w:ascii="Times New Roman" w:hAnsi="Times New Roman" w:cs="Times New Roman"/>
          <w:color w:val="000000" w:themeColor="text1"/>
          <w:sz w:val="24"/>
          <w:szCs w:val="24"/>
        </w:rPr>
        <w:fldChar w:fldCharType="end"/>
      </w:r>
      <w:r w:rsidR="00465D99" w:rsidRPr="00EF0EE5">
        <w:rPr>
          <w:rFonts w:ascii="Times New Roman" w:hAnsi="Times New Roman" w:cs="Times New Roman"/>
          <w:color w:val="000000" w:themeColor="text1"/>
          <w:sz w:val="24"/>
          <w:szCs w:val="24"/>
        </w:rPr>
        <w:t>.</w:t>
      </w:r>
      <w:r w:rsidR="007853E9" w:rsidRPr="00EF0EE5">
        <w:rPr>
          <w:rFonts w:ascii="Times New Roman" w:hAnsi="Times New Roman" w:cs="Times New Roman"/>
          <w:color w:val="000000" w:themeColor="text1"/>
          <w:sz w:val="24"/>
          <w:szCs w:val="24"/>
        </w:rPr>
        <w:t xml:space="preserve"> El proceso</w:t>
      </w:r>
      <w:r w:rsidR="00742A9D" w:rsidRPr="00EF0EE5">
        <w:rPr>
          <w:rFonts w:ascii="Times New Roman" w:hAnsi="Times New Roman" w:cs="Times New Roman"/>
          <w:color w:val="000000" w:themeColor="text1"/>
          <w:sz w:val="24"/>
          <w:szCs w:val="24"/>
        </w:rPr>
        <w:t xml:space="preserve"> </w:t>
      </w:r>
      <w:r w:rsidR="0016079C" w:rsidRPr="00EF0EE5">
        <w:rPr>
          <w:rFonts w:ascii="Times New Roman" w:hAnsi="Times New Roman" w:cs="Times New Roman"/>
          <w:color w:val="000000" w:themeColor="text1"/>
          <w:sz w:val="24"/>
          <w:szCs w:val="24"/>
        </w:rPr>
        <w:t>interno</w:t>
      </w:r>
      <w:r w:rsidR="00DB66C1" w:rsidRPr="00EF0EE5">
        <w:rPr>
          <w:rFonts w:ascii="Times New Roman" w:hAnsi="Times New Roman" w:cs="Times New Roman"/>
          <w:color w:val="000000" w:themeColor="text1"/>
          <w:sz w:val="24"/>
          <w:szCs w:val="24"/>
        </w:rPr>
        <w:t xml:space="preserve"> de reparación de los tejidos pasa por tres</w:t>
      </w:r>
      <w:r w:rsidR="00742A9D" w:rsidRPr="00EF0EE5">
        <w:rPr>
          <w:rFonts w:ascii="Times New Roman" w:hAnsi="Times New Roman" w:cs="Times New Roman"/>
          <w:color w:val="000000" w:themeColor="text1"/>
          <w:sz w:val="24"/>
          <w:szCs w:val="24"/>
        </w:rPr>
        <w:t xml:space="preserve"> fases</w:t>
      </w:r>
      <w:r w:rsidR="0076194E" w:rsidRPr="00EF0EE5">
        <w:rPr>
          <w:rFonts w:ascii="Times New Roman" w:hAnsi="Times New Roman" w:cs="Times New Roman"/>
          <w:color w:val="000000" w:themeColor="text1"/>
          <w:sz w:val="24"/>
          <w:szCs w:val="24"/>
        </w:rPr>
        <w:t xml:space="preserve"> (remodelado, proliferación </w:t>
      </w:r>
      <w:r w:rsidR="00412033" w:rsidRPr="00EF0EE5">
        <w:rPr>
          <w:rFonts w:ascii="Times New Roman" w:hAnsi="Times New Roman" w:cs="Times New Roman"/>
          <w:color w:val="000000" w:themeColor="text1"/>
          <w:sz w:val="24"/>
          <w:szCs w:val="24"/>
        </w:rPr>
        <w:t>e</w:t>
      </w:r>
      <w:r w:rsidR="0076194E" w:rsidRPr="00EF0EE5">
        <w:rPr>
          <w:rFonts w:ascii="Times New Roman" w:hAnsi="Times New Roman" w:cs="Times New Roman"/>
          <w:color w:val="000000" w:themeColor="text1"/>
          <w:sz w:val="24"/>
          <w:szCs w:val="24"/>
        </w:rPr>
        <w:t xml:space="preserve"> inflamación)</w:t>
      </w:r>
      <w:r w:rsidR="00DB66C1" w:rsidRPr="00EF0EE5">
        <w:rPr>
          <w:rFonts w:ascii="Times New Roman" w:hAnsi="Times New Roman" w:cs="Times New Roman"/>
          <w:color w:val="000000" w:themeColor="text1"/>
          <w:sz w:val="24"/>
          <w:szCs w:val="24"/>
        </w:rPr>
        <w:t>,</w:t>
      </w:r>
      <w:r w:rsidR="00742A9D" w:rsidRPr="00EF0EE5">
        <w:rPr>
          <w:rFonts w:ascii="Times New Roman" w:hAnsi="Times New Roman" w:cs="Times New Roman"/>
          <w:color w:val="000000" w:themeColor="text1"/>
          <w:sz w:val="24"/>
          <w:szCs w:val="24"/>
        </w:rPr>
        <w:t xml:space="preserve"> está</w:t>
      </w:r>
      <w:r w:rsidR="00DB66C1" w:rsidRPr="00EF0EE5">
        <w:rPr>
          <w:rFonts w:ascii="Times New Roman" w:hAnsi="Times New Roman" w:cs="Times New Roman"/>
          <w:color w:val="000000" w:themeColor="text1"/>
          <w:sz w:val="24"/>
          <w:szCs w:val="24"/>
        </w:rPr>
        <w:t>s</w:t>
      </w:r>
      <w:r w:rsidR="00742A9D" w:rsidRPr="00EF0EE5">
        <w:rPr>
          <w:rFonts w:ascii="Times New Roman" w:hAnsi="Times New Roman" w:cs="Times New Roman"/>
          <w:color w:val="000000" w:themeColor="text1"/>
          <w:sz w:val="24"/>
          <w:szCs w:val="24"/>
        </w:rPr>
        <w:t xml:space="preserve"> </w:t>
      </w:r>
      <w:r w:rsidR="00DB66C1" w:rsidRPr="00EF0EE5">
        <w:rPr>
          <w:rFonts w:ascii="Times New Roman" w:hAnsi="Times New Roman" w:cs="Times New Roman"/>
          <w:color w:val="000000" w:themeColor="text1"/>
          <w:sz w:val="24"/>
          <w:szCs w:val="24"/>
        </w:rPr>
        <w:t>son mediadas</w:t>
      </w:r>
      <w:r w:rsidR="00742A9D" w:rsidRPr="00EF0EE5">
        <w:rPr>
          <w:rFonts w:ascii="Times New Roman" w:hAnsi="Times New Roman" w:cs="Times New Roman"/>
          <w:color w:val="000000" w:themeColor="text1"/>
          <w:sz w:val="24"/>
          <w:szCs w:val="24"/>
        </w:rPr>
        <w:t xml:space="preserve"> por citocinas y factores de crecimiento</w:t>
      </w:r>
      <w:r w:rsidR="0076194E" w:rsidRPr="00EF0EE5">
        <w:rPr>
          <w:rFonts w:ascii="Times New Roman" w:hAnsi="Times New Roman" w:cs="Times New Roman"/>
          <w:color w:val="000000" w:themeColor="text1"/>
          <w:sz w:val="24"/>
          <w:szCs w:val="24"/>
        </w:rPr>
        <w:t>.</w:t>
      </w:r>
      <w:r w:rsidR="00DB66C1" w:rsidRPr="00EF0EE5">
        <w:rPr>
          <w:rFonts w:ascii="Times New Roman" w:hAnsi="Times New Roman" w:cs="Times New Roman"/>
          <w:color w:val="000000" w:themeColor="text1"/>
          <w:sz w:val="24"/>
          <w:szCs w:val="24"/>
        </w:rPr>
        <w:t xml:space="preserve"> </w:t>
      </w:r>
      <w:r w:rsidR="0076194E" w:rsidRPr="00EF0EE5">
        <w:rPr>
          <w:rFonts w:ascii="Times New Roman" w:hAnsi="Times New Roman" w:cs="Times New Roman"/>
          <w:color w:val="000000" w:themeColor="text1"/>
          <w:sz w:val="24"/>
          <w:szCs w:val="24"/>
        </w:rPr>
        <w:t>En</w:t>
      </w:r>
      <w:r w:rsidR="00DB66C1" w:rsidRPr="00EF0EE5">
        <w:rPr>
          <w:rFonts w:ascii="Times New Roman" w:hAnsi="Times New Roman" w:cs="Times New Roman"/>
          <w:color w:val="000000" w:themeColor="text1"/>
          <w:sz w:val="24"/>
          <w:szCs w:val="24"/>
        </w:rPr>
        <w:t xml:space="preserve"> los cuales </w:t>
      </w:r>
      <w:r w:rsidR="0016079C" w:rsidRPr="00EF0EE5">
        <w:rPr>
          <w:rFonts w:ascii="Times New Roman" w:hAnsi="Times New Roman" w:cs="Times New Roman"/>
          <w:color w:val="000000" w:themeColor="text1"/>
          <w:sz w:val="24"/>
          <w:szCs w:val="24"/>
        </w:rPr>
        <w:t>se</w:t>
      </w:r>
      <w:r w:rsidR="007853E9" w:rsidRPr="00EF0EE5">
        <w:rPr>
          <w:rFonts w:ascii="Times New Roman" w:hAnsi="Times New Roman" w:cs="Times New Roman"/>
          <w:color w:val="000000" w:themeColor="text1"/>
          <w:sz w:val="24"/>
          <w:szCs w:val="24"/>
        </w:rPr>
        <w:t xml:space="preserve"> observa</w:t>
      </w:r>
      <w:r w:rsidR="00DB66C1" w:rsidRPr="00EF0EE5">
        <w:rPr>
          <w:rFonts w:ascii="Times New Roman" w:hAnsi="Times New Roman" w:cs="Times New Roman"/>
          <w:color w:val="000000" w:themeColor="text1"/>
          <w:sz w:val="24"/>
          <w:szCs w:val="24"/>
        </w:rPr>
        <w:t xml:space="preserve"> los diferentes factores de crecimiento: </w:t>
      </w:r>
      <w:r w:rsidR="007853E9" w:rsidRPr="00EF0EE5">
        <w:rPr>
          <w:rFonts w:ascii="Times New Roman" w:hAnsi="Times New Roman" w:cs="Times New Roman"/>
          <w:color w:val="000000" w:themeColor="text1"/>
          <w:sz w:val="24"/>
          <w:szCs w:val="24"/>
        </w:rPr>
        <w:t>derivado</w:t>
      </w:r>
      <w:r w:rsidR="0016079C" w:rsidRPr="00EF0EE5">
        <w:rPr>
          <w:rFonts w:ascii="Times New Roman" w:hAnsi="Times New Roman" w:cs="Times New Roman"/>
          <w:color w:val="000000" w:themeColor="text1"/>
          <w:sz w:val="24"/>
          <w:szCs w:val="24"/>
        </w:rPr>
        <w:t>s</w:t>
      </w:r>
      <w:r w:rsidR="007853E9" w:rsidRPr="00EF0EE5">
        <w:rPr>
          <w:rFonts w:ascii="Times New Roman" w:hAnsi="Times New Roman" w:cs="Times New Roman"/>
          <w:color w:val="000000" w:themeColor="text1"/>
          <w:sz w:val="24"/>
          <w:szCs w:val="24"/>
        </w:rPr>
        <w:t xml:space="preserve"> de plaquetas, de</w:t>
      </w:r>
      <w:r w:rsidR="0016079C" w:rsidRPr="00EF0EE5">
        <w:rPr>
          <w:rFonts w:ascii="Times New Roman" w:hAnsi="Times New Roman" w:cs="Times New Roman"/>
          <w:color w:val="000000" w:themeColor="text1"/>
          <w:sz w:val="24"/>
          <w:szCs w:val="24"/>
        </w:rPr>
        <w:t>rivados de</w:t>
      </w:r>
      <w:r w:rsidR="007853E9" w:rsidRPr="00EF0EE5">
        <w:rPr>
          <w:rFonts w:ascii="Times New Roman" w:hAnsi="Times New Roman" w:cs="Times New Roman"/>
          <w:color w:val="000000" w:themeColor="text1"/>
          <w:sz w:val="24"/>
          <w:szCs w:val="24"/>
        </w:rPr>
        <w:t xml:space="preserve"> fibroblastos, </w:t>
      </w:r>
      <w:r w:rsidR="00E27EC2" w:rsidRPr="00EF0EE5">
        <w:rPr>
          <w:rFonts w:ascii="Times New Roman" w:hAnsi="Times New Roman" w:cs="Times New Roman"/>
          <w:color w:val="000000" w:themeColor="text1"/>
          <w:sz w:val="24"/>
          <w:szCs w:val="24"/>
        </w:rPr>
        <w:t>de</w:t>
      </w:r>
      <w:r w:rsidR="007853E9" w:rsidRPr="00EF0EE5">
        <w:rPr>
          <w:rFonts w:ascii="Times New Roman" w:hAnsi="Times New Roman" w:cs="Times New Roman"/>
          <w:color w:val="000000" w:themeColor="text1"/>
          <w:sz w:val="24"/>
          <w:szCs w:val="24"/>
        </w:rPr>
        <w:t xml:space="preserve"> transformación y </w:t>
      </w:r>
      <w:r w:rsidR="0076194E" w:rsidRPr="00EF0EE5">
        <w:rPr>
          <w:rFonts w:ascii="Times New Roman" w:hAnsi="Times New Roman" w:cs="Times New Roman"/>
          <w:color w:val="000000" w:themeColor="text1"/>
          <w:sz w:val="24"/>
          <w:szCs w:val="24"/>
        </w:rPr>
        <w:t>el factor</w:t>
      </w:r>
      <w:r w:rsidR="007853E9" w:rsidRPr="00EF0EE5">
        <w:rPr>
          <w:rFonts w:ascii="Times New Roman" w:hAnsi="Times New Roman" w:cs="Times New Roman"/>
          <w:color w:val="000000" w:themeColor="text1"/>
          <w:sz w:val="24"/>
          <w:szCs w:val="24"/>
        </w:rPr>
        <w:t xml:space="preserve"> parecido a la insulina</w:t>
      </w:r>
      <w:r w:rsidR="00742A9D" w:rsidRPr="00EF0EE5">
        <w:rPr>
          <w:rFonts w:ascii="Times New Roman" w:hAnsi="Times New Roman" w:cs="Times New Roman"/>
          <w:color w:val="000000" w:themeColor="text1"/>
          <w:sz w:val="24"/>
          <w:szCs w:val="24"/>
        </w:rPr>
        <w:t>. En algunos tejidos, como los ligamentos o tendones, el proce</w:t>
      </w:r>
      <w:r w:rsidR="00E27EC2" w:rsidRPr="00EF0EE5">
        <w:rPr>
          <w:rFonts w:ascii="Times New Roman" w:hAnsi="Times New Roman" w:cs="Times New Roman"/>
          <w:color w:val="000000" w:themeColor="text1"/>
          <w:sz w:val="24"/>
          <w:szCs w:val="24"/>
        </w:rPr>
        <w:t>so reparativo es muy lento, por lo</w:t>
      </w:r>
      <w:r w:rsidR="00742A9D" w:rsidRPr="00EF0EE5">
        <w:rPr>
          <w:rFonts w:ascii="Times New Roman" w:hAnsi="Times New Roman" w:cs="Times New Roman"/>
          <w:color w:val="000000" w:themeColor="text1"/>
          <w:sz w:val="24"/>
          <w:szCs w:val="24"/>
        </w:rPr>
        <w:t xml:space="preserve"> limitado </w:t>
      </w:r>
      <w:r w:rsidR="00E27EC2" w:rsidRPr="00EF0EE5">
        <w:rPr>
          <w:rFonts w:ascii="Times New Roman" w:hAnsi="Times New Roman" w:cs="Times New Roman"/>
          <w:color w:val="000000" w:themeColor="text1"/>
          <w:sz w:val="24"/>
          <w:szCs w:val="24"/>
        </w:rPr>
        <w:t xml:space="preserve">del aporte sanguíneo </w:t>
      </w:r>
      <w:r w:rsidR="00DB66C1" w:rsidRPr="00EF0EE5">
        <w:rPr>
          <w:rFonts w:ascii="Times New Roman" w:hAnsi="Times New Roman" w:cs="Times New Roman"/>
          <w:color w:val="000000" w:themeColor="text1"/>
          <w:sz w:val="24"/>
          <w:szCs w:val="24"/>
        </w:rPr>
        <w:t>que presenta</w:t>
      </w:r>
      <w:r w:rsidR="00E27EC2" w:rsidRPr="00EF0EE5">
        <w:rPr>
          <w:rFonts w:ascii="Times New Roman" w:hAnsi="Times New Roman" w:cs="Times New Roman"/>
          <w:color w:val="000000" w:themeColor="text1"/>
          <w:sz w:val="24"/>
          <w:szCs w:val="24"/>
        </w:rPr>
        <w:t xml:space="preserve"> y por</w:t>
      </w:r>
      <w:r w:rsidR="00742A9D" w:rsidRPr="00EF0EE5">
        <w:rPr>
          <w:rFonts w:ascii="Times New Roman" w:hAnsi="Times New Roman" w:cs="Times New Roman"/>
          <w:color w:val="000000" w:themeColor="text1"/>
          <w:sz w:val="24"/>
          <w:szCs w:val="24"/>
        </w:rPr>
        <w:t xml:space="preserve"> </w:t>
      </w:r>
      <w:r w:rsidR="00DB66C1" w:rsidRPr="00EF0EE5">
        <w:rPr>
          <w:rFonts w:ascii="Times New Roman" w:hAnsi="Times New Roman" w:cs="Times New Roman"/>
          <w:color w:val="000000" w:themeColor="text1"/>
          <w:sz w:val="24"/>
          <w:szCs w:val="24"/>
        </w:rPr>
        <w:t xml:space="preserve">el </w:t>
      </w:r>
      <w:r w:rsidR="00742A9D" w:rsidRPr="00EF0EE5">
        <w:rPr>
          <w:rFonts w:ascii="Times New Roman" w:hAnsi="Times New Roman" w:cs="Times New Roman"/>
          <w:color w:val="000000" w:themeColor="text1"/>
          <w:sz w:val="24"/>
          <w:szCs w:val="24"/>
        </w:rPr>
        <w:t>bajo</w:t>
      </w:r>
      <w:r w:rsidR="00E27EC2" w:rsidRPr="00EF0EE5">
        <w:rPr>
          <w:rFonts w:ascii="Times New Roman" w:hAnsi="Times New Roman" w:cs="Times New Roman"/>
          <w:color w:val="000000" w:themeColor="text1"/>
          <w:sz w:val="24"/>
          <w:szCs w:val="24"/>
        </w:rPr>
        <w:t xml:space="preserve"> </w:t>
      </w:r>
      <w:r w:rsidR="00742A9D" w:rsidRPr="00EF0EE5">
        <w:rPr>
          <w:rFonts w:ascii="Times New Roman" w:hAnsi="Times New Roman" w:cs="Times New Roman"/>
          <w:color w:val="000000" w:themeColor="text1"/>
          <w:sz w:val="24"/>
          <w:szCs w:val="24"/>
        </w:rPr>
        <w:t>recambio celula</w:t>
      </w:r>
      <w:r w:rsidR="00AE7AC9" w:rsidRPr="00EF0EE5">
        <w:rPr>
          <w:rFonts w:ascii="Times New Roman" w:hAnsi="Times New Roman" w:cs="Times New Roman"/>
          <w:color w:val="000000" w:themeColor="text1"/>
          <w:sz w:val="24"/>
          <w:szCs w:val="24"/>
        </w:rPr>
        <w:t>r</w:t>
      </w:r>
      <w:r w:rsidR="00DC45DB" w:rsidRPr="00EF0EE5">
        <w:rPr>
          <w:rFonts w:ascii="Times New Roman" w:hAnsi="Times New Roman" w:cs="Times New Roman"/>
          <w:color w:val="000000" w:themeColor="text1"/>
          <w:sz w:val="24"/>
          <w:szCs w:val="24"/>
        </w:rPr>
        <w:t xml:space="preserve"> </w:t>
      </w:r>
      <w:r w:rsidR="00571016" w:rsidRPr="00EF0EE5">
        <w:rPr>
          <w:rFonts w:ascii="Times New Roman" w:hAnsi="Times New Roman" w:cs="Times New Roman"/>
          <w:color w:val="000000" w:themeColor="text1"/>
          <w:sz w:val="24"/>
          <w:szCs w:val="24"/>
        </w:rPr>
        <w:fldChar w:fldCharType="begin" w:fldLock="1"/>
      </w:r>
      <w:r w:rsidR="00AB7A55" w:rsidRPr="00EF0EE5">
        <w:rPr>
          <w:rFonts w:ascii="Times New Roman" w:hAnsi="Times New Roman" w:cs="Times New Roman"/>
          <w:color w:val="000000" w:themeColor="text1"/>
          <w:sz w:val="24"/>
          <w:szCs w:val="24"/>
        </w:rPr>
        <w:instrText>ADDIN CSL_CITATION {"citationItems":[{"id":"ITEM-1","itemData":{"DOI":"10.1016/j.rx.2018.08.006","ISSN":"15781771","abstract":"Platelet-rich plasma (PRP) is a preparation for therapeutic purposes that is increasingly accepted for various musculoskeletal disorders, due to its theoretical potential to repair tissues with poor healing capacity. Several randomised clinical trials have investigated the capacity of PRP to repair tendons, ligaments, muscles and cartilage, and to date there is level 1a evidence to support its use for lateral epicondylitis, osteoarthritis of the knee, plantar fasciitis and rotator cuff tendinopathy; and level 1b for patellar tendinopathy and osteoarthritis of the hip. Retrospective cohort studies and case series describe promising results with PRP for treating other musculoskeletal disorders. Since its side effects are fewer than those of the control groups, the treatment is considered practically harmless and is being increasingly used. Further randomised clinical trials are necessary to establish future indications, and to confirm effectiveness and safety.","author":[{"dropping-particle":"","family":"Martínez-Martínez","given":"A.","non-dropping-particle":"","parse-names":false,"suffix":""},{"dropping-particle":"","family":"Ruiz-Santiago","given":"F.","non-dropping-particle":"","parse-names":false,"suffix":""},{"dropping-particle":"","family":"García-Espinosa","given":"J.","non-dropping-particle":"","parse-names":false,"suffix":""}],"container-title":"Radiologia","id":"ITEM-1","issue":"6","issued":{"date-parts":[["2018"]]},"page":"465-475","publisher":"SERAM","title":"Platelet-rich plasma: myth or reality?","type":"article-journal","volume":"60"},"uris":["http://www.mendeley.com/documents/?uuid=7d7fc807-7198-46d8-ac15-9cf78369c0d4"]}],"mendeley":{"formattedCitation":"(Martínez-Martínez, Ruiz-Santiago, &amp; García-Espinosa, 2018)","plainTextFormattedCitation":"(Martínez-Martínez, Ruiz-Santiago, &amp; García-Espinosa, 2018)","previouslyFormattedCitation":"(Martínez-Martínez, Ruiz-Santiago, &amp; García-Espinosa, 2018)"},"properties":{"noteIndex":0},"schema":"https://github.com/citation-style-language/schema/raw/master/csl-citation.json"}</w:instrText>
      </w:r>
      <w:r w:rsidR="00571016" w:rsidRPr="00EF0EE5">
        <w:rPr>
          <w:rFonts w:ascii="Times New Roman" w:hAnsi="Times New Roman" w:cs="Times New Roman"/>
          <w:color w:val="000000" w:themeColor="text1"/>
          <w:sz w:val="24"/>
          <w:szCs w:val="24"/>
        </w:rPr>
        <w:fldChar w:fldCharType="separate"/>
      </w:r>
      <w:r w:rsidR="00DC45DB" w:rsidRPr="00EF0EE5">
        <w:rPr>
          <w:rFonts w:ascii="Times New Roman" w:hAnsi="Times New Roman" w:cs="Times New Roman"/>
          <w:noProof/>
          <w:color w:val="000000" w:themeColor="text1"/>
          <w:sz w:val="24"/>
          <w:szCs w:val="24"/>
        </w:rPr>
        <w:t>(Martínez-Martínez, Ruiz-Santiago, &amp; García-Espinosa, 2018)</w:t>
      </w:r>
      <w:r w:rsidR="00571016" w:rsidRPr="00EF0EE5">
        <w:rPr>
          <w:rFonts w:ascii="Times New Roman" w:hAnsi="Times New Roman" w:cs="Times New Roman"/>
          <w:color w:val="000000" w:themeColor="text1"/>
          <w:sz w:val="24"/>
          <w:szCs w:val="24"/>
        </w:rPr>
        <w:fldChar w:fldCharType="end"/>
      </w:r>
      <w:r w:rsidR="009538F7" w:rsidRPr="00EF0EE5">
        <w:rPr>
          <w:rFonts w:ascii="Times New Roman" w:hAnsi="Times New Roman" w:cs="Times New Roman"/>
          <w:color w:val="000000" w:themeColor="text1"/>
          <w:sz w:val="24"/>
          <w:szCs w:val="24"/>
        </w:rPr>
        <w:t>.</w:t>
      </w:r>
      <w:r w:rsidR="000C183C" w:rsidRPr="00EF0EE5">
        <w:rPr>
          <w:rFonts w:ascii="Times New Roman" w:hAnsi="Times New Roman" w:cs="Times New Roman"/>
          <w:color w:val="000000" w:themeColor="text1"/>
          <w:spacing w:val="2"/>
          <w:sz w:val="24"/>
          <w:szCs w:val="24"/>
          <w:shd w:val="clear" w:color="auto" w:fill="FCFCFC"/>
        </w:rPr>
        <w:t xml:space="preserve"> Como fuente de plaquetas de alto nivel; PRP contiene factore</w:t>
      </w:r>
      <w:r w:rsidR="00E27EC2" w:rsidRPr="00EF0EE5">
        <w:rPr>
          <w:rFonts w:ascii="Times New Roman" w:hAnsi="Times New Roman" w:cs="Times New Roman"/>
          <w:color w:val="000000" w:themeColor="text1"/>
          <w:spacing w:val="2"/>
          <w:sz w:val="24"/>
          <w:szCs w:val="24"/>
          <w:shd w:val="clear" w:color="auto" w:fill="FCFCFC"/>
        </w:rPr>
        <w:t xml:space="preserve">s de crecimiento y coagulación, al igual </w:t>
      </w:r>
      <w:r w:rsidR="000C183C" w:rsidRPr="00EF0EE5">
        <w:rPr>
          <w:rFonts w:ascii="Times New Roman" w:hAnsi="Times New Roman" w:cs="Times New Roman"/>
          <w:color w:val="000000" w:themeColor="text1"/>
          <w:spacing w:val="2"/>
          <w:sz w:val="24"/>
          <w:szCs w:val="24"/>
          <w:shd w:val="clear" w:color="auto" w:fill="FCFCFC"/>
        </w:rPr>
        <w:t>muestra actividad</w:t>
      </w:r>
      <w:r w:rsidR="00E27EC2" w:rsidRPr="00EF0EE5">
        <w:rPr>
          <w:rFonts w:ascii="Times New Roman" w:hAnsi="Times New Roman" w:cs="Times New Roman"/>
          <w:color w:val="000000" w:themeColor="text1"/>
          <w:spacing w:val="2"/>
          <w:sz w:val="24"/>
          <w:szCs w:val="24"/>
          <w:shd w:val="clear" w:color="auto" w:fill="FCFCFC"/>
        </w:rPr>
        <w:t xml:space="preserve"> mitogénica y quimiotáctica</w:t>
      </w:r>
      <w:r w:rsidR="00DC45DB" w:rsidRPr="00EF0EE5">
        <w:rPr>
          <w:rFonts w:ascii="Times New Roman" w:hAnsi="Times New Roman" w:cs="Times New Roman"/>
          <w:color w:val="000000" w:themeColor="text1"/>
          <w:spacing w:val="2"/>
          <w:sz w:val="24"/>
          <w:szCs w:val="24"/>
          <w:shd w:val="clear" w:color="auto" w:fill="FCFCFC"/>
        </w:rPr>
        <w:t xml:space="preserve"> </w:t>
      </w:r>
      <w:r w:rsidR="000C183C" w:rsidRPr="00EF0EE5">
        <w:rPr>
          <w:rFonts w:ascii="Times New Roman" w:hAnsi="Times New Roman" w:cs="Times New Roman"/>
          <w:color w:val="000000" w:themeColor="text1"/>
          <w:spacing w:val="2"/>
          <w:sz w:val="24"/>
          <w:szCs w:val="24"/>
          <w:shd w:val="clear" w:color="auto" w:fill="FCFCFC"/>
        </w:rPr>
        <w:fldChar w:fldCharType="begin" w:fldLock="1"/>
      </w:r>
      <w:r w:rsidR="00AB7A55" w:rsidRPr="00EF0EE5">
        <w:rPr>
          <w:rFonts w:ascii="Times New Roman" w:hAnsi="Times New Roman" w:cs="Times New Roman"/>
          <w:color w:val="000000" w:themeColor="text1"/>
          <w:spacing w:val="2"/>
          <w:sz w:val="24"/>
          <w:szCs w:val="24"/>
          <w:shd w:val="clear" w:color="auto" w:fill="FCFCFC"/>
        </w:rPr>
        <w:instrText>ADDIN CSL_CITATION {"citationItems":[{"id":"ITEM-1","itemData":{"DOI":"10.1007/s00068-017-0852-0","ISBN":"0123456789","ISSN":"16153146","abstract":"© 2017 Springer-Verlag GmbH Germany Introduction: The wound healing properties of platelet-rich plasma (PRP) gel have been documented in many studies. PRP gel has also become a promising agent for treating surgical site infections. In this study, we investigated the antibacterial activity and wound healing effectiveness of PRP in an animal model of Methicillin-resistant Staphylococcus aureus subsp. aureus (MRSA N315)-contaminated superficial soft tissue wounds. Materials and methods: Subcutaneous wounds in Wistar Albino male rats were created by making two cm midline incisions followed by inoculation of microorganisms. Study groups comprised of Sham (no treatment), PRP alone, MRSA alone, MRSA + PRP, MRSA + Vancomycin, and MRSA + Vancomycin + PRP groups. We inoculated 0.1 mL (3 × 108CFU/mL) of MRSA in contaminated groups. After 8 days, all rats were killed, wounds were excised and subjected to histopathologic examination, and MRSA counts were determined. Results: MRSA counts in MRSA, MRSA + PRP, MRSA + Vancomycin and MRSA + Vancomycin + PRP groups were 5.1 × 106(SD ± 0.4) CFU/mL, 4.3 × 106(SD ± 0.7) CFU/mL, 2.3 × 106(SD ± 0.3) CFU/mL, 1.1 × 106(SD ± 0.4) CFU/mL, respectively. The inflammation scores of MRSA + PRP, MRSA + Vancomycin, and MRSA + Vancomycin + PRP groups were significantly lower than the MRSA group. MRSA + Vancomycin + PRP group inflammation score was significantly lower than the MRSA + PRP group. Discussion: All treatment groups were effective in wound healing and decreasing the MRSA counts. MRSA + PRP combined created identical inflammation scores to the PRP group. More in vivo studies are required to corroborate these findings.","author":[{"dropping-particle":"","family":"Cetinkaya","given":"R. A.","non-dropping-particle":"","parse-names":false,"suffix":""},{"dropping-particle":"","family":"Yilmaz","given":"S.","non-dropping-particle":"","parse-names":false,"suffix":""},{"dropping-particle":"","family":"Ünlü","given":"A.","non-dropping-particle":"","parse-names":false,"suffix":""},{"dropping-particle":"","family":"Petrone","given":"P.","non-dropping-particle":"","parse-names":false,"suffix":""},{"dropping-particle":"","family":"Marini","given":"C.","non-dropping-particle":"","parse-names":false,"suffix":""},{"dropping-particle":"","family":"Karabulut","given":"E.","non-dropping-particle":"","parse-names":false,"suffix":""},{"dropping-particle":"","family":"Urkan","given":"M.","non-dropping-particle":"","parse-names":false,"suffix":""},{"dropping-particle":"","family":"Kaya","given":"E.","non-dropping-particle":"","parse-names":false,"suffix":""},{"dropping-particle":"","family":"Karabacak","given":"K.","non-dropping-particle":"","parse-names":false,"suffix":""},{"dropping-particle":"","family":"Uyanik","given":"M.","non-dropping-particle":"","parse-names":false,"suffix":""},{"dropping-particle":"","family":"Eker","given":"I.","non-dropping-particle":"","parse-names":false,"suffix":""},{"dropping-particle":"","family":"Kilic","given":"A.","non-dropping-particle":"","parse-names":false,"suffix":""},{"dropping-particle":"","family":"Gunal","given":"A.","non-dropping-particle":"","parse-names":false,"suffix":""}],"container-title":"European Journal of Trauma and Emergency Surgery","id":"ITEM-1","issue":"6","issued":{"date-parts":[["2018"]]},"page":"859-867","publisher":"Springer Berlin Heidelberg","title":"The efficacy of platelet-rich plasma gel in MRSA-related surgical wound infection treatment: an experimental study in an animal model","type":"article-journal","volume":"44"},"uris":["http://www.mendeley.com/documents/?uuid=62a943c0-b34e-4a06-80d4-fb5e4f883f17"]}],"mendeley":{"formattedCitation":"(Cetinkaya et al., 2018)","plainTextFormattedCitation":"(Cetinkaya et al., 2018)","previouslyFormattedCitation":"(Cetinkaya et al., 2018)"},"properties":{"noteIndex":0},"schema":"https://github.com/citation-style-language/schema/raw/master/csl-citation.json"}</w:instrText>
      </w:r>
      <w:r w:rsidR="000C183C" w:rsidRPr="00EF0EE5">
        <w:rPr>
          <w:rFonts w:ascii="Times New Roman" w:hAnsi="Times New Roman" w:cs="Times New Roman"/>
          <w:color w:val="000000" w:themeColor="text1"/>
          <w:spacing w:val="2"/>
          <w:sz w:val="24"/>
          <w:szCs w:val="24"/>
          <w:shd w:val="clear" w:color="auto" w:fill="FCFCFC"/>
        </w:rPr>
        <w:fldChar w:fldCharType="separate"/>
      </w:r>
      <w:r w:rsidR="00DC45DB" w:rsidRPr="00EF0EE5">
        <w:rPr>
          <w:rFonts w:ascii="Times New Roman" w:hAnsi="Times New Roman" w:cs="Times New Roman"/>
          <w:noProof/>
          <w:color w:val="000000" w:themeColor="text1"/>
          <w:spacing w:val="2"/>
          <w:sz w:val="24"/>
          <w:szCs w:val="24"/>
          <w:shd w:val="clear" w:color="auto" w:fill="FCFCFC"/>
        </w:rPr>
        <w:t>(Cetinkaya et al., 2018)</w:t>
      </w:r>
      <w:r w:rsidR="000C183C" w:rsidRPr="00EF0EE5">
        <w:rPr>
          <w:rFonts w:ascii="Times New Roman" w:hAnsi="Times New Roman" w:cs="Times New Roman"/>
          <w:color w:val="000000" w:themeColor="text1"/>
          <w:spacing w:val="2"/>
          <w:sz w:val="24"/>
          <w:szCs w:val="24"/>
          <w:shd w:val="clear" w:color="auto" w:fill="FCFCFC"/>
        </w:rPr>
        <w:fldChar w:fldCharType="end"/>
      </w:r>
      <w:r w:rsidR="00786B55" w:rsidRPr="00EF0EE5">
        <w:rPr>
          <w:rFonts w:ascii="Times New Roman" w:hAnsi="Times New Roman" w:cs="Times New Roman"/>
          <w:color w:val="000000" w:themeColor="text1"/>
          <w:spacing w:val="2"/>
          <w:sz w:val="24"/>
          <w:szCs w:val="24"/>
          <w:shd w:val="clear" w:color="auto" w:fill="FCFCFC"/>
        </w:rPr>
        <w:t>.</w:t>
      </w:r>
      <w:r w:rsidR="007C041C" w:rsidRPr="00EF0EE5">
        <w:rPr>
          <w:rFonts w:ascii="Times New Roman" w:hAnsi="Times New Roman" w:cs="Times New Roman"/>
          <w:color w:val="000000" w:themeColor="text1"/>
          <w:spacing w:val="2"/>
          <w:sz w:val="24"/>
          <w:szCs w:val="24"/>
          <w:shd w:val="clear" w:color="auto" w:fill="FCFCFC"/>
        </w:rPr>
        <w:t xml:space="preserve"> </w:t>
      </w:r>
    </w:p>
    <w:p w14:paraId="242C3440" w14:textId="77777777" w:rsidR="000F1FBC" w:rsidRPr="00EF0EE5" w:rsidRDefault="000F1FBC" w:rsidP="00807E66">
      <w:pPr>
        <w:widowControl w:val="0"/>
        <w:autoSpaceDE w:val="0"/>
        <w:autoSpaceDN w:val="0"/>
        <w:adjustRightInd w:val="0"/>
        <w:spacing w:after="0" w:line="360" w:lineRule="auto"/>
        <w:jc w:val="both"/>
        <w:rPr>
          <w:rFonts w:ascii="Times New Roman" w:hAnsi="Times New Roman" w:cs="Times New Roman"/>
          <w:color w:val="000000" w:themeColor="text1"/>
          <w:spacing w:val="2"/>
          <w:sz w:val="24"/>
          <w:szCs w:val="24"/>
          <w:shd w:val="clear" w:color="auto" w:fill="FCFCFC"/>
        </w:rPr>
      </w:pPr>
    </w:p>
    <w:p w14:paraId="4EDD4940" w14:textId="48B20896" w:rsidR="000C14FC" w:rsidRPr="00EF0EE5" w:rsidRDefault="000C14FC" w:rsidP="00807E66">
      <w:pPr>
        <w:widowControl w:val="0"/>
        <w:autoSpaceDE w:val="0"/>
        <w:autoSpaceDN w:val="0"/>
        <w:adjustRightInd w:val="0"/>
        <w:spacing w:after="0" w:line="360" w:lineRule="auto"/>
        <w:jc w:val="both"/>
        <w:rPr>
          <w:rFonts w:ascii="Times New Roman" w:hAnsi="Times New Roman" w:cs="Times New Roman"/>
          <w:color w:val="000000" w:themeColor="text1"/>
          <w:spacing w:val="2"/>
          <w:sz w:val="24"/>
          <w:szCs w:val="24"/>
          <w:shd w:val="clear" w:color="auto" w:fill="FCFCFC"/>
        </w:rPr>
      </w:pPr>
      <w:r w:rsidRPr="00EF0EE5">
        <w:rPr>
          <w:rFonts w:ascii="Times New Roman" w:hAnsi="Times New Roman" w:cs="Times New Roman"/>
          <w:color w:val="000000" w:themeColor="text1"/>
          <w:spacing w:val="2"/>
          <w:sz w:val="24"/>
          <w:szCs w:val="24"/>
          <w:shd w:val="clear" w:color="auto" w:fill="FCFCFC"/>
        </w:rPr>
        <w:t xml:space="preserve">La </w:t>
      </w:r>
      <w:r w:rsidR="003C0346" w:rsidRPr="00EF0EE5">
        <w:rPr>
          <w:rFonts w:ascii="Times New Roman" w:hAnsi="Times New Roman" w:cs="Times New Roman"/>
          <w:color w:val="000000" w:themeColor="text1"/>
          <w:spacing w:val="2"/>
          <w:sz w:val="24"/>
          <w:szCs w:val="24"/>
          <w:shd w:val="clear" w:color="auto" w:fill="FCFCFC"/>
        </w:rPr>
        <w:t xml:space="preserve">regeneración </w:t>
      </w:r>
      <w:r w:rsidRPr="00EF0EE5">
        <w:rPr>
          <w:rFonts w:ascii="Times New Roman" w:hAnsi="Times New Roman" w:cs="Times New Roman"/>
          <w:color w:val="000000" w:themeColor="text1"/>
          <w:spacing w:val="2"/>
          <w:sz w:val="24"/>
          <w:szCs w:val="24"/>
          <w:shd w:val="clear" w:color="auto" w:fill="FCFCFC"/>
        </w:rPr>
        <w:t xml:space="preserve">de heridas es un proceso fisiológico y </w:t>
      </w:r>
      <w:r w:rsidR="005618FE" w:rsidRPr="00EF0EE5">
        <w:rPr>
          <w:rFonts w:ascii="Times New Roman" w:hAnsi="Times New Roman" w:cs="Times New Roman"/>
          <w:color w:val="000000" w:themeColor="text1"/>
          <w:spacing w:val="2"/>
          <w:sz w:val="24"/>
          <w:szCs w:val="24"/>
          <w:shd w:val="clear" w:color="auto" w:fill="FCFCFC"/>
        </w:rPr>
        <w:t>dinámico</w:t>
      </w:r>
      <w:r w:rsidR="00E27EC2" w:rsidRPr="00EF0EE5">
        <w:rPr>
          <w:rFonts w:ascii="Times New Roman" w:hAnsi="Times New Roman" w:cs="Times New Roman"/>
          <w:color w:val="000000" w:themeColor="text1"/>
          <w:spacing w:val="2"/>
          <w:sz w:val="24"/>
          <w:szCs w:val="24"/>
          <w:shd w:val="clear" w:color="auto" w:fill="FCFCFC"/>
        </w:rPr>
        <w:t xml:space="preserve"> de </w:t>
      </w:r>
      <w:r w:rsidR="009B1215" w:rsidRPr="00EF0EE5">
        <w:rPr>
          <w:rFonts w:ascii="Times New Roman" w:hAnsi="Times New Roman" w:cs="Times New Roman"/>
          <w:color w:val="000000" w:themeColor="text1"/>
          <w:spacing w:val="2"/>
          <w:sz w:val="24"/>
          <w:szCs w:val="24"/>
          <w:shd w:val="clear" w:color="auto" w:fill="FCFCFC"/>
        </w:rPr>
        <w:t>recuperar</w:t>
      </w:r>
      <w:r w:rsidR="00E27EC2" w:rsidRPr="00EF0EE5">
        <w:rPr>
          <w:rFonts w:ascii="Times New Roman" w:hAnsi="Times New Roman" w:cs="Times New Roman"/>
          <w:color w:val="000000" w:themeColor="text1"/>
          <w:spacing w:val="2"/>
          <w:sz w:val="24"/>
          <w:szCs w:val="24"/>
          <w:shd w:val="clear" w:color="auto" w:fill="FCFCFC"/>
        </w:rPr>
        <w:t xml:space="preserve"> tejidos dañados. P</w:t>
      </w:r>
      <w:r w:rsidRPr="00EF0EE5">
        <w:rPr>
          <w:rFonts w:ascii="Times New Roman" w:hAnsi="Times New Roman" w:cs="Times New Roman"/>
          <w:color w:val="000000" w:themeColor="text1"/>
          <w:spacing w:val="2"/>
          <w:sz w:val="24"/>
          <w:szCs w:val="24"/>
          <w:shd w:val="clear" w:color="auto" w:fill="FCFCFC"/>
        </w:rPr>
        <w:t xml:space="preserve">uede verse alterada la </w:t>
      </w:r>
      <w:r w:rsidR="005618FE" w:rsidRPr="00EF0EE5">
        <w:rPr>
          <w:rFonts w:ascii="Times New Roman" w:hAnsi="Times New Roman" w:cs="Times New Roman"/>
          <w:color w:val="000000" w:themeColor="text1"/>
          <w:spacing w:val="2"/>
          <w:sz w:val="24"/>
          <w:szCs w:val="24"/>
          <w:shd w:val="clear" w:color="auto" w:fill="FCFCFC"/>
        </w:rPr>
        <w:t>cicatrización</w:t>
      </w:r>
      <w:r w:rsidRPr="00EF0EE5">
        <w:rPr>
          <w:rFonts w:ascii="Times New Roman" w:hAnsi="Times New Roman" w:cs="Times New Roman"/>
          <w:color w:val="000000" w:themeColor="text1"/>
          <w:spacing w:val="2"/>
          <w:sz w:val="24"/>
          <w:szCs w:val="24"/>
          <w:shd w:val="clear" w:color="auto" w:fill="FCFCFC"/>
        </w:rPr>
        <w:t xml:space="preserve"> de</w:t>
      </w:r>
      <w:r w:rsidR="003C0346" w:rsidRPr="00EF0EE5">
        <w:rPr>
          <w:rFonts w:ascii="Times New Roman" w:hAnsi="Times New Roman" w:cs="Times New Roman"/>
          <w:color w:val="000000" w:themeColor="text1"/>
          <w:spacing w:val="2"/>
          <w:sz w:val="24"/>
          <w:szCs w:val="24"/>
          <w:shd w:val="clear" w:color="auto" w:fill="FCFCFC"/>
        </w:rPr>
        <w:t xml:space="preserve"> la herida debido a varios factores;</w:t>
      </w:r>
      <w:r w:rsidR="005618FE" w:rsidRPr="00EF0EE5">
        <w:rPr>
          <w:rFonts w:ascii="Times New Roman" w:hAnsi="Times New Roman" w:cs="Times New Roman"/>
          <w:color w:val="000000" w:themeColor="text1"/>
          <w:spacing w:val="2"/>
          <w:sz w:val="24"/>
          <w:szCs w:val="24"/>
          <w:shd w:val="clear" w:color="auto" w:fill="FCFCFC"/>
        </w:rPr>
        <w:t xml:space="preserve"> </w:t>
      </w:r>
      <w:r w:rsidR="003C0346" w:rsidRPr="00EF0EE5">
        <w:rPr>
          <w:rFonts w:ascii="Times New Roman" w:hAnsi="Times New Roman" w:cs="Times New Roman"/>
          <w:color w:val="000000" w:themeColor="text1"/>
          <w:spacing w:val="2"/>
          <w:sz w:val="24"/>
          <w:szCs w:val="24"/>
          <w:shd w:val="clear" w:color="auto" w:fill="FCFCFC"/>
        </w:rPr>
        <w:t xml:space="preserve">como primero, </w:t>
      </w:r>
      <w:r w:rsidR="005618FE" w:rsidRPr="00EF0EE5">
        <w:rPr>
          <w:rFonts w:ascii="Times New Roman" w:hAnsi="Times New Roman" w:cs="Times New Roman"/>
          <w:color w:val="000000" w:themeColor="text1"/>
          <w:spacing w:val="2"/>
          <w:sz w:val="24"/>
          <w:szCs w:val="24"/>
          <w:shd w:val="clear" w:color="auto" w:fill="FCFCFC"/>
        </w:rPr>
        <w:t>tenemos factores locales (cuerpos extraños en e</w:t>
      </w:r>
      <w:r w:rsidR="003C0346" w:rsidRPr="00EF0EE5">
        <w:rPr>
          <w:rFonts w:ascii="Times New Roman" w:hAnsi="Times New Roman" w:cs="Times New Roman"/>
          <w:color w:val="000000" w:themeColor="text1"/>
          <w:spacing w:val="2"/>
          <w:sz w:val="24"/>
          <w:szCs w:val="24"/>
          <w:shd w:val="clear" w:color="auto" w:fill="FCFCFC"/>
        </w:rPr>
        <w:t xml:space="preserve">l sitio de la herida isquemia, </w:t>
      </w:r>
      <w:r w:rsidR="00AE7AC9" w:rsidRPr="00EF0EE5">
        <w:rPr>
          <w:rFonts w:ascii="Times New Roman" w:hAnsi="Times New Roman" w:cs="Times New Roman"/>
          <w:color w:val="000000" w:themeColor="text1"/>
          <w:spacing w:val="2"/>
          <w:sz w:val="24"/>
          <w:szCs w:val="24"/>
          <w:shd w:val="clear" w:color="auto" w:fill="FCFCFC"/>
        </w:rPr>
        <w:t>infección y</w:t>
      </w:r>
      <w:r w:rsidR="005618FE" w:rsidRPr="00EF0EE5">
        <w:rPr>
          <w:rFonts w:ascii="Times New Roman" w:hAnsi="Times New Roman" w:cs="Times New Roman"/>
          <w:color w:val="000000" w:themeColor="text1"/>
          <w:spacing w:val="2"/>
          <w:sz w:val="24"/>
          <w:szCs w:val="24"/>
          <w:shd w:val="clear" w:color="auto" w:fill="FCFCFC"/>
        </w:rPr>
        <w:t xml:space="preserve"> maceración tisular) o factores intrínsecos (enfermedades inflamatorias, medicamento</w:t>
      </w:r>
      <w:r w:rsidR="003C0346" w:rsidRPr="00EF0EE5">
        <w:rPr>
          <w:rFonts w:ascii="Times New Roman" w:hAnsi="Times New Roman" w:cs="Times New Roman"/>
          <w:color w:val="000000" w:themeColor="text1"/>
          <w:spacing w:val="2"/>
          <w:sz w:val="24"/>
          <w:szCs w:val="24"/>
          <w:shd w:val="clear" w:color="auto" w:fill="FCFCFC"/>
        </w:rPr>
        <w:t>s, desnutrición y edad)</w:t>
      </w:r>
      <w:r w:rsidR="00AE7AC9" w:rsidRPr="00EF0EE5">
        <w:rPr>
          <w:rFonts w:ascii="Times New Roman" w:hAnsi="Times New Roman" w:cs="Times New Roman"/>
          <w:color w:val="000000" w:themeColor="text1"/>
          <w:spacing w:val="2"/>
          <w:sz w:val="24"/>
          <w:szCs w:val="24"/>
          <w:shd w:val="clear" w:color="auto" w:fill="FCFCFC"/>
        </w:rPr>
        <w:t>.</w:t>
      </w:r>
      <w:r w:rsidR="003C0346" w:rsidRPr="00EF0EE5">
        <w:rPr>
          <w:rFonts w:ascii="Times New Roman" w:hAnsi="Times New Roman" w:cs="Times New Roman"/>
          <w:color w:val="000000" w:themeColor="text1"/>
          <w:spacing w:val="2"/>
          <w:sz w:val="24"/>
          <w:szCs w:val="24"/>
          <w:shd w:val="clear" w:color="auto" w:fill="FCFCFC"/>
        </w:rPr>
        <w:t xml:space="preserve"> </w:t>
      </w:r>
      <w:r w:rsidR="00AE7AC9" w:rsidRPr="00EF0EE5">
        <w:rPr>
          <w:rFonts w:ascii="Times New Roman" w:hAnsi="Times New Roman" w:cs="Times New Roman"/>
          <w:color w:val="000000" w:themeColor="text1"/>
          <w:spacing w:val="2"/>
          <w:sz w:val="24"/>
          <w:szCs w:val="24"/>
          <w:shd w:val="clear" w:color="auto" w:fill="FCFCFC"/>
        </w:rPr>
        <w:t>Q</w:t>
      </w:r>
      <w:r w:rsidR="003C0346" w:rsidRPr="00EF0EE5">
        <w:rPr>
          <w:rFonts w:ascii="Times New Roman" w:hAnsi="Times New Roman" w:cs="Times New Roman"/>
          <w:color w:val="000000" w:themeColor="text1"/>
          <w:spacing w:val="2"/>
          <w:sz w:val="24"/>
          <w:szCs w:val="24"/>
          <w:shd w:val="clear" w:color="auto" w:fill="FCFCFC"/>
        </w:rPr>
        <w:t>ue van</w:t>
      </w:r>
      <w:r w:rsidR="00162D6C" w:rsidRPr="00EF0EE5">
        <w:rPr>
          <w:rFonts w:ascii="Times New Roman" w:hAnsi="Times New Roman" w:cs="Times New Roman"/>
          <w:color w:val="000000" w:themeColor="text1"/>
          <w:spacing w:val="2"/>
          <w:sz w:val="24"/>
          <w:szCs w:val="24"/>
          <w:shd w:val="clear" w:color="auto" w:fill="FCFCFC"/>
        </w:rPr>
        <w:t xml:space="preserve"> a</w:t>
      </w:r>
      <w:r w:rsidR="00AE7AC9" w:rsidRPr="00EF0EE5">
        <w:rPr>
          <w:rFonts w:ascii="Times New Roman" w:hAnsi="Times New Roman" w:cs="Times New Roman"/>
          <w:color w:val="000000" w:themeColor="text1"/>
          <w:spacing w:val="2"/>
          <w:sz w:val="24"/>
          <w:szCs w:val="24"/>
          <w:shd w:val="clear" w:color="auto" w:fill="FCFCFC"/>
        </w:rPr>
        <w:t xml:space="preserve"> provocar</w:t>
      </w:r>
      <w:r w:rsidR="003C0346" w:rsidRPr="00EF0EE5">
        <w:rPr>
          <w:rFonts w:ascii="Times New Roman" w:hAnsi="Times New Roman" w:cs="Times New Roman"/>
          <w:color w:val="000000" w:themeColor="text1"/>
          <w:spacing w:val="2"/>
          <w:sz w:val="24"/>
          <w:szCs w:val="24"/>
          <w:shd w:val="clear" w:color="auto" w:fill="FCFCFC"/>
        </w:rPr>
        <w:t xml:space="preserve"> </w:t>
      </w:r>
      <w:r w:rsidR="00AE7AC9" w:rsidRPr="00EF0EE5">
        <w:rPr>
          <w:rFonts w:ascii="Times New Roman" w:hAnsi="Times New Roman" w:cs="Times New Roman"/>
          <w:color w:val="000000" w:themeColor="text1"/>
          <w:spacing w:val="2"/>
          <w:sz w:val="24"/>
          <w:szCs w:val="24"/>
          <w:shd w:val="clear" w:color="auto" w:fill="FCFCFC"/>
        </w:rPr>
        <w:t>varias complicaciones clínicas</w:t>
      </w:r>
      <w:r w:rsidR="003C0346" w:rsidRPr="00EF0EE5">
        <w:rPr>
          <w:rFonts w:ascii="Times New Roman" w:hAnsi="Times New Roman" w:cs="Times New Roman"/>
          <w:color w:val="000000" w:themeColor="text1"/>
          <w:spacing w:val="2"/>
          <w:sz w:val="24"/>
          <w:szCs w:val="24"/>
          <w:shd w:val="clear" w:color="auto" w:fill="FCFCFC"/>
        </w:rPr>
        <w:t xml:space="preserve"> </w:t>
      </w:r>
      <w:r w:rsidR="00AE7AC9" w:rsidRPr="00EF0EE5">
        <w:rPr>
          <w:rFonts w:ascii="Times New Roman" w:hAnsi="Times New Roman" w:cs="Times New Roman"/>
          <w:color w:val="000000" w:themeColor="text1"/>
          <w:spacing w:val="2"/>
          <w:sz w:val="24"/>
          <w:szCs w:val="24"/>
          <w:shd w:val="clear" w:color="auto" w:fill="FCFCFC"/>
        </w:rPr>
        <w:t xml:space="preserve">entre </w:t>
      </w:r>
      <w:r w:rsidR="003C0346" w:rsidRPr="00EF0EE5">
        <w:rPr>
          <w:rFonts w:ascii="Times New Roman" w:hAnsi="Times New Roman" w:cs="Times New Roman"/>
          <w:color w:val="000000" w:themeColor="text1"/>
          <w:spacing w:val="2"/>
          <w:sz w:val="24"/>
          <w:szCs w:val="24"/>
          <w:shd w:val="clear" w:color="auto" w:fill="FCFCFC"/>
        </w:rPr>
        <w:t>las cuales</w:t>
      </w:r>
      <w:r w:rsidR="00AE7AC9" w:rsidRPr="00EF0EE5">
        <w:rPr>
          <w:rFonts w:ascii="Times New Roman" w:hAnsi="Times New Roman" w:cs="Times New Roman"/>
          <w:color w:val="000000" w:themeColor="text1"/>
          <w:spacing w:val="2"/>
          <w:sz w:val="24"/>
          <w:szCs w:val="24"/>
          <w:shd w:val="clear" w:color="auto" w:fill="FCFCFC"/>
        </w:rPr>
        <w:t xml:space="preserve"> </w:t>
      </w:r>
      <w:r w:rsidR="003C0346" w:rsidRPr="00EF0EE5">
        <w:rPr>
          <w:rFonts w:ascii="Times New Roman" w:hAnsi="Times New Roman" w:cs="Times New Roman"/>
          <w:color w:val="000000" w:themeColor="text1"/>
          <w:spacing w:val="2"/>
          <w:sz w:val="24"/>
          <w:szCs w:val="24"/>
          <w:shd w:val="clear" w:color="auto" w:fill="FCFCFC"/>
        </w:rPr>
        <w:t>ocasion</w:t>
      </w:r>
      <w:r w:rsidR="00AE7AC9" w:rsidRPr="00EF0EE5">
        <w:rPr>
          <w:rFonts w:ascii="Times New Roman" w:hAnsi="Times New Roman" w:cs="Times New Roman"/>
          <w:color w:val="000000" w:themeColor="text1"/>
          <w:spacing w:val="2"/>
          <w:sz w:val="24"/>
          <w:szCs w:val="24"/>
          <w:shd w:val="clear" w:color="auto" w:fill="FCFCFC"/>
        </w:rPr>
        <w:t xml:space="preserve">aran: </w:t>
      </w:r>
      <w:r w:rsidR="005618FE" w:rsidRPr="00EF0EE5">
        <w:rPr>
          <w:rFonts w:ascii="Times New Roman" w:hAnsi="Times New Roman" w:cs="Times New Roman"/>
          <w:color w:val="000000" w:themeColor="text1"/>
          <w:spacing w:val="2"/>
          <w:sz w:val="24"/>
          <w:szCs w:val="24"/>
          <w:shd w:val="clear" w:color="auto" w:fill="FCFCFC"/>
        </w:rPr>
        <w:t>cicatrización anormal, prurito, dolor, malformación</w:t>
      </w:r>
      <w:r w:rsidR="00AE7AC9" w:rsidRPr="00EF0EE5">
        <w:rPr>
          <w:rFonts w:ascii="Times New Roman" w:hAnsi="Times New Roman" w:cs="Times New Roman"/>
          <w:color w:val="000000" w:themeColor="text1"/>
          <w:spacing w:val="2"/>
          <w:sz w:val="24"/>
          <w:szCs w:val="24"/>
          <w:shd w:val="clear" w:color="auto" w:fill="FCFCFC"/>
        </w:rPr>
        <w:t>, ulcera</w:t>
      </w:r>
      <w:r w:rsidR="005618FE" w:rsidRPr="00EF0EE5">
        <w:rPr>
          <w:rFonts w:ascii="Times New Roman" w:hAnsi="Times New Roman" w:cs="Times New Roman"/>
          <w:color w:val="000000" w:themeColor="text1"/>
          <w:spacing w:val="2"/>
          <w:sz w:val="24"/>
          <w:szCs w:val="24"/>
          <w:shd w:val="clear" w:color="auto" w:fill="FCFCFC"/>
        </w:rPr>
        <w:t xml:space="preserve"> maligna</w:t>
      </w:r>
      <w:r w:rsidR="00AE7AC9" w:rsidRPr="00EF0EE5">
        <w:rPr>
          <w:rFonts w:ascii="Times New Roman" w:hAnsi="Times New Roman" w:cs="Times New Roman"/>
          <w:color w:val="000000" w:themeColor="text1"/>
          <w:spacing w:val="2"/>
          <w:sz w:val="24"/>
          <w:szCs w:val="24"/>
          <w:shd w:val="clear" w:color="auto" w:fill="FCFCFC"/>
        </w:rPr>
        <w:t xml:space="preserve"> (ulcera de Marjolin)</w:t>
      </w:r>
      <w:r w:rsidR="005618FE" w:rsidRPr="00EF0EE5">
        <w:rPr>
          <w:rFonts w:ascii="Times New Roman" w:hAnsi="Times New Roman" w:cs="Times New Roman"/>
          <w:color w:val="000000" w:themeColor="text1"/>
          <w:spacing w:val="2"/>
          <w:sz w:val="24"/>
          <w:szCs w:val="24"/>
          <w:shd w:val="clear" w:color="auto" w:fill="FCFCFC"/>
        </w:rPr>
        <w:t>, infección, amputación y hemorragia</w:t>
      </w:r>
      <w:r w:rsidR="00DC45DB" w:rsidRPr="00EF0EE5">
        <w:rPr>
          <w:rFonts w:ascii="Times New Roman" w:hAnsi="Times New Roman" w:cs="Times New Roman"/>
          <w:color w:val="000000" w:themeColor="text1"/>
          <w:spacing w:val="2"/>
          <w:sz w:val="24"/>
          <w:szCs w:val="24"/>
          <w:shd w:val="clear" w:color="auto" w:fill="FCFCFC"/>
        </w:rPr>
        <w:t xml:space="preserve"> </w:t>
      </w:r>
      <w:r w:rsidR="005618FE" w:rsidRPr="00EF0EE5">
        <w:rPr>
          <w:rFonts w:ascii="Times New Roman" w:hAnsi="Times New Roman" w:cs="Times New Roman"/>
          <w:color w:val="000000" w:themeColor="text1"/>
          <w:spacing w:val="2"/>
          <w:sz w:val="24"/>
          <w:szCs w:val="24"/>
          <w:shd w:val="clear" w:color="auto" w:fill="FCFCFC"/>
        </w:rPr>
        <w:fldChar w:fldCharType="begin" w:fldLock="1"/>
      </w:r>
      <w:r w:rsidR="00AB7A55" w:rsidRPr="00EF0EE5">
        <w:rPr>
          <w:rFonts w:ascii="Times New Roman" w:hAnsi="Times New Roman" w:cs="Times New Roman"/>
          <w:color w:val="000000" w:themeColor="text1"/>
          <w:spacing w:val="2"/>
          <w:sz w:val="24"/>
          <w:szCs w:val="24"/>
          <w:shd w:val="clear" w:color="auto" w:fill="FCFCFC"/>
        </w:rPr>
        <w:instrText>ADDIN CSL_CITATION {"citationItems":[{"id":"ITEM-1","itemData":{"DOI":"10.1038/s41598-018-19419-6","ISSN":"20452322","abstract":"© 2018 The Author(s). Although platelet-rich plasma (PRP) is used as a source of growth factors in regenerative medicine, its effectiveness remains controversial, partially due to the absence of PRP preparation protocols based on the regenerative role of platelets. Here, we aimed to optimise the protocol by analysing PRP angiogenic and regenerative properties. Three optimising strategies were evaluated: dilution, 4 °C pre-incubation, and plasma cryoprecipitate supplementation. Following coagulation, PRP releasates (PRPr) were used to induce angiogenesis in vitro (HMEC-1 proliferation, migration, and tubule formation) and in vivo (chorioallantoic membrane), as well as regeneration of excisional wounds on mouse skin. Washed platelet releasates induced greater angiogenesis than PRPr due to the anti-angiogenic effect of plasma, which was decreased by diluting PRPr with saline. Angiogenesis was also improved by both PRP pre-incubation at 4 °C and cryoprecipitate supplementation. A combination of optimising variables exerted an additive effect, thereby increasing the angiogenic activity of PRPr from healthy donors and diabetic patients. Optimised PRPr induced faster and more efficient mouse skin wound repair compared to that induced by non-optimised PRPr. Acetylsalicylic acid inhibited angiogenesis and tissue regeneration mediated by PRPr; this inhibition was reversed following optimisation. Our findings indicate that PRP pre-incubation at 4 °C, PRPr dilution, and cryoprecipitate supplementation improve the angiogenic and regenerative properties of PRP compared to the obtained by current methods.","author":[{"dropping-particle":"","family":"Etulain","given":"Julia","non-dropping-particle":"","parse-names":false,"suffix":""},{"dropping-particle":"","family":"Mena","given":"Hebe A.","non-dropping-particle":"","parse-names":false,"suffix":""},{"dropping-particle":"","family":"Meiss","given":"Roberto P.","non-dropping-particle":"","parse-names":false,"suffix":""},{"dropping-particle":"","family":"Frechtel","given":"Gustavo","non-dropping-particle":"","parse-names":false,"suffix":""},{"dropping-particle":"","family":"Gutt","given":"Susana","non-dropping-particle":"","parse-names":false,"suffix":""},{"dropping-particle":"","family":"Negrotto","given":"Soledad","non-dropping-particle":"","parse-names":false,"suffix":""},{"dropping-particle":"","family":"Schattner","given":"Mirta","non-dropping-particle":"","parse-names":false,"suffix":""}],"container-title":"Scientific Reports","id":"ITEM-1","issue":"1","issued":{"date-parts":[["2018"]]},"page":"1-15","publisher":"Springer US","title":"An optimised protocol for platelet-rich plasma preparation to improve its angiogenic and regenerative properties","type":"article-journal","volume":"8"},"uris":["http://www.mendeley.com/documents/?uuid=32f720d3-2ebc-4759-a88d-e29970ec3dd0"]}],"mendeley":{"formattedCitation":"(Etulain et al., 2018)","plainTextFormattedCitation":"(Etulain et al., 2018)","previouslyFormattedCitation":"(Etulain et al., 2018)"},"properties":{"noteIndex":0},"schema":"https://github.com/citation-style-language/schema/raw/master/csl-citation.json"}</w:instrText>
      </w:r>
      <w:r w:rsidR="005618FE" w:rsidRPr="00EF0EE5">
        <w:rPr>
          <w:rFonts w:ascii="Times New Roman" w:hAnsi="Times New Roman" w:cs="Times New Roman"/>
          <w:color w:val="000000" w:themeColor="text1"/>
          <w:spacing w:val="2"/>
          <w:sz w:val="24"/>
          <w:szCs w:val="24"/>
          <w:shd w:val="clear" w:color="auto" w:fill="FCFCFC"/>
        </w:rPr>
        <w:fldChar w:fldCharType="separate"/>
      </w:r>
      <w:r w:rsidR="00DC45DB" w:rsidRPr="00EF0EE5">
        <w:rPr>
          <w:rFonts w:ascii="Times New Roman" w:hAnsi="Times New Roman" w:cs="Times New Roman"/>
          <w:noProof/>
          <w:color w:val="000000" w:themeColor="text1"/>
          <w:spacing w:val="2"/>
          <w:sz w:val="24"/>
          <w:szCs w:val="24"/>
          <w:shd w:val="clear" w:color="auto" w:fill="FCFCFC"/>
        </w:rPr>
        <w:t>(Etulain et al., 2018)</w:t>
      </w:r>
      <w:r w:rsidR="005618FE" w:rsidRPr="00EF0EE5">
        <w:rPr>
          <w:rFonts w:ascii="Times New Roman" w:hAnsi="Times New Roman" w:cs="Times New Roman"/>
          <w:color w:val="000000" w:themeColor="text1"/>
          <w:spacing w:val="2"/>
          <w:sz w:val="24"/>
          <w:szCs w:val="24"/>
          <w:shd w:val="clear" w:color="auto" w:fill="FCFCFC"/>
        </w:rPr>
        <w:fldChar w:fldCharType="end"/>
      </w:r>
      <w:r w:rsidR="00AE7AC9" w:rsidRPr="00EF0EE5">
        <w:rPr>
          <w:rFonts w:ascii="Times New Roman" w:hAnsi="Times New Roman" w:cs="Times New Roman"/>
          <w:color w:val="000000" w:themeColor="text1"/>
          <w:spacing w:val="2"/>
          <w:sz w:val="24"/>
          <w:szCs w:val="24"/>
          <w:shd w:val="clear" w:color="auto" w:fill="FCFCFC"/>
        </w:rPr>
        <w:t>.</w:t>
      </w:r>
    </w:p>
    <w:p w14:paraId="1A4FF977" w14:textId="77777777" w:rsidR="000F1FBC" w:rsidRPr="00EF0EE5" w:rsidRDefault="000F1FBC" w:rsidP="00807E66">
      <w:pPr>
        <w:widowControl w:val="0"/>
        <w:autoSpaceDE w:val="0"/>
        <w:autoSpaceDN w:val="0"/>
        <w:adjustRightInd w:val="0"/>
        <w:spacing w:after="0" w:line="360" w:lineRule="auto"/>
        <w:jc w:val="both"/>
        <w:rPr>
          <w:rFonts w:ascii="Times New Roman" w:hAnsi="Times New Roman" w:cs="Times New Roman"/>
          <w:color w:val="000000" w:themeColor="text1"/>
          <w:spacing w:val="2"/>
          <w:sz w:val="24"/>
          <w:szCs w:val="24"/>
          <w:shd w:val="clear" w:color="auto" w:fill="FCFCFC"/>
        </w:rPr>
      </w:pPr>
    </w:p>
    <w:p w14:paraId="0921FC36" w14:textId="7F745296" w:rsidR="00E91A25" w:rsidRPr="00EF0EE5" w:rsidRDefault="00962CF3"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EF0EE5">
        <w:rPr>
          <w:rFonts w:ascii="Times New Roman" w:hAnsi="Times New Roman" w:cs="Times New Roman"/>
          <w:color w:val="000000" w:themeColor="text1"/>
          <w:sz w:val="24"/>
          <w:szCs w:val="24"/>
          <w:shd w:val="clear" w:color="auto" w:fill="FFFFFF"/>
        </w:rPr>
        <w:t xml:space="preserve">La </w:t>
      </w:r>
      <w:r w:rsidR="00D5570C" w:rsidRPr="00EF0EE5">
        <w:rPr>
          <w:rFonts w:ascii="Times New Roman" w:hAnsi="Times New Roman" w:cs="Times New Roman"/>
          <w:color w:val="000000" w:themeColor="text1"/>
          <w:sz w:val="24"/>
          <w:szCs w:val="24"/>
          <w:shd w:val="clear" w:color="auto" w:fill="FFFFFF"/>
        </w:rPr>
        <w:t>restauración de grandes segmentos óseos en consecuencia de procesos</w:t>
      </w:r>
      <w:r w:rsidRPr="00EF0EE5">
        <w:rPr>
          <w:rFonts w:ascii="Times New Roman" w:hAnsi="Times New Roman" w:cs="Times New Roman"/>
          <w:color w:val="000000" w:themeColor="text1"/>
          <w:sz w:val="24"/>
          <w:szCs w:val="24"/>
          <w:shd w:val="clear" w:color="auto" w:fill="FFFFFF"/>
        </w:rPr>
        <w:t xml:space="preserve"> patológicos</w:t>
      </w:r>
      <w:r w:rsidR="00D5570C" w:rsidRPr="00EF0EE5">
        <w:rPr>
          <w:rFonts w:ascii="Times New Roman" w:hAnsi="Times New Roman" w:cs="Times New Roman"/>
          <w:color w:val="000000" w:themeColor="text1"/>
          <w:sz w:val="24"/>
          <w:szCs w:val="24"/>
          <w:shd w:val="clear" w:color="auto" w:fill="FFFFFF"/>
        </w:rPr>
        <w:t>, como infla</w:t>
      </w:r>
      <w:r w:rsidR="00162D6C" w:rsidRPr="00EF0EE5">
        <w:rPr>
          <w:rFonts w:ascii="Times New Roman" w:hAnsi="Times New Roman" w:cs="Times New Roman"/>
          <w:color w:val="000000" w:themeColor="text1"/>
          <w:sz w:val="24"/>
          <w:szCs w:val="24"/>
          <w:shd w:val="clear" w:color="auto" w:fill="FFFFFF"/>
        </w:rPr>
        <w:t>ma</w:t>
      </w:r>
      <w:r w:rsidR="00D5570C" w:rsidRPr="00EF0EE5">
        <w:rPr>
          <w:rFonts w:ascii="Times New Roman" w:hAnsi="Times New Roman" w:cs="Times New Roman"/>
          <w:color w:val="000000" w:themeColor="text1"/>
          <w:sz w:val="24"/>
          <w:szCs w:val="24"/>
          <w:shd w:val="clear" w:color="auto" w:fill="FFFFFF"/>
        </w:rPr>
        <w:t xml:space="preserve">ción, </w:t>
      </w:r>
      <w:r w:rsidRPr="00EF0EE5">
        <w:rPr>
          <w:rFonts w:ascii="Times New Roman" w:hAnsi="Times New Roman" w:cs="Times New Roman"/>
          <w:color w:val="000000" w:themeColor="text1"/>
          <w:sz w:val="24"/>
          <w:szCs w:val="24"/>
          <w:shd w:val="clear" w:color="auto" w:fill="FFFFFF"/>
        </w:rPr>
        <w:t xml:space="preserve">tratamiento quirúrgico de tumores </w:t>
      </w:r>
      <w:r w:rsidR="00D5570C" w:rsidRPr="00EF0EE5">
        <w:rPr>
          <w:rFonts w:ascii="Times New Roman" w:hAnsi="Times New Roman" w:cs="Times New Roman"/>
          <w:color w:val="000000" w:themeColor="text1"/>
          <w:sz w:val="24"/>
          <w:szCs w:val="24"/>
          <w:shd w:val="clear" w:color="auto" w:fill="FFFFFF"/>
        </w:rPr>
        <w:t>y trauma, sigue</w:t>
      </w:r>
      <w:r w:rsidRPr="00EF0EE5">
        <w:rPr>
          <w:rFonts w:ascii="Times New Roman" w:hAnsi="Times New Roman" w:cs="Times New Roman"/>
          <w:color w:val="000000" w:themeColor="text1"/>
          <w:sz w:val="24"/>
          <w:szCs w:val="24"/>
          <w:shd w:val="clear" w:color="auto" w:fill="FFFFFF"/>
        </w:rPr>
        <w:t xml:space="preserve"> siendo un problema clínico importante. El</w:t>
      </w:r>
      <w:r w:rsidR="00D5570C" w:rsidRPr="00EF0EE5">
        <w:rPr>
          <w:rFonts w:ascii="Times New Roman" w:hAnsi="Times New Roman" w:cs="Times New Roman"/>
          <w:color w:val="000000" w:themeColor="text1"/>
          <w:sz w:val="24"/>
          <w:szCs w:val="24"/>
          <w:shd w:val="clear" w:color="auto" w:fill="FFFFFF"/>
        </w:rPr>
        <w:t xml:space="preserve"> tejido óseo lesionado tiene el alcance </w:t>
      </w:r>
      <w:r w:rsidRPr="00EF0EE5">
        <w:rPr>
          <w:rFonts w:ascii="Times New Roman" w:hAnsi="Times New Roman" w:cs="Times New Roman"/>
          <w:color w:val="000000" w:themeColor="text1"/>
          <w:sz w:val="24"/>
          <w:szCs w:val="24"/>
          <w:shd w:val="clear" w:color="auto" w:fill="FFFFFF"/>
        </w:rPr>
        <w:t xml:space="preserve">de volver a su estructura original, </w:t>
      </w:r>
      <w:r w:rsidR="00D5570C" w:rsidRPr="00EF0EE5">
        <w:rPr>
          <w:rFonts w:ascii="Times New Roman" w:hAnsi="Times New Roman" w:cs="Times New Roman"/>
          <w:color w:val="000000" w:themeColor="text1"/>
          <w:sz w:val="24"/>
          <w:szCs w:val="24"/>
          <w:shd w:val="clear" w:color="auto" w:fill="FFFFFF"/>
        </w:rPr>
        <w:t xml:space="preserve">pero si la </w:t>
      </w:r>
      <w:r w:rsidR="00164878" w:rsidRPr="00EF0EE5">
        <w:rPr>
          <w:rFonts w:ascii="Times New Roman" w:hAnsi="Times New Roman" w:cs="Times New Roman"/>
          <w:color w:val="000000" w:themeColor="text1"/>
          <w:sz w:val="24"/>
          <w:szCs w:val="24"/>
          <w:shd w:val="clear" w:color="auto" w:fill="FFFFFF"/>
        </w:rPr>
        <w:t>pérdida ósea es demasiado grande</w:t>
      </w:r>
      <w:r w:rsidRPr="00EF0EE5">
        <w:rPr>
          <w:rFonts w:ascii="Times New Roman" w:hAnsi="Times New Roman" w:cs="Times New Roman"/>
          <w:color w:val="000000" w:themeColor="text1"/>
          <w:sz w:val="24"/>
          <w:szCs w:val="24"/>
          <w:shd w:val="clear" w:color="auto" w:fill="FFFFFF"/>
        </w:rPr>
        <w:t xml:space="preserve">, la regeneración se vuelve </w:t>
      </w:r>
      <w:r w:rsidR="00D5570C" w:rsidRPr="00EF0EE5">
        <w:rPr>
          <w:rFonts w:ascii="Times New Roman" w:hAnsi="Times New Roman" w:cs="Times New Roman"/>
          <w:color w:val="000000" w:themeColor="text1"/>
          <w:sz w:val="24"/>
          <w:szCs w:val="24"/>
          <w:shd w:val="clear" w:color="auto" w:fill="FFFFFF"/>
        </w:rPr>
        <w:t>condicionada</w:t>
      </w:r>
      <w:r w:rsidRPr="00EF0EE5">
        <w:rPr>
          <w:rFonts w:ascii="Times New Roman" w:hAnsi="Times New Roman" w:cs="Times New Roman"/>
          <w:color w:val="000000" w:themeColor="text1"/>
          <w:sz w:val="24"/>
          <w:szCs w:val="24"/>
          <w:shd w:val="clear" w:color="auto" w:fill="FFFFFF"/>
        </w:rPr>
        <w:t>. </w:t>
      </w:r>
      <w:r w:rsidR="006E41A4" w:rsidRPr="00EF0EE5">
        <w:rPr>
          <w:rFonts w:ascii="Times New Roman" w:hAnsi="Times New Roman" w:cs="Times New Roman"/>
          <w:color w:val="000000" w:themeColor="text1"/>
          <w:sz w:val="24"/>
          <w:szCs w:val="24"/>
          <w:shd w:val="clear" w:color="auto" w:fill="FFFFFF"/>
        </w:rPr>
        <w:t xml:space="preserve">Algunas </w:t>
      </w:r>
      <w:r w:rsidRPr="00EF0EE5">
        <w:rPr>
          <w:rFonts w:ascii="Times New Roman" w:hAnsi="Times New Roman" w:cs="Times New Roman"/>
          <w:color w:val="000000" w:themeColor="text1"/>
          <w:sz w:val="24"/>
          <w:szCs w:val="24"/>
          <w:shd w:val="clear" w:color="auto" w:fill="FFFFFF"/>
        </w:rPr>
        <w:t xml:space="preserve">alternativas terapéuticas más utilizadas para reconstruir </w:t>
      </w:r>
      <w:r w:rsidR="00BD5439" w:rsidRPr="00EF0EE5">
        <w:rPr>
          <w:rFonts w:ascii="Times New Roman" w:hAnsi="Times New Roman" w:cs="Times New Roman"/>
          <w:color w:val="000000" w:themeColor="text1"/>
          <w:sz w:val="24"/>
          <w:szCs w:val="24"/>
          <w:shd w:val="clear" w:color="auto" w:fill="FFFFFF"/>
        </w:rPr>
        <w:t>lesiones</w:t>
      </w:r>
      <w:r w:rsidRPr="00EF0EE5">
        <w:rPr>
          <w:rFonts w:ascii="Times New Roman" w:hAnsi="Times New Roman" w:cs="Times New Roman"/>
          <w:color w:val="000000" w:themeColor="text1"/>
          <w:sz w:val="24"/>
          <w:szCs w:val="24"/>
          <w:shd w:val="clear" w:color="auto" w:fill="FFFFFF"/>
        </w:rPr>
        <w:t xml:space="preserve"> grandes</w:t>
      </w:r>
      <w:r w:rsidR="00BD5439" w:rsidRPr="00EF0EE5">
        <w:rPr>
          <w:rFonts w:ascii="Times New Roman" w:hAnsi="Times New Roman" w:cs="Times New Roman"/>
          <w:color w:val="000000" w:themeColor="text1"/>
          <w:sz w:val="24"/>
          <w:szCs w:val="24"/>
          <w:shd w:val="clear" w:color="auto" w:fill="FFFFFF"/>
        </w:rPr>
        <w:t xml:space="preserve"> óseas</w:t>
      </w:r>
      <w:r w:rsidR="00920EDC" w:rsidRPr="00EF0EE5">
        <w:rPr>
          <w:rFonts w:ascii="Times New Roman" w:hAnsi="Times New Roman" w:cs="Times New Roman"/>
          <w:color w:val="000000" w:themeColor="text1"/>
          <w:sz w:val="24"/>
          <w:szCs w:val="24"/>
          <w:shd w:val="clear" w:color="auto" w:fill="FFFFFF"/>
        </w:rPr>
        <w:t>,</w:t>
      </w:r>
      <w:r w:rsidR="00164878" w:rsidRPr="00EF0EE5">
        <w:rPr>
          <w:rFonts w:ascii="Times New Roman" w:hAnsi="Times New Roman" w:cs="Times New Roman"/>
          <w:color w:val="000000" w:themeColor="text1"/>
          <w:sz w:val="24"/>
          <w:szCs w:val="24"/>
          <w:shd w:val="clear" w:color="auto" w:fill="FFFFFF"/>
        </w:rPr>
        <w:t xml:space="preserve"> son </w:t>
      </w:r>
      <w:r w:rsidR="00164878" w:rsidRPr="00EF0EE5">
        <w:rPr>
          <w:rFonts w:ascii="Times New Roman" w:hAnsi="Times New Roman" w:cs="Times New Roman"/>
          <w:color w:val="000000" w:themeColor="text1"/>
          <w:sz w:val="24"/>
          <w:szCs w:val="24"/>
          <w:shd w:val="clear" w:color="auto" w:fill="FFFFFF" w:themeFill="background1"/>
        </w:rPr>
        <w:t>la implantación de</w:t>
      </w:r>
      <w:r w:rsidR="006E41A4" w:rsidRPr="00EF0EE5">
        <w:rPr>
          <w:rFonts w:ascii="Times New Roman" w:hAnsi="Times New Roman" w:cs="Times New Roman"/>
          <w:color w:val="000000" w:themeColor="text1"/>
          <w:sz w:val="24"/>
          <w:szCs w:val="24"/>
          <w:shd w:val="clear" w:color="auto" w:fill="FFFFFF" w:themeFill="background1"/>
        </w:rPr>
        <w:t xml:space="preserve"> biomateriales</w:t>
      </w:r>
      <w:r w:rsidR="00164878" w:rsidRPr="00EF0EE5">
        <w:rPr>
          <w:rFonts w:ascii="Times New Roman" w:hAnsi="Times New Roman" w:cs="Times New Roman"/>
          <w:color w:val="000000" w:themeColor="text1"/>
          <w:sz w:val="24"/>
          <w:szCs w:val="24"/>
          <w:shd w:val="clear" w:color="auto" w:fill="FFFFFF" w:themeFill="background1"/>
        </w:rPr>
        <w:t xml:space="preserve"> (diferentes sustrat</w:t>
      </w:r>
      <w:r w:rsidR="000A1F67" w:rsidRPr="00EF0EE5">
        <w:rPr>
          <w:rFonts w:ascii="Times New Roman" w:hAnsi="Times New Roman" w:cs="Times New Roman"/>
          <w:color w:val="000000" w:themeColor="text1"/>
          <w:sz w:val="24"/>
          <w:szCs w:val="24"/>
          <w:shd w:val="clear" w:color="auto" w:fill="FFFFFF" w:themeFill="background1"/>
        </w:rPr>
        <w:t>os)</w:t>
      </w:r>
      <w:r w:rsidR="006E41A4" w:rsidRPr="00EF0EE5">
        <w:rPr>
          <w:rFonts w:ascii="Times New Roman" w:hAnsi="Times New Roman" w:cs="Times New Roman"/>
          <w:color w:val="000000" w:themeColor="text1"/>
          <w:sz w:val="24"/>
          <w:szCs w:val="24"/>
          <w:shd w:val="clear" w:color="auto" w:fill="FFFFFF" w:themeFill="background1"/>
        </w:rPr>
        <w:t xml:space="preserve"> y el t</w:t>
      </w:r>
      <w:r w:rsidRPr="00EF0EE5">
        <w:rPr>
          <w:rFonts w:ascii="Times New Roman" w:hAnsi="Times New Roman" w:cs="Times New Roman"/>
          <w:color w:val="000000" w:themeColor="text1"/>
          <w:sz w:val="24"/>
          <w:szCs w:val="24"/>
          <w:shd w:val="clear" w:color="auto" w:fill="FFFFFF" w:themeFill="background1"/>
        </w:rPr>
        <w:t>rasplante de injertos óseos</w:t>
      </w:r>
      <w:r w:rsidR="000A1F67" w:rsidRPr="00EF0EE5">
        <w:rPr>
          <w:rFonts w:ascii="Times New Roman" w:hAnsi="Times New Roman" w:cs="Times New Roman"/>
          <w:color w:val="000000" w:themeColor="text1"/>
          <w:sz w:val="24"/>
          <w:szCs w:val="24"/>
          <w:shd w:val="clear" w:color="auto" w:fill="FFFFFF" w:themeFill="background1"/>
        </w:rPr>
        <w:t xml:space="preserve">. Los cuales </w:t>
      </w:r>
      <w:r w:rsidR="006E41A4" w:rsidRPr="00EF0EE5">
        <w:rPr>
          <w:rFonts w:ascii="Times New Roman" w:hAnsi="Times New Roman" w:cs="Times New Roman"/>
          <w:color w:val="000000" w:themeColor="text1"/>
          <w:sz w:val="24"/>
          <w:szCs w:val="24"/>
          <w:shd w:val="clear" w:color="auto" w:fill="FFFFFF" w:themeFill="background1"/>
        </w:rPr>
        <w:t xml:space="preserve">pueden ser </w:t>
      </w:r>
      <w:r w:rsidRPr="00EF0EE5">
        <w:rPr>
          <w:rFonts w:ascii="Times New Roman" w:hAnsi="Times New Roman" w:cs="Times New Roman"/>
          <w:color w:val="000000" w:themeColor="text1"/>
          <w:sz w:val="24"/>
          <w:szCs w:val="24"/>
          <w:shd w:val="clear" w:color="auto" w:fill="FFFFFF" w:themeFill="background1"/>
        </w:rPr>
        <w:t>autólo</w:t>
      </w:r>
      <w:r w:rsidR="000A1F67" w:rsidRPr="00EF0EE5">
        <w:rPr>
          <w:rFonts w:ascii="Times New Roman" w:hAnsi="Times New Roman" w:cs="Times New Roman"/>
          <w:color w:val="000000" w:themeColor="text1"/>
          <w:sz w:val="24"/>
          <w:szCs w:val="24"/>
          <w:shd w:val="clear" w:color="auto" w:fill="FFFFFF" w:themeFill="background1"/>
        </w:rPr>
        <w:t>gos, homólogos o heterólogos</w:t>
      </w:r>
      <w:r w:rsidR="006E41A4" w:rsidRPr="00EF0EE5">
        <w:rPr>
          <w:rFonts w:ascii="Times New Roman" w:hAnsi="Times New Roman" w:cs="Times New Roman"/>
          <w:color w:val="000000" w:themeColor="text1"/>
          <w:sz w:val="24"/>
          <w:szCs w:val="24"/>
          <w:shd w:val="clear" w:color="auto" w:fill="FFFFFF" w:themeFill="background1"/>
        </w:rPr>
        <w:fldChar w:fldCharType="begin" w:fldLock="1"/>
      </w:r>
      <w:r w:rsidR="00AB7A55" w:rsidRPr="00EF0EE5">
        <w:rPr>
          <w:rFonts w:ascii="Times New Roman" w:hAnsi="Times New Roman" w:cs="Times New Roman"/>
          <w:color w:val="000000" w:themeColor="text1"/>
          <w:sz w:val="24"/>
          <w:szCs w:val="24"/>
          <w:shd w:val="clear" w:color="auto" w:fill="FFFFFF" w:themeFill="background1"/>
        </w:rPr>
        <w:instrText>ADDIN CSL_CITATION {"citationItems":[{"id":"ITEM-1","itemData":{"DOI":"10.1016/s2255-4971(15)30137-3","ISSN":"22554971","abstract":"Objectives: To evaluate the effect of alpha-tricalcium phosphate (α-TCP) cement combined with platelet-rich plasma (PRP) on osteogenesis, and to compare the results with use of PRP alone. Methods: A bilateral defect was produced in rat femurs and was filled with one of two types of treatments (PRP or α-TCP + PRP). The outcomes were evaluated after four and eight weeks. Radiographic images provided values for the lesion area, and histology (picrosirius staining) indicated the area of new bone formation. Results: The means relating to the lesion area of the α-TCP + PRP group (2.64 ± 2.07 and 1.91 ± 0.93 mm2, after four and eight weeks, respectively) showed numerically better but non-significant results (p &gt; 0.05) than those seen in the PRP group (5.59 mm2 ± 2.69 and 3.23 ± 1.46 mm2, after four and eight weeks, respectively). The mean new bone formation rates were 62.7% ± 12.1 and 79.01% ± 6.25 in the PRP group, and 73.3% ± 12.7 and 85.86% ± 10.45 in α-TCP + PRP group, after four and eight weeks, respectively (p &gt; 0.05). Conclusion: The data from this study suggest that treatment with α-TCP cement combined with PRP does not show any significant difference in comparison with PRP alone. However, there is a possible early effect on bone regeneration when the two biomaterials are applied together.","author":[{"dropping-particle":"","family":"Sebben","given":"Alessandra Deise","non-dropping-particle":"","parse-names":false,"suffix":""},{"dropping-particle":"","family":"Hoff","given":"Gabriela","non-dropping-particle":"","parse-names":false,"suffix":""},{"dropping-particle":"","family":"Klein","given":"Caroline Peres","non-dropping-particle":"","parse-names":false,"suffix":""},{"dropping-particle":"de","family":"Freitas","given":"Thiago Alexi","non-dropping-particle":"","parse-names":false,"suffix":""},{"dropping-particle":"","family":"Assad","given":"Camilla","non-dropping-particle":"","parse-names":false,"suffix":""},{"dropping-particle":"dos","family":"Santos","given":"Luís Alberto","non-dropping-particle":"","parse-names":false,"suffix":""},{"dropping-particle":"","family":"Silva","given":"Jefferson Braga","non-dropping-particle":"","parse-names":false,"suffix":""}],"container-title":"Revista Brasileira de Ortopedia (English Edition)","id":"ITEM-1","issue":"4","issued":{"date-parts":[["2012"]]},"page":"505-512","title":"Comparative Study on Use of Platelet-Rich Plasma Alone and in Combination With Alpha-Tricalcium Phosphate Cement for Bone Repair in Rats","type":"article-journal","volume":"47"},"uris":["http://www.mendeley.com/documents/?uuid=4793e3f9-2a4c-4f17-a9d4-ddcc959db099"]}],"mendeley":{"formattedCitation":"(Sebben et al., 2012)","plainTextFormattedCitation":"(Sebben et al., 2012)","previouslyFormattedCitation":"(Sebben et al., 2012)"},"properties":{"noteIndex":0},"schema":"https://github.com/citation-style-language/schema/raw/master/csl-citation.json"}</w:instrText>
      </w:r>
      <w:r w:rsidR="006E41A4" w:rsidRPr="00EF0EE5">
        <w:rPr>
          <w:rFonts w:ascii="Times New Roman" w:hAnsi="Times New Roman" w:cs="Times New Roman"/>
          <w:color w:val="000000" w:themeColor="text1"/>
          <w:sz w:val="24"/>
          <w:szCs w:val="24"/>
          <w:shd w:val="clear" w:color="auto" w:fill="FFFFFF" w:themeFill="background1"/>
        </w:rPr>
        <w:fldChar w:fldCharType="separate"/>
      </w:r>
      <w:r w:rsidR="00DC45DB" w:rsidRPr="00EF0EE5">
        <w:rPr>
          <w:rFonts w:ascii="Times New Roman" w:hAnsi="Times New Roman" w:cs="Times New Roman"/>
          <w:noProof/>
          <w:color w:val="000000" w:themeColor="text1"/>
          <w:sz w:val="24"/>
          <w:szCs w:val="24"/>
          <w:shd w:val="clear" w:color="auto" w:fill="FFFFFF" w:themeFill="background1"/>
        </w:rPr>
        <w:t>(Sebben et al., 2012)</w:t>
      </w:r>
      <w:r w:rsidR="006E41A4" w:rsidRPr="00EF0EE5">
        <w:rPr>
          <w:rFonts w:ascii="Times New Roman" w:hAnsi="Times New Roman" w:cs="Times New Roman"/>
          <w:color w:val="000000" w:themeColor="text1"/>
          <w:sz w:val="24"/>
          <w:szCs w:val="24"/>
          <w:shd w:val="clear" w:color="auto" w:fill="FFFFFF" w:themeFill="background1"/>
        </w:rPr>
        <w:fldChar w:fldCharType="end"/>
      </w:r>
      <w:r w:rsidR="006E41A4" w:rsidRPr="00EF0EE5">
        <w:rPr>
          <w:rFonts w:ascii="Times New Roman" w:hAnsi="Times New Roman" w:cs="Times New Roman"/>
          <w:color w:val="000000" w:themeColor="text1"/>
          <w:sz w:val="24"/>
          <w:szCs w:val="24"/>
          <w:shd w:val="clear" w:color="auto" w:fill="FFFFFF" w:themeFill="background1"/>
        </w:rPr>
        <w:t xml:space="preserve">. </w:t>
      </w:r>
      <w:r w:rsidR="00E91A25" w:rsidRPr="00EF0EE5">
        <w:rPr>
          <w:rFonts w:ascii="Times New Roman" w:hAnsi="Times New Roman" w:cs="Times New Roman"/>
          <w:color w:val="000000" w:themeColor="text1"/>
          <w:sz w:val="24"/>
          <w:szCs w:val="24"/>
          <w:shd w:val="clear" w:color="auto" w:fill="FFFFFF" w:themeFill="background1"/>
        </w:rPr>
        <w:t xml:space="preserve">Siendo </w:t>
      </w:r>
      <w:r w:rsidR="00E91A25" w:rsidRPr="00EF0EE5">
        <w:rPr>
          <w:rFonts w:ascii="Times New Roman" w:hAnsi="Times New Roman" w:cs="Times New Roman"/>
          <w:color w:val="000000" w:themeColor="text1"/>
          <w:sz w:val="24"/>
          <w:szCs w:val="24"/>
          <w:shd w:val="clear" w:color="auto" w:fill="FFFFFF" w:themeFill="background1"/>
        </w:rPr>
        <w:lastRenderedPageBreak/>
        <w:t xml:space="preserve">también </w:t>
      </w:r>
      <w:r w:rsidR="00913EE2" w:rsidRPr="00EF0EE5">
        <w:rPr>
          <w:rFonts w:ascii="Times New Roman" w:hAnsi="Times New Roman" w:cs="Times New Roman"/>
          <w:color w:val="000000" w:themeColor="text1"/>
          <w:sz w:val="24"/>
          <w:szCs w:val="24"/>
          <w:shd w:val="clear" w:color="auto" w:fill="FFFFFF" w:themeFill="background1"/>
        </w:rPr>
        <w:t>d</w:t>
      </w:r>
      <w:r w:rsidR="00E91A25" w:rsidRPr="00EF0EE5">
        <w:rPr>
          <w:rFonts w:ascii="Times New Roman" w:hAnsi="Times New Roman" w:cs="Times New Roman"/>
          <w:color w:val="000000" w:themeColor="text1"/>
          <w:sz w:val="24"/>
          <w:szCs w:val="24"/>
          <w:shd w:val="clear" w:color="auto" w:fill="FFFFFF" w:themeFill="background1"/>
        </w:rPr>
        <w:t xml:space="preserve">e </w:t>
      </w:r>
      <w:r w:rsidR="000A1F67" w:rsidRPr="00EF0EE5">
        <w:rPr>
          <w:rFonts w:ascii="Times New Roman" w:hAnsi="Times New Roman" w:cs="Times New Roman"/>
          <w:color w:val="000000" w:themeColor="text1"/>
          <w:sz w:val="24"/>
          <w:szCs w:val="24"/>
          <w:shd w:val="clear" w:color="auto" w:fill="FFFFFF" w:themeFill="background1"/>
        </w:rPr>
        <w:t xml:space="preserve">gran </w:t>
      </w:r>
      <w:r w:rsidR="00E91A25" w:rsidRPr="00EF0EE5">
        <w:rPr>
          <w:rFonts w:ascii="Times New Roman" w:hAnsi="Times New Roman" w:cs="Times New Roman"/>
          <w:color w:val="000000" w:themeColor="text1"/>
          <w:sz w:val="24"/>
          <w:szCs w:val="24"/>
          <w:shd w:val="clear" w:color="auto" w:fill="FFFFFF" w:themeFill="background1"/>
        </w:rPr>
        <w:t xml:space="preserve">importancia </w:t>
      </w:r>
      <w:r w:rsidR="000A1F67" w:rsidRPr="00EF0EE5">
        <w:rPr>
          <w:rFonts w:ascii="Times New Roman" w:hAnsi="Times New Roman" w:cs="Times New Roman"/>
          <w:color w:val="000000" w:themeColor="text1"/>
          <w:sz w:val="24"/>
          <w:szCs w:val="24"/>
          <w:shd w:val="clear" w:color="auto" w:fill="FFFFFF" w:themeFill="background1"/>
        </w:rPr>
        <w:t xml:space="preserve">el </w:t>
      </w:r>
      <w:r w:rsidR="00E91A25" w:rsidRPr="00EF0EE5">
        <w:rPr>
          <w:rFonts w:ascii="Times New Roman" w:hAnsi="Times New Roman" w:cs="Times New Roman"/>
          <w:color w:val="000000" w:themeColor="text1"/>
          <w:sz w:val="24"/>
          <w:szCs w:val="24"/>
          <w:shd w:val="clear" w:color="auto" w:fill="FFFFFF" w:themeFill="background1"/>
        </w:rPr>
        <w:t xml:space="preserve">factor de crecimiento </w:t>
      </w:r>
      <w:r w:rsidR="000A1F67" w:rsidRPr="00EF0EE5">
        <w:rPr>
          <w:rFonts w:ascii="Times New Roman" w:hAnsi="Times New Roman" w:cs="Times New Roman"/>
          <w:color w:val="000000" w:themeColor="text1"/>
          <w:sz w:val="24"/>
          <w:szCs w:val="24"/>
          <w:shd w:val="clear" w:color="auto" w:fill="FFFFFF" w:themeFill="background1"/>
        </w:rPr>
        <w:t xml:space="preserve">vascular endotelial </w:t>
      </w:r>
      <w:r w:rsidR="00E91A25" w:rsidRPr="00EF0EE5">
        <w:rPr>
          <w:rFonts w:ascii="Times New Roman" w:hAnsi="Times New Roman" w:cs="Times New Roman"/>
          <w:color w:val="000000" w:themeColor="text1"/>
          <w:sz w:val="24"/>
          <w:szCs w:val="24"/>
          <w:shd w:val="clear" w:color="auto" w:fill="FFFFFF" w:themeFill="background1"/>
        </w:rPr>
        <w:t>(VEGF)</w:t>
      </w:r>
      <w:r w:rsidR="00913EE2" w:rsidRPr="00EF0EE5">
        <w:rPr>
          <w:rFonts w:ascii="Times New Roman" w:hAnsi="Times New Roman" w:cs="Times New Roman"/>
          <w:color w:val="000000" w:themeColor="text1"/>
          <w:sz w:val="24"/>
          <w:szCs w:val="24"/>
          <w:shd w:val="clear" w:color="auto" w:fill="FFFFFF" w:themeFill="background1"/>
        </w:rPr>
        <w:t>,</w:t>
      </w:r>
      <w:r w:rsidR="00E91A25" w:rsidRPr="00EF0EE5">
        <w:rPr>
          <w:rFonts w:ascii="Times New Roman" w:hAnsi="Times New Roman" w:cs="Times New Roman"/>
          <w:color w:val="000000" w:themeColor="text1"/>
          <w:sz w:val="24"/>
          <w:szCs w:val="24"/>
          <w:shd w:val="clear" w:color="auto" w:fill="FFFFFF" w:themeFill="background1"/>
        </w:rPr>
        <w:t xml:space="preserve"> </w:t>
      </w:r>
      <w:r w:rsidR="00913EE2" w:rsidRPr="00EF0EE5">
        <w:rPr>
          <w:rFonts w:ascii="Times New Roman" w:hAnsi="Times New Roman" w:cs="Times New Roman"/>
          <w:color w:val="000000" w:themeColor="text1"/>
          <w:sz w:val="24"/>
          <w:szCs w:val="24"/>
          <w:shd w:val="clear" w:color="auto" w:fill="FFFFFF" w:themeFill="background1"/>
        </w:rPr>
        <w:t>ya que está inmerso en el proceso d</w:t>
      </w:r>
      <w:r w:rsidR="00E91A25" w:rsidRPr="00EF0EE5">
        <w:rPr>
          <w:rFonts w:ascii="Times New Roman" w:hAnsi="Times New Roman" w:cs="Times New Roman"/>
          <w:color w:val="000000" w:themeColor="text1"/>
          <w:sz w:val="24"/>
          <w:szCs w:val="24"/>
          <w:shd w:val="clear" w:color="auto" w:fill="FFFFFF" w:themeFill="background1"/>
        </w:rPr>
        <w:t>e</w:t>
      </w:r>
      <w:r w:rsidR="00913EE2" w:rsidRPr="00EF0EE5">
        <w:rPr>
          <w:rFonts w:ascii="Times New Roman" w:hAnsi="Times New Roman" w:cs="Times New Roman"/>
          <w:color w:val="000000" w:themeColor="text1"/>
          <w:sz w:val="24"/>
          <w:szCs w:val="24"/>
          <w:shd w:val="clear" w:color="auto" w:fill="FFFFFF" w:themeFill="background1"/>
        </w:rPr>
        <w:t xml:space="preserve"> curación</w:t>
      </w:r>
      <w:r w:rsidR="00645867" w:rsidRPr="00EF0EE5">
        <w:rPr>
          <w:rFonts w:ascii="Times New Roman" w:hAnsi="Times New Roman" w:cs="Times New Roman"/>
          <w:color w:val="000000" w:themeColor="text1"/>
          <w:sz w:val="24"/>
          <w:szCs w:val="24"/>
          <w:shd w:val="clear" w:color="auto" w:fill="FFFFFF" w:themeFill="background1"/>
        </w:rPr>
        <w:t>,</w:t>
      </w:r>
      <w:r w:rsidR="00913EE2" w:rsidRPr="00EF0EE5">
        <w:rPr>
          <w:rFonts w:ascii="Times New Roman" w:hAnsi="Times New Roman" w:cs="Times New Roman"/>
          <w:color w:val="000000" w:themeColor="text1"/>
          <w:sz w:val="24"/>
          <w:szCs w:val="24"/>
          <w:shd w:val="clear" w:color="auto" w:fill="FFFFFF" w:themeFill="background1"/>
        </w:rPr>
        <w:t xml:space="preserve"> </w:t>
      </w:r>
      <w:r w:rsidR="00920EDC" w:rsidRPr="00EF0EE5">
        <w:rPr>
          <w:rFonts w:ascii="Times New Roman" w:hAnsi="Times New Roman" w:cs="Times New Roman"/>
          <w:color w:val="000000" w:themeColor="text1"/>
          <w:sz w:val="24"/>
          <w:szCs w:val="24"/>
          <w:shd w:val="clear" w:color="auto" w:fill="FFFFFF" w:themeFill="background1"/>
        </w:rPr>
        <w:t>articulado con</w:t>
      </w:r>
      <w:r w:rsidR="00E91A25" w:rsidRPr="00EF0EE5">
        <w:rPr>
          <w:rFonts w:ascii="Times New Roman" w:hAnsi="Times New Roman" w:cs="Times New Roman"/>
          <w:color w:val="000000" w:themeColor="text1"/>
          <w:sz w:val="24"/>
          <w:szCs w:val="24"/>
          <w:shd w:val="clear" w:color="auto" w:fill="FFFFFF" w:themeFill="background1"/>
        </w:rPr>
        <w:t xml:space="preserve"> PRP</w:t>
      </w:r>
      <w:r w:rsidR="00920EDC" w:rsidRPr="00EF0EE5">
        <w:rPr>
          <w:rFonts w:ascii="Times New Roman" w:hAnsi="Times New Roman" w:cs="Times New Roman"/>
          <w:color w:val="000000" w:themeColor="text1"/>
          <w:sz w:val="24"/>
          <w:szCs w:val="24"/>
          <w:shd w:val="clear" w:color="auto" w:fill="FFFFFF" w:themeFill="background1"/>
        </w:rPr>
        <w:t xml:space="preserve">. Juega </w:t>
      </w:r>
      <w:r w:rsidR="00913EE2" w:rsidRPr="00EF0EE5">
        <w:rPr>
          <w:rFonts w:ascii="Times New Roman" w:hAnsi="Times New Roman" w:cs="Times New Roman"/>
          <w:color w:val="000000" w:themeColor="text1"/>
          <w:sz w:val="24"/>
          <w:szCs w:val="24"/>
          <w:shd w:val="clear" w:color="auto" w:fill="FFFFFF" w:themeFill="background1"/>
        </w:rPr>
        <w:t>también</w:t>
      </w:r>
      <w:r w:rsidR="00E91A25" w:rsidRPr="00EF0EE5">
        <w:rPr>
          <w:rFonts w:ascii="Times New Roman" w:hAnsi="Times New Roman" w:cs="Times New Roman"/>
          <w:color w:val="000000" w:themeColor="text1"/>
          <w:sz w:val="24"/>
          <w:szCs w:val="24"/>
          <w:shd w:val="clear" w:color="auto" w:fill="FFFFFF" w:themeFill="background1"/>
        </w:rPr>
        <w:t xml:space="preserve"> un papel importante en la maduración d</w:t>
      </w:r>
      <w:r w:rsidR="00BD5439" w:rsidRPr="00EF0EE5">
        <w:rPr>
          <w:rFonts w:ascii="Times New Roman" w:hAnsi="Times New Roman" w:cs="Times New Roman"/>
          <w:color w:val="000000" w:themeColor="text1"/>
          <w:sz w:val="24"/>
          <w:szCs w:val="24"/>
          <w:shd w:val="clear" w:color="auto" w:fill="FFFFFF" w:themeFill="background1"/>
        </w:rPr>
        <w:t>e nuevos vasos sanguíneos en</w:t>
      </w:r>
      <w:r w:rsidR="00E91A25" w:rsidRPr="00EF0EE5">
        <w:rPr>
          <w:rFonts w:ascii="Times New Roman" w:hAnsi="Times New Roman" w:cs="Times New Roman"/>
          <w:color w:val="000000" w:themeColor="text1"/>
          <w:sz w:val="24"/>
          <w:szCs w:val="24"/>
          <w:shd w:val="clear" w:color="auto" w:fill="FFFFFF" w:themeFill="background1"/>
        </w:rPr>
        <w:t xml:space="preserve"> áreas de lesión</w:t>
      </w:r>
      <w:r w:rsidR="00BD5439" w:rsidRPr="00EF0EE5">
        <w:rPr>
          <w:rFonts w:ascii="Times New Roman" w:hAnsi="Times New Roman" w:cs="Times New Roman"/>
          <w:color w:val="000000" w:themeColor="text1"/>
          <w:sz w:val="24"/>
          <w:szCs w:val="24"/>
          <w:shd w:val="clear" w:color="auto" w:fill="FFFFFF" w:themeFill="background1"/>
        </w:rPr>
        <w:t xml:space="preserve"> y de</w:t>
      </w:r>
      <w:r w:rsidR="00913EE2" w:rsidRPr="00EF0EE5">
        <w:rPr>
          <w:rFonts w:ascii="Times New Roman" w:hAnsi="Times New Roman" w:cs="Times New Roman"/>
          <w:color w:val="000000" w:themeColor="text1"/>
          <w:sz w:val="24"/>
          <w:szCs w:val="24"/>
          <w:shd w:val="clear" w:color="auto" w:fill="FFFFFF" w:themeFill="background1"/>
        </w:rPr>
        <w:t xml:space="preserve"> formación</w:t>
      </w:r>
      <w:r w:rsidR="00BD5439" w:rsidRPr="00EF0EE5">
        <w:rPr>
          <w:rFonts w:ascii="Times New Roman" w:hAnsi="Times New Roman" w:cs="Times New Roman"/>
          <w:color w:val="000000" w:themeColor="text1"/>
          <w:sz w:val="24"/>
          <w:szCs w:val="24"/>
          <w:shd w:val="clear" w:color="auto" w:fill="FFFFFF" w:themeFill="background1"/>
        </w:rPr>
        <w:t xml:space="preserve"> ósea</w:t>
      </w:r>
      <w:r w:rsidR="00E91A25" w:rsidRPr="00EF0EE5">
        <w:rPr>
          <w:rFonts w:ascii="Times New Roman" w:hAnsi="Times New Roman" w:cs="Times New Roman"/>
          <w:color w:val="000000" w:themeColor="text1"/>
          <w:sz w:val="24"/>
          <w:szCs w:val="24"/>
          <w:shd w:val="clear" w:color="auto" w:fill="FFFFFF" w:themeFill="background1"/>
        </w:rPr>
        <w:t>. </w:t>
      </w:r>
      <w:hyperlink r:id="rId16" w:history="1"/>
      <w:r w:rsidR="00BD5439" w:rsidRPr="00EF0EE5">
        <w:rPr>
          <w:rFonts w:ascii="Times New Roman" w:hAnsi="Times New Roman" w:cs="Times New Roman"/>
          <w:color w:val="000000" w:themeColor="text1"/>
          <w:sz w:val="24"/>
          <w:szCs w:val="24"/>
        </w:rPr>
        <w:t>En el proceso se involucra</w:t>
      </w:r>
      <w:r w:rsidR="00E91A25" w:rsidRPr="00EF0EE5">
        <w:rPr>
          <w:rFonts w:ascii="Times New Roman" w:hAnsi="Times New Roman" w:cs="Times New Roman"/>
          <w:color w:val="000000" w:themeColor="text1"/>
          <w:sz w:val="24"/>
          <w:szCs w:val="24"/>
          <w:shd w:val="clear" w:color="auto" w:fill="FFFFFF" w:themeFill="background1"/>
        </w:rPr>
        <w:t xml:space="preserve"> VEGF</w:t>
      </w:r>
      <w:r w:rsidR="00BD5439" w:rsidRPr="00EF0EE5">
        <w:rPr>
          <w:rFonts w:ascii="Times New Roman" w:hAnsi="Times New Roman" w:cs="Times New Roman"/>
          <w:color w:val="000000" w:themeColor="text1"/>
          <w:sz w:val="24"/>
          <w:szCs w:val="24"/>
          <w:shd w:val="clear" w:color="auto" w:fill="FFFFFF" w:themeFill="background1"/>
        </w:rPr>
        <w:t>, el cual</w:t>
      </w:r>
      <w:r w:rsidR="00E91A25" w:rsidRPr="00EF0EE5">
        <w:rPr>
          <w:rFonts w:ascii="Times New Roman" w:hAnsi="Times New Roman" w:cs="Times New Roman"/>
          <w:color w:val="000000" w:themeColor="text1"/>
          <w:sz w:val="24"/>
          <w:szCs w:val="24"/>
          <w:shd w:val="clear" w:color="auto" w:fill="FFFFFF" w:themeFill="background1"/>
        </w:rPr>
        <w:t xml:space="preserve"> actúa uniéndose a sus receptores VEGFR-1 (Flt-1), VEGFR-2 (Flk-1 / KDR) y VEGFR-3 (Flt-4), lo que lleva a la activación de cascadas de señalización que promueven</w:t>
      </w:r>
      <w:r w:rsidR="00913EE2" w:rsidRPr="00EF0EE5">
        <w:rPr>
          <w:rFonts w:ascii="Times New Roman" w:hAnsi="Times New Roman" w:cs="Times New Roman"/>
          <w:color w:val="000000" w:themeColor="text1"/>
          <w:sz w:val="24"/>
          <w:szCs w:val="24"/>
          <w:shd w:val="clear" w:color="auto" w:fill="FFFFFF" w:themeFill="background1"/>
        </w:rPr>
        <w:t xml:space="preserve"> la proliferación, La migración </w:t>
      </w:r>
      <w:r w:rsidR="00E91A25" w:rsidRPr="00EF0EE5">
        <w:rPr>
          <w:rFonts w:ascii="Times New Roman" w:hAnsi="Times New Roman" w:cs="Times New Roman"/>
          <w:color w:val="000000" w:themeColor="text1"/>
          <w:sz w:val="24"/>
          <w:szCs w:val="24"/>
          <w:shd w:val="clear" w:color="auto" w:fill="FFFFFF" w:themeFill="background1"/>
        </w:rPr>
        <w:t xml:space="preserve">y la </w:t>
      </w:r>
      <w:r w:rsidR="00913EE2" w:rsidRPr="00EF0EE5">
        <w:rPr>
          <w:rFonts w:ascii="Times New Roman" w:hAnsi="Times New Roman" w:cs="Times New Roman"/>
          <w:color w:val="000000" w:themeColor="text1"/>
          <w:sz w:val="24"/>
          <w:szCs w:val="24"/>
          <w:shd w:val="clear" w:color="auto" w:fill="FFFFFF" w:themeFill="background1"/>
        </w:rPr>
        <w:t xml:space="preserve">conservación </w:t>
      </w:r>
      <w:r w:rsidR="00E91A25" w:rsidRPr="00EF0EE5">
        <w:rPr>
          <w:rFonts w:ascii="Times New Roman" w:hAnsi="Times New Roman" w:cs="Times New Roman"/>
          <w:color w:val="000000" w:themeColor="text1"/>
          <w:sz w:val="24"/>
          <w:szCs w:val="24"/>
          <w:shd w:val="clear" w:color="auto" w:fill="FFFFFF" w:themeFill="background1"/>
        </w:rPr>
        <w:t>de las células endoteliales</w:t>
      </w:r>
      <w:r w:rsidR="00E91A25" w:rsidRPr="00EF0EE5">
        <w:rPr>
          <w:rFonts w:ascii="Times New Roman" w:hAnsi="Times New Roman" w:cs="Times New Roman"/>
          <w:color w:val="000000" w:themeColor="text1"/>
          <w:sz w:val="24"/>
          <w:szCs w:val="24"/>
          <w:shd w:val="clear" w:color="auto" w:fill="FFFFFF" w:themeFill="background1"/>
        </w:rPr>
        <w:fldChar w:fldCharType="begin" w:fldLock="1"/>
      </w:r>
      <w:r w:rsidR="00AB7A55" w:rsidRPr="00EF0EE5">
        <w:rPr>
          <w:rFonts w:ascii="Times New Roman" w:hAnsi="Times New Roman" w:cs="Times New Roman"/>
          <w:color w:val="000000" w:themeColor="text1"/>
          <w:sz w:val="24"/>
          <w:szCs w:val="24"/>
          <w:shd w:val="clear" w:color="auto" w:fill="FFFFFF" w:themeFill="background1"/>
        </w:rPr>
        <w:instrText>ADDIN CSL_CITATION {"citationItems":[{"id":"ITEM-1","itemData":{"DOI":"10.1177/0363546516646100","ISSN":"15523365","abstract":"© American Orthopaedic Society for Sports Medicine. Background: It is well known that platelet-rich plasma (PRP) preparations are not the same and that not all preparations include white blood cells, but the part that leukocytes play on the healing role of PRP is still unknown. Purpose: The primary aim of this study was to evaluate the influence of leukocytes in different PRP preparations with a special emphasis on growth factor concentrations. The secondary aim was to evaluate the influence of PRP on muscle healing. Study Design: Controlled laboratory study. Methods: Two PRP preparation procedures were evaluated. Blood fractions were stained with Rapid Panoptic, and growth factors (transforming growth factor beta 1 [TGF-β1], vascular endothelial growth factor [VEGF] , insulin-like growth factor [IGF], epidermal growth factor [EGF] , hepatocyte growth factor [HGF], and platelet-derived growth factor [PDGF] ) were quantified by enzyme-linked immunosorbent assay. Western blotting analysis was performed for Fms-related tyrosine kinase 1 (Flt-1). A muscle contusion injury was created and treated with PRP at different time points. Results: Leukocytes were the main source of VEGF, and all other growth factors measured had a higher concentration in the preparations that included the buffy coat and consequently had a higher concentration of white blood cells. Flt-1 was also found in platelet-poor plasma (PPP). There were higher concentrations of PDGF and HGF in the preparations that encompassed the buffy coat. A PRP injection 7 days after the injury provided significantly increased exercise performance and decreased the fibrotic area when compared with other PRP-treated groups. Conclusion: VEGF is only present in PRP′s buffy coat, while Flt-1 is present in PPP. A PRP injection 7 days after an injury resulted in improved exercise performance. Clinical Relevance: The presence of Flt-1 in PRP provides yet another explanation for results described in the literature after a PRP injection. This information is relevant for selecting the best PRP for each type of injury.","author":[{"dropping-particle":"","family":"Denapoli","given":"Priscila Martins Andrade","non-dropping-particle":"","parse-names":false,"suffix":""},{"dropping-particle":"","family":"Stilhano","given":"Roberta Sessa","non-dropping-particle":"","parse-names":false,"suffix":""},{"dropping-particle":"","family":"Ingham","given":"Sheila Jean Mc Neill","non-dropping-particle":"","parse-names":false,"suffix":""},{"dropping-particle":"","family":"Han","given":"Sang Won","non-dropping-particle":"","parse-names":false,"suffix":""},{"dropping-particle":"","family":"Abdalla","given":"Rene Jorge","non-dropping-particle":"","parse-names":false,"suffix":""}],"container-title":"American Journal of Sports Medicine","id":"ITEM-1","issue":"8","issued":{"date-parts":[["2016"]]},"page":"1962-1971","title":"Platelet-Rich Plasma in a Murine Model","type":"article-journal","volume":"44"},"uris":["http://www.mendeley.com/documents/?uuid=c2655aaf-b24a-42bd-8f5b-aee7e710a27d"]}],"mendeley":{"formattedCitation":"(Denapoli, Stilhano, Ingham, Han, &amp; Abdalla, 2016)","plainTextFormattedCitation":"(Denapoli, Stilhano, Ingham, Han, &amp; Abdalla, 2016)","previouslyFormattedCitation":"(Denapoli, Stilhano, Ingham, Han, &amp; Abdalla, 2016)"},"properties":{"noteIndex":0},"schema":"https://github.com/citation-style-language/schema/raw/master/csl-citation.json"}</w:instrText>
      </w:r>
      <w:r w:rsidR="00E91A25" w:rsidRPr="00EF0EE5">
        <w:rPr>
          <w:rFonts w:ascii="Times New Roman" w:hAnsi="Times New Roman" w:cs="Times New Roman"/>
          <w:color w:val="000000" w:themeColor="text1"/>
          <w:sz w:val="24"/>
          <w:szCs w:val="24"/>
          <w:shd w:val="clear" w:color="auto" w:fill="FFFFFF" w:themeFill="background1"/>
        </w:rPr>
        <w:fldChar w:fldCharType="separate"/>
      </w:r>
      <w:r w:rsidR="00DC45DB" w:rsidRPr="00EF0EE5">
        <w:rPr>
          <w:rFonts w:ascii="Times New Roman" w:hAnsi="Times New Roman" w:cs="Times New Roman"/>
          <w:noProof/>
          <w:color w:val="000000" w:themeColor="text1"/>
          <w:sz w:val="24"/>
          <w:szCs w:val="24"/>
          <w:shd w:val="clear" w:color="auto" w:fill="FFFFFF" w:themeFill="background1"/>
        </w:rPr>
        <w:t>(Denapoli, Stilhano, Ingham, Han, &amp; Abdalla, 2016)</w:t>
      </w:r>
      <w:r w:rsidR="00E91A25" w:rsidRPr="00EF0EE5">
        <w:rPr>
          <w:rFonts w:ascii="Times New Roman" w:hAnsi="Times New Roman" w:cs="Times New Roman"/>
          <w:color w:val="000000" w:themeColor="text1"/>
          <w:sz w:val="24"/>
          <w:szCs w:val="24"/>
          <w:shd w:val="clear" w:color="auto" w:fill="FFFFFF" w:themeFill="background1"/>
        </w:rPr>
        <w:fldChar w:fldCharType="end"/>
      </w:r>
      <w:r w:rsidR="00BD5439" w:rsidRPr="00EF0EE5">
        <w:rPr>
          <w:rFonts w:ascii="Times New Roman" w:hAnsi="Times New Roman" w:cs="Times New Roman"/>
          <w:color w:val="000000" w:themeColor="text1"/>
          <w:sz w:val="24"/>
          <w:szCs w:val="24"/>
          <w:shd w:val="clear" w:color="auto" w:fill="FFFFFF" w:themeFill="background1"/>
        </w:rPr>
        <w:t>. Resaltando</w:t>
      </w:r>
      <w:r w:rsidR="002864DB" w:rsidRPr="00EF0EE5">
        <w:rPr>
          <w:rFonts w:ascii="Times New Roman" w:hAnsi="Times New Roman" w:cs="Times New Roman"/>
          <w:color w:val="000000" w:themeColor="text1"/>
          <w:sz w:val="24"/>
          <w:szCs w:val="24"/>
          <w:shd w:val="clear" w:color="auto" w:fill="FFFFFF" w:themeFill="background1"/>
        </w:rPr>
        <w:t xml:space="preserve"> la importancia que juega </w:t>
      </w:r>
      <w:r w:rsidR="002864DB" w:rsidRPr="00EF0EE5">
        <w:rPr>
          <w:rFonts w:ascii="Times New Roman" w:hAnsi="Times New Roman" w:cs="Times New Roman"/>
          <w:color w:val="000000" w:themeColor="text1"/>
          <w:sz w:val="24"/>
          <w:szCs w:val="24"/>
          <w:shd w:val="clear" w:color="auto" w:fill="FFFFFF"/>
        </w:rPr>
        <w:t>en la cicatrización de heridas</w:t>
      </w:r>
      <w:r w:rsidR="00BD5439" w:rsidRPr="00EF0EE5">
        <w:rPr>
          <w:rFonts w:ascii="Times New Roman" w:hAnsi="Times New Roman" w:cs="Times New Roman"/>
          <w:color w:val="000000" w:themeColor="text1"/>
          <w:sz w:val="24"/>
          <w:szCs w:val="24"/>
          <w:shd w:val="clear" w:color="auto" w:fill="FFFFFF"/>
        </w:rPr>
        <w:t>,</w:t>
      </w:r>
      <w:r w:rsidR="002864DB" w:rsidRPr="00EF0EE5">
        <w:rPr>
          <w:rFonts w:ascii="Times New Roman" w:hAnsi="Times New Roman" w:cs="Times New Roman"/>
          <w:color w:val="000000" w:themeColor="text1"/>
          <w:sz w:val="24"/>
          <w:szCs w:val="24"/>
          <w:shd w:val="clear" w:color="auto" w:fill="FFFFFF"/>
        </w:rPr>
        <w:t xml:space="preserve"> función</w:t>
      </w:r>
      <w:r w:rsidR="00645867" w:rsidRPr="00EF0EE5">
        <w:rPr>
          <w:rFonts w:ascii="Times New Roman" w:hAnsi="Times New Roman" w:cs="Times New Roman"/>
          <w:color w:val="000000" w:themeColor="text1"/>
          <w:sz w:val="24"/>
          <w:szCs w:val="24"/>
          <w:shd w:val="clear" w:color="auto" w:fill="FFFFFF"/>
        </w:rPr>
        <w:t xml:space="preserve"> hemostática,</w:t>
      </w:r>
      <w:r w:rsidR="002864DB" w:rsidRPr="00EF0EE5">
        <w:rPr>
          <w:rFonts w:ascii="Times New Roman" w:hAnsi="Times New Roman" w:cs="Times New Roman"/>
          <w:color w:val="000000" w:themeColor="text1"/>
          <w:sz w:val="24"/>
          <w:szCs w:val="24"/>
          <w:shd w:val="clear" w:color="auto" w:fill="FFFFFF"/>
        </w:rPr>
        <w:t xml:space="preserve"> niveles concentrados de citocinas naturales y factores de crecimiento. Como </w:t>
      </w:r>
      <w:r w:rsidR="00645867" w:rsidRPr="00EF0EE5">
        <w:rPr>
          <w:rFonts w:ascii="Times New Roman" w:hAnsi="Times New Roman" w:cs="Times New Roman"/>
          <w:color w:val="000000" w:themeColor="text1"/>
          <w:sz w:val="24"/>
          <w:szCs w:val="24"/>
          <w:shd w:val="clear" w:color="auto" w:fill="FFFFFF"/>
        </w:rPr>
        <w:t xml:space="preserve">significativo también el papel de </w:t>
      </w:r>
      <w:r w:rsidR="002864DB" w:rsidRPr="00EF0EE5">
        <w:rPr>
          <w:rFonts w:ascii="Times New Roman" w:hAnsi="Times New Roman" w:cs="Times New Roman"/>
          <w:color w:val="000000" w:themeColor="text1"/>
          <w:sz w:val="24"/>
          <w:szCs w:val="24"/>
          <w:shd w:val="clear" w:color="auto" w:fill="FFFFFF"/>
        </w:rPr>
        <w:t>los grán</w:t>
      </w:r>
      <w:r w:rsidR="00390664" w:rsidRPr="00EF0EE5">
        <w:rPr>
          <w:rFonts w:ascii="Times New Roman" w:hAnsi="Times New Roman" w:cs="Times New Roman"/>
          <w:color w:val="000000" w:themeColor="text1"/>
          <w:sz w:val="24"/>
          <w:szCs w:val="24"/>
          <w:shd w:val="clear" w:color="auto" w:fill="FFFFFF"/>
        </w:rPr>
        <w:t xml:space="preserve">ulos α de las plaquetas, ya que </w:t>
      </w:r>
      <w:r w:rsidR="00645867" w:rsidRPr="00EF0EE5">
        <w:rPr>
          <w:rFonts w:ascii="Times New Roman" w:hAnsi="Times New Roman" w:cs="Times New Roman"/>
          <w:color w:val="000000" w:themeColor="text1"/>
          <w:sz w:val="24"/>
          <w:szCs w:val="24"/>
          <w:shd w:val="clear" w:color="auto" w:fill="FFFFFF"/>
        </w:rPr>
        <w:t xml:space="preserve">ellos </w:t>
      </w:r>
      <w:r w:rsidR="002864DB" w:rsidRPr="00EF0EE5">
        <w:rPr>
          <w:rFonts w:ascii="Times New Roman" w:hAnsi="Times New Roman" w:cs="Times New Roman"/>
          <w:color w:val="000000" w:themeColor="text1"/>
          <w:sz w:val="24"/>
          <w:szCs w:val="24"/>
          <w:shd w:val="clear" w:color="auto" w:fill="FFFFFF"/>
        </w:rPr>
        <w:t>contienen numerosos factores de crecimiento</w:t>
      </w:r>
      <w:r w:rsidR="00645867" w:rsidRPr="00EF0EE5">
        <w:rPr>
          <w:rFonts w:ascii="Times New Roman" w:hAnsi="Times New Roman" w:cs="Times New Roman"/>
          <w:color w:val="000000" w:themeColor="text1"/>
          <w:sz w:val="24"/>
          <w:szCs w:val="24"/>
          <w:shd w:val="clear" w:color="auto" w:fill="FFFFFF"/>
        </w:rPr>
        <w:t>.</w:t>
      </w:r>
      <w:r w:rsidR="002864DB" w:rsidRPr="00EF0EE5">
        <w:rPr>
          <w:rFonts w:ascii="Times New Roman" w:hAnsi="Times New Roman" w:cs="Times New Roman"/>
          <w:color w:val="000000" w:themeColor="text1"/>
          <w:sz w:val="24"/>
          <w:szCs w:val="24"/>
          <w:shd w:val="clear" w:color="auto" w:fill="FFFFFF"/>
        </w:rPr>
        <w:t xml:space="preserve"> </w:t>
      </w:r>
      <w:r w:rsidR="009B1215" w:rsidRPr="00EF0EE5">
        <w:rPr>
          <w:rFonts w:ascii="Times New Roman" w:hAnsi="Times New Roman" w:cs="Times New Roman"/>
          <w:color w:val="000000" w:themeColor="text1"/>
          <w:sz w:val="24"/>
          <w:szCs w:val="24"/>
          <w:shd w:val="clear" w:color="auto" w:fill="FFFFFF"/>
        </w:rPr>
        <w:t>A</w:t>
      </w:r>
      <w:r w:rsidR="002864DB" w:rsidRPr="00EF0EE5">
        <w:rPr>
          <w:rFonts w:ascii="Times New Roman" w:hAnsi="Times New Roman" w:cs="Times New Roman"/>
          <w:color w:val="000000" w:themeColor="text1"/>
          <w:sz w:val="24"/>
          <w:szCs w:val="24"/>
          <w:shd w:val="clear" w:color="auto" w:fill="FFFFFF"/>
        </w:rPr>
        <w:t>barcando</w:t>
      </w:r>
      <w:r w:rsidR="009B1215" w:rsidRPr="00EF0EE5">
        <w:rPr>
          <w:rFonts w:ascii="Times New Roman" w:hAnsi="Times New Roman" w:cs="Times New Roman"/>
          <w:color w:val="000000" w:themeColor="text1"/>
          <w:sz w:val="24"/>
          <w:szCs w:val="24"/>
          <w:shd w:val="clear" w:color="auto" w:fill="FFFFFF"/>
        </w:rPr>
        <w:t xml:space="preserve"> también</w:t>
      </w:r>
      <w:r w:rsidR="00645867" w:rsidRPr="00EF0EE5">
        <w:rPr>
          <w:rFonts w:ascii="Times New Roman" w:hAnsi="Times New Roman" w:cs="Times New Roman"/>
          <w:color w:val="000000" w:themeColor="text1"/>
          <w:sz w:val="24"/>
          <w:szCs w:val="24"/>
          <w:shd w:val="clear" w:color="auto" w:fill="FFFFFF"/>
        </w:rPr>
        <w:t xml:space="preserve"> los gránulos α,</w:t>
      </w:r>
      <w:r w:rsidR="002864DB" w:rsidRPr="00EF0EE5">
        <w:rPr>
          <w:rFonts w:ascii="Times New Roman" w:hAnsi="Times New Roman" w:cs="Times New Roman"/>
          <w:color w:val="000000" w:themeColor="text1"/>
          <w:sz w:val="24"/>
          <w:szCs w:val="24"/>
          <w:shd w:val="clear" w:color="auto" w:fill="FFFFFF"/>
        </w:rPr>
        <w:t xml:space="preserve"> el factor de crecimiento derivado de plaquetas (PDGF), el factor de crecimiento transformante β (TGF-β), el factor de crecimiento vascular endotelial (VEGF), el factor de crecimiento de fibroblastos (FGF), el factor de crecimiento similar a la insulina (IGF) y factor de crecimiento epidérmico (EGF)</w:t>
      </w:r>
      <w:r w:rsidR="00645867" w:rsidRPr="00EF0EE5">
        <w:rPr>
          <w:rFonts w:ascii="Times New Roman" w:hAnsi="Times New Roman" w:cs="Times New Roman"/>
          <w:color w:val="000000" w:themeColor="text1"/>
          <w:sz w:val="24"/>
          <w:szCs w:val="24"/>
          <w:shd w:val="clear" w:color="auto" w:fill="FFFFFF"/>
        </w:rPr>
        <w:t>, l</w:t>
      </w:r>
      <w:r w:rsidR="002864DB" w:rsidRPr="00EF0EE5">
        <w:rPr>
          <w:rFonts w:ascii="Times New Roman" w:hAnsi="Times New Roman" w:cs="Times New Roman"/>
          <w:color w:val="000000" w:themeColor="text1"/>
          <w:sz w:val="24"/>
          <w:szCs w:val="24"/>
          <w:shd w:val="clear" w:color="auto" w:fill="FFFFFF"/>
        </w:rPr>
        <w:t xml:space="preserve">os cuales ya habíamos </w:t>
      </w:r>
      <w:r w:rsidR="00645867" w:rsidRPr="00EF0EE5">
        <w:rPr>
          <w:rFonts w:ascii="Times New Roman" w:hAnsi="Times New Roman" w:cs="Times New Roman"/>
          <w:color w:val="000000" w:themeColor="text1"/>
          <w:sz w:val="24"/>
          <w:szCs w:val="24"/>
          <w:shd w:val="clear" w:color="auto" w:fill="FFFFFF"/>
        </w:rPr>
        <w:t xml:space="preserve">mencionado con </w:t>
      </w:r>
      <w:r w:rsidR="002864DB" w:rsidRPr="00EF0EE5">
        <w:rPr>
          <w:rFonts w:ascii="Times New Roman" w:hAnsi="Times New Roman" w:cs="Times New Roman"/>
          <w:color w:val="000000" w:themeColor="text1"/>
          <w:sz w:val="24"/>
          <w:szCs w:val="24"/>
          <w:shd w:val="clear" w:color="auto" w:fill="FFFFFF"/>
        </w:rPr>
        <w:t>anterior</w:t>
      </w:r>
      <w:r w:rsidR="00645867" w:rsidRPr="00EF0EE5">
        <w:rPr>
          <w:rFonts w:ascii="Times New Roman" w:hAnsi="Times New Roman" w:cs="Times New Roman"/>
          <w:color w:val="000000" w:themeColor="text1"/>
          <w:sz w:val="24"/>
          <w:szCs w:val="24"/>
          <w:shd w:val="clear" w:color="auto" w:fill="FFFFFF"/>
        </w:rPr>
        <w:t>idad</w:t>
      </w:r>
      <w:r w:rsidR="00DC45DB" w:rsidRPr="00EF0EE5">
        <w:rPr>
          <w:rFonts w:ascii="Times New Roman" w:hAnsi="Times New Roman" w:cs="Times New Roman"/>
          <w:color w:val="000000" w:themeColor="text1"/>
          <w:sz w:val="24"/>
          <w:szCs w:val="24"/>
          <w:shd w:val="clear" w:color="auto" w:fill="FFFFFF"/>
        </w:rPr>
        <w:t xml:space="preserve"> </w:t>
      </w:r>
      <w:r w:rsidR="002864DB" w:rsidRPr="00EF0EE5">
        <w:rPr>
          <w:rFonts w:ascii="Times New Roman" w:hAnsi="Times New Roman" w:cs="Times New Roman"/>
          <w:color w:val="000000" w:themeColor="text1"/>
          <w:sz w:val="24"/>
          <w:szCs w:val="24"/>
          <w:shd w:val="clear" w:color="auto" w:fill="FFFFFF"/>
        </w:rPr>
        <w:fldChar w:fldCharType="begin" w:fldLock="1"/>
      </w:r>
      <w:r w:rsidR="00AB7A55" w:rsidRPr="00EF0EE5">
        <w:rPr>
          <w:rFonts w:ascii="Times New Roman" w:hAnsi="Times New Roman" w:cs="Times New Roman"/>
          <w:color w:val="000000" w:themeColor="text1"/>
          <w:sz w:val="24"/>
          <w:szCs w:val="24"/>
          <w:shd w:val="clear" w:color="auto" w:fill="FFFFFF"/>
        </w:rPr>
        <w:instrText>ADDIN CSL_CITATION {"citationItems":[{"id":"ITEM-1","itemData":{"DOI":"10.4142/jvs.2016.17.1.79","ISSN":"1976555X","abstract":"The purpose of this experimental study is to identify the effectiveness of platelet-rich plasma (PRP) and efficacy of intralesional injection as an application method on acute cutaneous wounds in dogs. Healthy adult beagle dogs (n=3) were used in this study. Autologous PRP was separated from anticoagulant treated whole blood in 3 dogs. Cutaneous wounds were created and treated with intralesional injection of PRP in experimental group while treated with saline in control group, on day 0, 2 and 4. Gross examination during whole period and histologic examination on day 7, 14 and 21 were performed to evaluate healing process. In PRP treated wounds, mean diameter of wounds was smaller and wound closure rate was higher than control. In histological study, PRP treated wounds showed more granulation formation and angiogenesis on day 7, and faster epithelialization, more granulation formation and collagen deposition were observed on day14 than control wounds. On day 21, collagen deposition and epithelialization were enhanced in PRP treated groups. PRP application demonstrates beneficial effects in wound healing. Intralesional injection was useful method for application of PRP and could be a good therapeutic option for wound management in dogs.","author":[{"dropping-particle":"","family":"Jee","given":"Cho Hee","non-dropping-particle":"","parse-names":false,"suffix":""},{"dropping-particle":"","family":"Eom","given":"Na Young","non-dropping-particle":"","parse-names":false,"suffix":""},{"dropping-particle":"","family":"Jang","given":"Hyo Mi","non-dropping-particle":"","parse-names":false,"suffix":""},{"dropping-particle":"","family":"Jung","given":"Hae Won","non-dropping-particle":"","parse-names":false,"suffix":""},{"dropping-particle":"","family":"Choi","given":"Eul Soo","non-dropping-particle":"","parse-names":false,"suffix":""},{"dropping-particle":"","family":"Won","given":"Jin Hee","non-dropping-particle":"","parse-names":false,"suffix":""},{"dropping-particle":"","family":"Hong","given":"Il Hwa","non-dropping-particle":"","parse-names":false,"suffix":""},{"dropping-particle":"","family":"Kang","given":"Byeong Teck","non-dropping-particle":"","parse-names":false,"suffix":""},{"dropping-particle":"","family":"Jeong","given":"Dong Wook","non-dropping-particle":"","parse-names":false,"suffix":""},{"dropping-particle":"","family":"Jung","given":"Dong In","non-dropping-particle":"","parse-names":false,"suffix":""}],"container-title":"Journal of veterinary science","id":"ITEM-1","issue":"1","issued":{"date-parts":[["2016"]]},"page":"79-87","title":"Effect of autologous platelet-rich plasma application on cutaneous wound healing in dogs","type":"article-journal","volume":"17"},"uris":["http://www.mendeley.com/documents/?uuid=b4d47881-b673-4451-8144-a17712673e19"]}],"mendeley":{"formattedCitation":"(Jee et al., 2016)","plainTextFormattedCitation":"(Jee et al., 2016)","previouslyFormattedCitation":"(Jee et al., 2016)"},"properties":{"noteIndex":0},"schema":"https://github.com/citation-style-language/schema/raw/master/csl-citation.json"}</w:instrText>
      </w:r>
      <w:r w:rsidR="002864DB" w:rsidRPr="00EF0EE5">
        <w:rPr>
          <w:rFonts w:ascii="Times New Roman" w:hAnsi="Times New Roman" w:cs="Times New Roman"/>
          <w:color w:val="000000" w:themeColor="text1"/>
          <w:sz w:val="24"/>
          <w:szCs w:val="24"/>
          <w:shd w:val="clear" w:color="auto" w:fill="FFFFFF"/>
        </w:rPr>
        <w:fldChar w:fldCharType="separate"/>
      </w:r>
      <w:r w:rsidR="00DC45DB" w:rsidRPr="00EF0EE5">
        <w:rPr>
          <w:rFonts w:ascii="Times New Roman" w:hAnsi="Times New Roman" w:cs="Times New Roman"/>
          <w:noProof/>
          <w:color w:val="000000" w:themeColor="text1"/>
          <w:sz w:val="24"/>
          <w:szCs w:val="24"/>
          <w:shd w:val="clear" w:color="auto" w:fill="FFFFFF"/>
        </w:rPr>
        <w:t>(Jee et al., 2016)</w:t>
      </w:r>
      <w:r w:rsidR="002864DB" w:rsidRPr="00EF0EE5">
        <w:rPr>
          <w:rFonts w:ascii="Times New Roman" w:hAnsi="Times New Roman" w:cs="Times New Roman"/>
          <w:color w:val="000000" w:themeColor="text1"/>
          <w:sz w:val="24"/>
          <w:szCs w:val="24"/>
          <w:shd w:val="clear" w:color="auto" w:fill="FFFFFF"/>
        </w:rPr>
        <w:fldChar w:fldCharType="end"/>
      </w:r>
      <w:r w:rsidR="00A941A7" w:rsidRPr="00EF0EE5">
        <w:rPr>
          <w:rFonts w:ascii="Times New Roman" w:hAnsi="Times New Roman" w:cs="Times New Roman"/>
          <w:color w:val="000000" w:themeColor="text1"/>
          <w:sz w:val="24"/>
          <w:szCs w:val="24"/>
          <w:shd w:val="clear" w:color="auto" w:fill="FFFFFF"/>
        </w:rPr>
        <w:t>.</w:t>
      </w:r>
      <w:r w:rsidR="002864DB" w:rsidRPr="00EF0EE5">
        <w:rPr>
          <w:rFonts w:ascii="Times New Roman" w:hAnsi="Times New Roman" w:cs="Times New Roman"/>
          <w:color w:val="000000" w:themeColor="text1"/>
          <w:sz w:val="24"/>
          <w:szCs w:val="24"/>
          <w:shd w:val="clear" w:color="auto" w:fill="FFFFFF"/>
        </w:rPr>
        <w:t> </w:t>
      </w:r>
    </w:p>
    <w:p w14:paraId="77D55D02" w14:textId="77777777" w:rsidR="000F1FBC" w:rsidRPr="00EF0EE5" w:rsidRDefault="000F1FBC"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4F5E1B2C" w14:textId="5C3048C4" w:rsidR="00465D99" w:rsidRPr="00EF0EE5" w:rsidRDefault="00626B0C"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rPr>
        <w:t xml:space="preserve">El </w:t>
      </w:r>
      <w:r w:rsidR="00465D99" w:rsidRPr="00EF0EE5">
        <w:rPr>
          <w:rFonts w:ascii="Times New Roman" w:hAnsi="Times New Roman" w:cs="Times New Roman"/>
          <w:color w:val="000000" w:themeColor="text1"/>
          <w:sz w:val="24"/>
          <w:szCs w:val="24"/>
        </w:rPr>
        <w:t>preparado</w:t>
      </w:r>
      <w:r w:rsidR="00645867" w:rsidRPr="00EF0EE5">
        <w:rPr>
          <w:rFonts w:ascii="Times New Roman" w:hAnsi="Times New Roman" w:cs="Times New Roman"/>
          <w:color w:val="000000" w:themeColor="text1"/>
          <w:sz w:val="24"/>
          <w:szCs w:val="24"/>
        </w:rPr>
        <w:t xml:space="preserve"> del</w:t>
      </w:r>
      <w:r w:rsidR="00465D99" w:rsidRPr="00EF0EE5">
        <w:rPr>
          <w:rFonts w:ascii="Times New Roman" w:hAnsi="Times New Roman" w:cs="Times New Roman"/>
          <w:color w:val="000000" w:themeColor="text1"/>
          <w:sz w:val="24"/>
          <w:szCs w:val="24"/>
        </w:rPr>
        <w:t xml:space="preserve"> </w:t>
      </w:r>
      <w:r w:rsidR="00645867" w:rsidRPr="00EF0EE5">
        <w:rPr>
          <w:rFonts w:ascii="Times New Roman" w:hAnsi="Times New Roman" w:cs="Times New Roman"/>
          <w:color w:val="000000" w:themeColor="text1"/>
          <w:sz w:val="24"/>
          <w:szCs w:val="24"/>
        </w:rPr>
        <w:t>p</w:t>
      </w:r>
      <w:r w:rsidRPr="00EF0EE5">
        <w:rPr>
          <w:rFonts w:ascii="Times New Roman" w:hAnsi="Times New Roman" w:cs="Times New Roman"/>
          <w:color w:val="000000" w:themeColor="text1"/>
          <w:sz w:val="24"/>
          <w:szCs w:val="24"/>
        </w:rPr>
        <w:t xml:space="preserve">lasma rico en plaquetas </w:t>
      </w:r>
      <w:r w:rsidR="00465D99" w:rsidRPr="00EF0EE5">
        <w:rPr>
          <w:rFonts w:ascii="Times New Roman" w:hAnsi="Times New Roman" w:cs="Times New Roman"/>
          <w:color w:val="000000" w:themeColor="text1"/>
          <w:sz w:val="24"/>
          <w:szCs w:val="24"/>
        </w:rPr>
        <w:t>de forma pura</w:t>
      </w:r>
      <w:r w:rsidR="00B60462" w:rsidRPr="00EF0EE5">
        <w:rPr>
          <w:rFonts w:ascii="Times New Roman" w:hAnsi="Times New Roman" w:cs="Times New Roman"/>
          <w:color w:val="000000" w:themeColor="text1"/>
          <w:sz w:val="24"/>
          <w:szCs w:val="24"/>
        </w:rPr>
        <w:t xml:space="preserve"> o sin agregar ningún activador</w:t>
      </w:r>
      <w:r w:rsidR="00871626" w:rsidRPr="00EF0EE5">
        <w:rPr>
          <w:rFonts w:ascii="Times New Roman" w:hAnsi="Times New Roman" w:cs="Times New Roman"/>
          <w:color w:val="000000" w:themeColor="text1"/>
          <w:sz w:val="24"/>
          <w:szCs w:val="24"/>
        </w:rPr>
        <w:t xml:space="preserve"> o coadyuvante</w:t>
      </w:r>
      <w:r w:rsidR="00465D99" w:rsidRPr="00EF0EE5">
        <w:rPr>
          <w:rFonts w:ascii="Times New Roman" w:hAnsi="Times New Roman" w:cs="Times New Roman"/>
          <w:color w:val="000000" w:themeColor="text1"/>
          <w:sz w:val="24"/>
          <w:szCs w:val="24"/>
        </w:rPr>
        <w:t>, según los estudios</w:t>
      </w:r>
      <w:r w:rsidR="00B60462" w:rsidRPr="00EF0EE5">
        <w:rPr>
          <w:rFonts w:ascii="Times New Roman" w:hAnsi="Times New Roman" w:cs="Times New Roman"/>
          <w:color w:val="000000" w:themeColor="text1"/>
          <w:sz w:val="24"/>
          <w:szCs w:val="24"/>
        </w:rPr>
        <w:t>,</w:t>
      </w:r>
      <w:r w:rsidRPr="00EF0EE5">
        <w:rPr>
          <w:rFonts w:ascii="Times New Roman" w:hAnsi="Times New Roman" w:cs="Times New Roman"/>
          <w:color w:val="000000" w:themeColor="text1"/>
          <w:sz w:val="24"/>
          <w:szCs w:val="24"/>
        </w:rPr>
        <w:t xml:space="preserve"> no son del todo </w:t>
      </w:r>
      <w:r w:rsidR="00B60462" w:rsidRPr="00EF0EE5">
        <w:rPr>
          <w:rFonts w:ascii="Times New Roman" w:hAnsi="Times New Roman" w:cs="Times New Roman"/>
          <w:color w:val="000000" w:themeColor="text1"/>
          <w:sz w:val="24"/>
          <w:szCs w:val="24"/>
        </w:rPr>
        <w:t>adecuado para la regeneración ósea.</w:t>
      </w:r>
      <w:r w:rsidR="00465D99" w:rsidRPr="00EF0EE5">
        <w:rPr>
          <w:rFonts w:ascii="Times New Roman" w:hAnsi="Times New Roman" w:cs="Times New Roman"/>
          <w:color w:val="000000" w:themeColor="text1"/>
          <w:sz w:val="24"/>
          <w:szCs w:val="24"/>
        </w:rPr>
        <w:t xml:space="preserve"> </w:t>
      </w:r>
      <w:r w:rsidR="00B60462" w:rsidRPr="00EF0EE5">
        <w:rPr>
          <w:rFonts w:ascii="Times New Roman" w:hAnsi="Times New Roman" w:cs="Times New Roman"/>
          <w:color w:val="000000" w:themeColor="text1"/>
          <w:sz w:val="24"/>
          <w:szCs w:val="24"/>
        </w:rPr>
        <w:t>Ya</w:t>
      </w:r>
      <w:r w:rsidR="00465D99" w:rsidRPr="00EF0EE5">
        <w:rPr>
          <w:rFonts w:ascii="Times New Roman" w:hAnsi="Times New Roman" w:cs="Times New Roman"/>
          <w:color w:val="000000" w:themeColor="text1"/>
          <w:sz w:val="24"/>
          <w:szCs w:val="24"/>
        </w:rPr>
        <w:t xml:space="preserve"> que generalmente se adminis</w:t>
      </w:r>
      <w:r w:rsidRPr="00EF0EE5">
        <w:rPr>
          <w:rFonts w:ascii="Times New Roman" w:hAnsi="Times New Roman" w:cs="Times New Roman"/>
          <w:color w:val="000000" w:themeColor="text1"/>
          <w:sz w:val="24"/>
          <w:szCs w:val="24"/>
        </w:rPr>
        <w:t>t</w:t>
      </w:r>
      <w:r w:rsidR="00465D99" w:rsidRPr="00EF0EE5">
        <w:rPr>
          <w:rFonts w:ascii="Times New Roman" w:hAnsi="Times New Roman" w:cs="Times New Roman"/>
          <w:color w:val="000000" w:themeColor="text1"/>
          <w:sz w:val="24"/>
          <w:szCs w:val="24"/>
        </w:rPr>
        <w:t>ra</w:t>
      </w:r>
      <w:r w:rsidRPr="00EF0EE5">
        <w:rPr>
          <w:rFonts w:ascii="Times New Roman" w:hAnsi="Times New Roman" w:cs="Times New Roman"/>
          <w:color w:val="000000" w:themeColor="text1"/>
          <w:sz w:val="24"/>
          <w:szCs w:val="24"/>
        </w:rPr>
        <w:t xml:space="preserve"> </w:t>
      </w:r>
      <w:r w:rsidR="00B60462" w:rsidRPr="00EF0EE5">
        <w:rPr>
          <w:rFonts w:ascii="Times New Roman" w:hAnsi="Times New Roman" w:cs="Times New Roman"/>
          <w:color w:val="000000" w:themeColor="text1"/>
          <w:sz w:val="24"/>
          <w:szCs w:val="24"/>
        </w:rPr>
        <w:t>coadyuvador</w:t>
      </w:r>
      <w:r w:rsidR="00871626" w:rsidRPr="00EF0EE5">
        <w:rPr>
          <w:rFonts w:ascii="Times New Roman" w:hAnsi="Times New Roman" w:cs="Times New Roman"/>
          <w:color w:val="000000" w:themeColor="text1"/>
          <w:sz w:val="24"/>
          <w:szCs w:val="24"/>
        </w:rPr>
        <w:t xml:space="preserve"> o</w:t>
      </w:r>
      <w:r w:rsidR="00B60462" w:rsidRPr="00EF0EE5">
        <w:rPr>
          <w:rFonts w:ascii="Times New Roman" w:hAnsi="Times New Roman" w:cs="Times New Roman"/>
          <w:color w:val="000000" w:themeColor="text1"/>
          <w:sz w:val="24"/>
          <w:szCs w:val="24"/>
        </w:rPr>
        <w:t xml:space="preserve"> sustrato para activar o proteger de efectos adversos de la concentración de plasma, donde </w:t>
      </w:r>
      <w:r w:rsidR="00871626" w:rsidRPr="00EF0EE5">
        <w:rPr>
          <w:rFonts w:ascii="Times New Roman" w:hAnsi="Times New Roman" w:cs="Times New Roman"/>
          <w:color w:val="000000" w:themeColor="text1"/>
          <w:sz w:val="24"/>
          <w:szCs w:val="24"/>
        </w:rPr>
        <w:t xml:space="preserve">el </w:t>
      </w:r>
      <w:r w:rsidR="00B60462" w:rsidRPr="00EF0EE5">
        <w:rPr>
          <w:rFonts w:ascii="Times New Roman" w:hAnsi="Times New Roman" w:cs="Times New Roman"/>
          <w:color w:val="000000" w:themeColor="text1"/>
          <w:sz w:val="24"/>
          <w:szCs w:val="24"/>
        </w:rPr>
        <w:t xml:space="preserve">sustrato puede tener diferente aspecto </w:t>
      </w:r>
      <w:r w:rsidR="00871626" w:rsidRPr="00EF0EE5">
        <w:rPr>
          <w:rFonts w:ascii="Times New Roman" w:hAnsi="Times New Roman" w:cs="Times New Roman"/>
          <w:color w:val="000000" w:themeColor="text1"/>
          <w:sz w:val="24"/>
          <w:szCs w:val="24"/>
        </w:rPr>
        <w:t>(líquido</w:t>
      </w:r>
      <w:r w:rsidRPr="00EF0EE5">
        <w:rPr>
          <w:rFonts w:ascii="Times New Roman" w:hAnsi="Times New Roman" w:cs="Times New Roman"/>
          <w:color w:val="000000" w:themeColor="text1"/>
          <w:sz w:val="24"/>
          <w:szCs w:val="24"/>
        </w:rPr>
        <w:t xml:space="preserve"> o gel</w:t>
      </w:r>
      <w:r w:rsidR="00871626" w:rsidRPr="00EF0EE5">
        <w:rPr>
          <w:rFonts w:ascii="Times New Roman" w:hAnsi="Times New Roman" w:cs="Times New Roman"/>
          <w:color w:val="000000" w:themeColor="text1"/>
          <w:sz w:val="24"/>
          <w:szCs w:val="24"/>
        </w:rPr>
        <w:t>)</w:t>
      </w:r>
      <w:r w:rsidRPr="00EF0EE5">
        <w:rPr>
          <w:rFonts w:ascii="Times New Roman" w:hAnsi="Times New Roman" w:cs="Times New Roman"/>
          <w:color w:val="000000" w:themeColor="text1"/>
          <w:sz w:val="24"/>
          <w:szCs w:val="24"/>
        </w:rPr>
        <w:t>.</w:t>
      </w:r>
      <w:r w:rsidR="00465D99" w:rsidRPr="00EF0EE5">
        <w:rPr>
          <w:rFonts w:ascii="Times New Roman" w:hAnsi="Times New Roman" w:cs="Times New Roman"/>
          <w:color w:val="000000" w:themeColor="text1"/>
          <w:sz w:val="24"/>
          <w:szCs w:val="24"/>
        </w:rPr>
        <w:t> </w:t>
      </w:r>
      <w:r w:rsidR="00871626" w:rsidRPr="00EF0EE5">
        <w:rPr>
          <w:rFonts w:ascii="Times New Roman" w:hAnsi="Times New Roman" w:cs="Times New Roman"/>
          <w:color w:val="000000" w:themeColor="text1"/>
          <w:sz w:val="24"/>
          <w:szCs w:val="24"/>
        </w:rPr>
        <w:t xml:space="preserve">Conllevando que el PRP de forma pura </w:t>
      </w:r>
      <w:r w:rsidR="00465D99" w:rsidRPr="00EF0EE5">
        <w:rPr>
          <w:rFonts w:ascii="Times New Roman" w:hAnsi="Times New Roman" w:cs="Times New Roman"/>
          <w:color w:val="000000" w:themeColor="text1"/>
          <w:sz w:val="24"/>
          <w:szCs w:val="24"/>
        </w:rPr>
        <w:t xml:space="preserve">no proporciona suficiente apoyo </w:t>
      </w:r>
      <w:r w:rsidRPr="00EF0EE5">
        <w:rPr>
          <w:rFonts w:ascii="Times New Roman" w:hAnsi="Times New Roman" w:cs="Times New Roman"/>
          <w:color w:val="000000" w:themeColor="text1"/>
          <w:sz w:val="24"/>
          <w:szCs w:val="24"/>
        </w:rPr>
        <w:t>m</w:t>
      </w:r>
      <w:r w:rsidR="00465D99" w:rsidRPr="00EF0EE5">
        <w:rPr>
          <w:rFonts w:ascii="Times New Roman" w:hAnsi="Times New Roman" w:cs="Times New Roman"/>
          <w:color w:val="000000" w:themeColor="text1"/>
          <w:sz w:val="24"/>
          <w:szCs w:val="24"/>
        </w:rPr>
        <w:t>ecánico</w:t>
      </w:r>
      <w:r w:rsidRPr="00EF0EE5">
        <w:rPr>
          <w:rFonts w:ascii="Times New Roman" w:hAnsi="Times New Roman" w:cs="Times New Roman"/>
          <w:color w:val="000000" w:themeColor="text1"/>
          <w:sz w:val="24"/>
          <w:szCs w:val="24"/>
        </w:rPr>
        <w:t xml:space="preserve"> o espacial</w:t>
      </w:r>
      <w:r w:rsidR="00465D99" w:rsidRPr="00EF0EE5">
        <w:rPr>
          <w:rFonts w:ascii="Times New Roman" w:hAnsi="Times New Roman" w:cs="Times New Roman"/>
          <w:color w:val="000000" w:themeColor="text1"/>
          <w:sz w:val="24"/>
          <w:szCs w:val="24"/>
        </w:rPr>
        <w:t xml:space="preserve"> para la restauración del tejido óseo</w:t>
      </w:r>
      <w:r w:rsidR="00871626" w:rsidRPr="00EF0EE5">
        <w:rPr>
          <w:rFonts w:ascii="Times New Roman" w:hAnsi="Times New Roman" w:cs="Times New Roman"/>
          <w:color w:val="000000" w:themeColor="text1"/>
          <w:sz w:val="24"/>
          <w:szCs w:val="24"/>
        </w:rPr>
        <w:t xml:space="preserve"> y</w:t>
      </w:r>
      <w:r w:rsidR="00465D99" w:rsidRPr="00EF0EE5">
        <w:rPr>
          <w:rFonts w:ascii="Times New Roman" w:hAnsi="Times New Roman" w:cs="Times New Roman"/>
          <w:color w:val="000000" w:themeColor="text1"/>
          <w:sz w:val="24"/>
          <w:szCs w:val="24"/>
        </w:rPr>
        <w:t xml:space="preserve"> </w:t>
      </w:r>
      <w:r w:rsidR="00871626" w:rsidRPr="00EF0EE5">
        <w:rPr>
          <w:rFonts w:ascii="Times New Roman" w:hAnsi="Times New Roman" w:cs="Times New Roman"/>
          <w:color w:val="000000" w:themeColor="text1"/>
          <w:sz w:val="24"/>
          <w:szCs w:val="24"/>
        </w:rPr>
        <w:t>p</w:t>
      </w:r>
      <w:r w:rsidR="00465D99" w:rsidRPr="00EF0EE5">
        <w:rPr>
          <w:rFonts w:ascii="Times New Roman" w:hAnsi="Times New Roman" w:cs="Times New Roman"/>
          <w:color w:val="000000" w:themeColor="text1"/>
          <w:sz w:val="24"/>
          <w:szCs w:val="24"/>
        </w:rPr>
        <w:t>ara superar este problema,</w:t>
      </w:r>
      <w:r w:rsidR="00871626" w:rsidRPr="00EF0EE5">
        <w:rPr>
          <w:rFonts w:ascii="Times New Roman" w:hAnsi="Times New Roman" w:cs="Times New Roman"/>
          <w:color w:val="000000" w:themeColor="text1"/>
          <w:sz w:val="24"/>
          <w:szCs w:val="24"/>
        </w:rPr>
        <w:t xml:space="preserve"> las investigaciones realizadas respecto al uso</w:t>
      </w:r>
      <w:r w:rsidR="00465D99" w:rsidRPr="00EF0EE5">
        <w:rPr>
          <w:rFonts w:ascii="Times New Roman" w:hAnsi="Times New Roman" w:cs="Times New Roman"/>
          <w:color w:val="000000" w:themeColor="text1"/>
          <w:sz w:val="24"/>
          <w:szCs w:val="24"/>
        </w:rPr>
        <w:t xml:space="preserve"> PRP</w:t>
      </w:r>
      <w:r w:rsidR="00871626" w:rsidRPr="00EF0EE5">
        <w:rPr>
          <w:rFonts w:ascii="Times New Roman" w:hAnsi="Times New Roman" w:cs="Times New Roman"/>
          <w:color w:val="000000" w:themeColor="text1"/>
          <w:sz w:val="24"/>
          <w:szCs w:val="24"/>
        </w:rPr>
        <w:t>, aconsejan</w:t>
      </w:r>
      <w:r w:rsidR="00465D99" w:rsidRPr="00EF0EE5">
        <w:rPr>
          <w:rFonts w:ascii="Times New Roman" w:hAnsi="Times New Roman" w:cs="Times New Roman"/>
          <w:color w:val="000000" w:themeColor="text1"/>
          <w:sz w:val="24"/>
          <w:szCs w:val="24"/>
        </w:rPr>
        <w:t xml:space="preserve"> encapsularse en andamios</w:t>
      </w:r>
      <w:r w:rsidR="00871626" w:rsidRPr="00EF0EE5">
        <w:rPr>
          <w:rFonts w:ascii="Times New Roman" w:hAnsi="Times New Roman" w:cs="Times New Roman"/>
          <w:color w:val="000000" w:themeColor="text1"/>
          <w:sz w:val="24"/>
          <w:szCs w:val="24"/>
        </w:rPr>
        <w:t xml:space="preserve"> o coadyuvantes</w:t>
      </w:r>
      <w:r w:rsidR="00465D99" w:rsidRPr="00EF0EE5">
        <w:rPr>
          <w:rFonts w:ascii="Times New Roman" w:hAnsi="Times New Roman" w:cs="Times New Roman"/>
          <w:color w:val="000000" w:themeColor="text1"/>
          <w:sz w:val="24"/>
          <w:szCs w:val="24"/>
        </w:rPr>
        <w:t xml:space="preserve"> ap</w:t>
      </w:r>
      <w:r w:rsidR="00871626" w:rsidRPr="00EF0EE5">
        <w:rPr>
          <w:rFonts w:ascii="Times New Roman" w:hAnsi="Times New Roman" w:cs="Times New Roman"/>
          <w:color w:val="000000" w:themeColor="text1"/>
          <w:sz w:val="24"/>
          <w:szCs w:val="24"/>
        </w:rPr>
        <w:t>ropiados antes de la aplicación</w:t>
      </w:r>
      <w:r w:rsidR="00DC45DB" w:rsidRPr="00EF0EE5">
        <w:rPr>
          <w:rFonts w:ascii="Times New Roman" w:hAnsi="Times New Roman" w:cs="Times New Roman"/>
          <w:color w:val="000000" w:themeColor="text1"/>
          <w:sz w:val="24"/>
          <w:szCs w:val="24"/>
        </w:rPr>
        <w:t xml:space="preserve"> </w:t>
      </w:r>
      <w:r w:rsidR="00465D99" w:rsidRPr="00EF0EE5">
        <w:rPr>
          <w:rFonts w:ascii="Times New Roman" w:hAnsi="Times New Roman" w:cs="Times New Roman"/>
          <w:color w:val="000000" w:themeColor="text1"/>
          <w:sz w:val="24"/>
          <w:szCs w:val="24"/>
        </w:rPr>
        <w:fldChar w:fldCharType="begin" w:fldLock="1"/>
      </w:r>
      <w:r w:rsidR="00AB7A55" w:rsidRPr="00EF0EE5">
        <w:rPr>
          <w:rFonts w:ascii="Times New Roman" w:hAnsi="Times New Roman" w:cs="Times New Roman"/>
          <w:color w:val="000000" w:themeColor="text1"/>
          <w:sz w:val="24"/>
          <w:szCs w:val="24"/>
        </w:rPr>
        <w:instrText>ADDIN CSL_CITATION {"citationItems":[{"id":"ITEM-1","itemData":{"DOI":"10.1016/j.ijpharm.2018.06.020","ISSN":"18733476","abstract":"Platelet-rich plasma (PRP) is used in therapy for bone tissue repair because an abundance of osteogenesis-related growth factors can be released from the concentrated platelets. However, its clinical use is limited because growth factors, temporally released from PRP, are degraded rapidly. This study aimed to incorporate PRP-derived growth factors into SF/PCL/PVA nanofibers by coaxial electrospinning to determine the release profiles of growth factors and how the presence of these growth factors enhances the osteogenic abilities of the nanofibers. Scaffolds containing different ratios of PRP and PVA were prepared and characterized. We then quantified the release of growth factors from the nanofibers over time, and evaluated the proliferation, migration and osteogenic differentiation of MSCs. The in vivo osteogenic capacity of the PRP-containing core-shell NFS was also evaluated by transplanting the PRP/MSCs/CS/β-TCP compounds into the skin on the back of nude mice and by treating cranial defects of C57BL/6 mice. The results of such treatments were analyzed by immunofluorescent staining, μ computed tomography (μCT), and histological observation. The results show that coaxial nanofibers with a PRP-5% PVA solution ratio of 7:1 contained a relatively high amount of PRP and exhibited a more uniform distribution of fiber diameters. The bioactivity of the scaffolds was enhanced due to the increased proliferation and migration of bone marrow mesenchymal stem cells (BMSCs). When the cells were inoculated and cultured on the PRP-loaded nanofibrous mats, the expression of collagen type II also increased. Furthermore, new bone formation was also promoted by PRP-NFS after 8 weeks of implantation. In conclusion, this study shows that the incorporation of PRP had positive effects on the bioactivity and osteogenic ability of coaxial nanofibrous mats. Such nanofibrous mats may prove beneficial in various applications of bone tissue engineering.","author":[{"dropping-particle":"","family":"Cheng","given":"Gu","non-dropping-particle":"","parse-names":false,"suffix":""},{"dropping-particle":"","family":"Ma","given":"Xiao","non-dropping-particle":"","parse-names":false,"suffix":""},{"dropping-particle":"","family":"Li","given":"Junmei","non-dropping-particle":"","parse-names":false,"suffix":""},{"dropping-particle":"","family":"Cheng","given":"Yuet","non-dropping-particle":"","parse-names":false,"suffix":""},{"dropping-particle":"","family":"Cao","given":"Yan","non-dropping-particle":"","parse-names":false,"suffix":""},{"dropping-particle":"","family":"Wang","given":"Ziming","non-dropping-particle":"","parse-names":false,"suffix":""},{"dropping-particle":"","family":"Shi","given":"Xiaowen","non-dropping-particle":"","parse-names":false,"suffix":""},{"dropping-particle":"","family":"Du","given":"Yumin","non-dropping-particle":"","parse-names":false,"suffix":""},{"dropping-particle":"","family":"Deng","given":"Hongbing","non-dropping-particle":"","parse-names":false,"suffix":""},{"dropping-particle":"","family":"Li","given":"Zubing","non-dropping-particle":"","parse-names":false,"suffix":""}],"container-title":"International Journal of Pharmaceutics","id":"ITEM-1","issue":"1-2","issued":{"date-parts":[["2018"]]},"page":"656-666","publisher":"Elsevier","title":"Incorporating platelet-rich plasma into coaxial electrospun nanofibers for bone tissue engineering","type":"article-journal","volume":"547"},"uris":["http://www.mendeley.com/documents/?uuid=4392bdd1-f22c-47b7-8d31-eac045a0bf62"]}],"mendeley":{"formattedCitation":"(Cheng et al., 2018)","plainTextFormattedCitation":"(Cheng et al., 2018)","previouslyFormattedCitation":"(Cheng et al., 2018)"},"properties":{"noteIndex":0},"schema":"https://github.com/citation-style-language/schema/raw/master/csl-citation.json"}</w:instrText>
      </w:r>
      <w:r w:rsidR="00465D99" w:rsidRPr="00EF0EE5">
        <w:rPr>
          <w:rFonts w:ascii="Times New Roman" w:hAnsi="Times New Roman" w:cs="Times New Roman"/>
          <w:color w:val="000000" w:themeColor="text1"/>
          <w:sz w:val="24"/>
          <w:szCs w:val="24"/>
        </w:rPr>
        <w:fldChar w:fldCharType="separate"/>
      </w:r>
      <w:r w:rsidR="00DC45DB" w:rsidRPr="00EF0EE5">
        <w:rPr>
          <w:rFonts w:ascii="Times New Roman" w:hAnsi="Times New Roman" w:cs="Times New Roman"/>
          <w:noProof/>
          <w:color w:val="000000" w:themeColor="text1"/>
          <w:sz w:val="24"/>
          <w:szCs w:val="24"/>
        </w:rPr>
        <w:t>(Cheng et al., 2018)</w:t>
      </w:r>
      <w:r w:rsidR="00465D99" w:rsidRPr="00EF0EE5">
        <w:rPr>
          <w:rFonts w:ascii="Times New Roman" w:hAnsi="Times New Roman" w:cs="Times New Roman"/>
          <w:color w:val="000000" w:themeColor="text1"/>
          <w:sz w:val="24"/>
          <w:szCs w:val="24"/>
        </w:rPr>
        <w:fldChar w:fldCharType="end"/>
      </w:r>
      <w:r w:rsidR="00465D99" w:rsidRPr="00EF0EE5">
        <w:rPr>
          <w:rFonts w:ascii="Times New Roman" w:hAnsi="Times New Roman" w:cs="Times New Roman"/>
          <w:color w:val="000000" w:themeColor="text1"/>
          <w:sz w:val="24"/>
          <w:szCs w:val="24"/>
        </w:rPr>
        <w:t>.</w:t>
      </w:r>
    </w:p>
    <w:p w14:paraId="048C00C8" w14:textId="77777777" w:rsidR="00AB7A55" w:rsidRPr="00EF0EE5" w:rsidRDefault="00AB7A55"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p>
    <w:p w14:paraId="395DA565" w14:textId="62343A2A" w:rsidR="00841CE5" w:rsidRPr="00EF0EE5" w:rsidRDefault="00DC54AD" w:rsidP="00807E66">
      <w:pPr>
        <w:shd w:val="clear" w:color="auto" w:fill="FFFFFF"/>
        <w:spacing w:after="0" w:line="360" w:lineRule="auto"/>
        <w:jc w:val="center"/>
        <w:outlineLvl w:val="3"/>
        <w:rPr>
          <w:rFonts w:ascii="Times New Roman" w:eastAsia="Times New Roman" w:hAnsi="Times New Roman" w:cs="Times New Roman"/>
          <w:b/>
          <w:bCs/>
          <w:i/>
          <w:iCs/>
          <w:color w:val="000000" w:themeColor="text1"/>
          <w:sz w:val="24"/>
          <w:szCs w:val="24"/>
          <w:lang w:eastAsia="es-CO"/>
        </w:rPr>
      </w:pPr>
      <w:r w:rsidRPr="00EF0EE5">
        <w:rPr>
          <w:rFonts w:ascii="Times New Roman" w:eastAsia="Times New Roman" w:hAnsi="Times New Roman" w:cs="Times New Roman"/>
          <w:b/>
          <w:bCs/>
          <w:i/>
          <w:iCs/>
          <w:color w:val="000000" w:themeColor="text1"/>
          <w:sz w:val="24"/>
          <w:szCs w:val="24"/>
          <w:lang w:eastAsia="es-CO"/>
        </w:rPr>
        <w:t>¿Qué es plasma rico en plaquetas?</w:t>
      </w:r>
    </w:p>
    <w:p w14:paraId="548BB61C" w14:textId="77777777" w:rsidR="00807E66" w:rsidRPr="00EF0EE5" w:rsidRDefault="00807E66" w:rsidP="00807E66">
      <w:pPr>
        <w:shd w:val="clear" w:color="auto" w:fill="FFFFFF"/>
        <w:spacing w:after="0" w:line="360" w:lineRule="auto"/>
        <w:jc w:val="center"/>
        <w:outlineLvl w:val="3"/>
        <w:rPr>
          <w:rFonts w:ascii="Times New Roman" w:eastAsia="Times New Roman" w:hAnsi="Times New Roman" w:cs="Times New Roman"/>
          <w:b/>
          <w:bCs/>
          <w:i/>
          <w:iCs/>
          <w:color w:val="000000" w:themeColor="text1"/>
          <w:sz w:val="24"/>
          <w:szCs w:val="24"/>
          <w:lang w:eastAsia="es-CO"/>
        </w:rPr>
      </w:pPr>
    </w:p>
    <w:p w14:paraId="08A837C6" w14:textId="3DB9EE84" w:rsidR="00DC54AD" w:rsidRPr="00EF0EE5" w:rsidRDefault="00DC54AD" w:rsidP="00807E66">
      <w:pPr>
        <w:shd w:val="clear" w:color="auto" w:fill="FFFFFF"/>
        <w:spacing w:after="0" w:line="360" w:lineRule="auto"/>
        <w:jc w:val="both"/>
        <w:outlineLvl w:val="3"/>
        <w:rPr>
          <w:rFonts w:ascii="Times New Roman" w:eastAsia="Times New Roman" w:hAnsi="Times New Roman" w:cs="Times New Roman"/>
          <w:bCs/>
          <w:iCs/>
          <w:color w:val="000000" w:themeColor="text1"/>
          <w:sz w:val="24"/>
          <w:szCs w:val="24"/>
          <w:lang w:eastAsia="es-CO"/>
        </w:rPr>
      </w:pPr>
      <w:r w:rsidRPr="00EF0EE5">
        <w:rPr>
          <w:rFonts w:ascii="Times New Roman" w:eastAsia="Times New Roman" w:hAnsi="Times New Roman" w:cs="Times New Roman"/>
          <w:bCs/>
          <w:iCs/>
          <w:color w:val="000000" w:themeColor="text1"/>
          <w:sz w:val="24"/>
          <w:szCs w:val="24"/>
          <w:lang w:eastAsia="es-CO"/>
        </w:rPr>
        <w:t>Es una preparación que concentra un número de plaquetas mayor que los que se encuentran en sangre normal</w:t>
      </w:r>
      <w:r w:rsidR="00936DC9" w:rsidRPr="00EF0EE5">
        <w:rPr>
          <w:rFonts w:ascii="Times New Roman" w:eastAsia="Times New Roman" w:hAnsi="Times New Roman" w:cs="Times New Roman"/>
          <w:bCs/>
          <w:iCs/>
          <w:color w:val="000000" w:themeColor="text1"/>
          <w:sz w:val="24"/>
          <w:szCs w:val="24"/>
          <w:lang w:eastAsia="es-CO"/>
        </w:rPr>
        <w:t>. En la mayoría de los casos define únicamente por la cantidad absoluta de plaquetas y no por los otros componentes de la sangre. La cantidad de plaquetas en la sangre van desde 150.000 a 350.000 plaquetas/µ, mientras en PRP la concentración estaría de 2 a 4 veces más de lo normal.</w:t>
      </w:r>
      <w:r w:rsidR="00AB7A55" w:rsidRPr="00EF0EE5">
        <w:rPr>
          <w:rFonts w:ascii="Times New Roman" w:eastAsia="Times New Roman" w:hAnsi="Times New Roman" w:cs="Times New Roman"/>
          <w:bCs/>
          <w:iCs/>
          <w:color w:val="000000" w:themeColor="text1"/>
          <w:sz w:val="24"/>
          <w:szCs w:val="24"/>
          <w:lang w:eastAsia="es-CO"/>
        </w:rPr>
        <w:t xml:space="preserve"> Se obtiene y se prepara a partir de sangre venosa del sujeto mediante uno o dos pasos de centrifugación y uso de equipo </w:t>
      </w:r>
      <w:r w:rsidR="00AB7A55" w:rsidRPr="00EF0EE5">
        <w:rPr>
          <w:rFonts w:ascii="Times New Roman" w:eastAsia="Times New Roman" w:hAnsi="Times New Roman" w:cs="Times New Roman"/>
          <w:bCs/>
          <w:iCs/>
          <w:color w:val="000000" w:themeColor="text1"/>
          <w:sz w:val="24"/>
          <w:szCs w:val="24"/>
          <w:lang w:eastAsia="es-CO"/>
        </w:rPr>
        <w:lastRenderedPageBreak/>
        <w:t>y material básico de laboratorio. Representa una fuente natural de factores de crecimiento de origen autólogo</w:t>
      </w:r>
      <w:r w:rsidR="00AB7A55" w:rsidRPr="00EF0EE5">
        <w:rPr>
          <w:rFonts w:ascii="Times New Roman" w:eastAsia="Times New Roman" w:hAnsi="Times New Roman" w:cs="Times New Roman"/>
          <w:bCs/>
          <w:iCs/>
          <w:color w:val="000000" w:themeColor="text1"/>
          <w:sz w:val="24"/>
          <w:szCs w:val="24"/>
          <w:lang w:eastAsia="es-CO"/>
        </w:rPr>
        <w:fldChar w:fldCharType="begin" w:fldLock="1"/>
      </w:r>
      <w:r w:rsidR="00AB7A55" w:rsidRPr="00EF0EE5">
        <w:rPr>
          <w:rFonts w:ascii="Times New Roman" w:eastAsia="Times New Roman" w:hAnsi="Times New Roman" w:cs="Times New Roman"/>
          <w:bCs/>
          <w:iCs/>
          <w:color w:val="000000" w:themeColor="text1"/>
          <w:sz w:val="24"/>
          <w:szCs w:val="24"/>
          <w:lang w:eastAsia="es-CO"/>
        </w:rPr>
        <w:instrText>ADDIN CSL_CITATION {"citationItems":[{"id":"ITEM-1","itemData":{"abstract":"The invention discloses a recombined human coagulation factor FVII-Fc fusion protein as well as a preparation method and an application thereof. The fusion protein sequentially comprises human FVII, a flexible peptide junction and an IgG2Fc variant from an N terminal to a C terminal, wherein the Fv variant has no splitting property and shows tiny Fc-mediated adverse side effect. The fusion protein has the biological activity similar to or higher than that of the human FVII and greatly prolonged plasma half-life, thus the pharmacodynamics and the drug effect are improved.","author":[{"dropping-particle":"","family":"Simental, Mario. Vilchez","given":"Jose","non-dropping-particle":"","parse-names":false,"suffix":""}],"container-title":"Elsevier","id":"ITEM-1","issue":"4","issued":{"date-parts":[["2015"]]},"page":"352-358","title":"CIRUGÍA y CIRUJANOS una alternativa de tratamiento . Artículo de revisión","type":"article-journal","volume":"83"},"uris":["http://www.mendeley.com/documents/?uuid=9570522c-df43-4f30-8435-45544fd673fd"]}],"mendeley":{"formattedCitation":"(Simental, Mario. Vilchez, 2015)","plainTextFormattedCitation":"(Simental, Mario. Vilchez, 2015)"},"properties":{"noteIndex":0},"schema":"https://github.com/citation-style-language/schema/raw/master/csl-citation.json"}</w:instrText>
      </w:r>
      <w:r w:rsidR="00AB7A55" w:rsidRPr="00EF0EE5">
        <w:rPr>
          <w:rFonts w:ascii="Times New Roman" w:eastAsia="Times New Roman" w:hAnsi="Times New Roman" w:cs="Times New Roman"/>
          <w:bCs/>
          <w:iCs/>
          <w:color w:val="000000" w:themeColor="text1"/>
          <w:sz w:val="24"/>
          <w:szCs w:val="24"/>
          <w:lang w:eastAsia="es-CO"/>
        </w:rPr>
        <w:fldChar w:fldCharType="separate"/>
      </w:r>
      <w:r w:rsidR="00AB7A55" w:rsidRPr="00EF0EE5">
        <w:rPr>
          <w:rFonts w:ascii="Times New Roman" w:eastAsia="Times New Roman" w:hAnsi="Times New Roman" w:cs="Times New Roman"/>
          <w:bCs/>
          <w:iCs/>
          <w:noProof/>
          <w:color w:val="000000" w:themeColor="text1"/>
          <w:sz w:val="24"/>
          <w:szCs w:val="24"/>
          <w:lang w:eastAsia="es-CO"/>
        </w:rPr>
        <w:t>(Simental, Mario. Vilchez, 2015)</w:t>
      </w:r>
      <w:r w:rsidR="00AB7A55" w:rsidRPr="00EF0EE5">
        <w:rPr>
          <w:rFonts w:ascii="Times New Roman" w:eastAsia="Times New Roman" w:hAnsi="Times New Roman" w:cs="Times New Roman"/>
          <w:bCs/>
          <w:iCs/>
          <w:color w:val="000000" w:themeColor="text1"/>
          <w:sz w:val="24"/>
          <w:szCs w:val="24"/>
          <w:lang w:eastAsia="es-CO"/>
        </w:rPr>
        <w:fldChar w:fldCharType="end"/>
      </w:r>
    </w:p>
    <w:p w14:paraId="48450489" w14:textId="77777777" w:rsidR="00AB7A55" w:rsidRPr="00EF0EE5" w:rsidRDefault="00AB7A55" w:rsidP="00807E66">
      <w:pPr>
        <w:shd w:val="clear" w:color="auto" w:fill="FFFFFF"/>
        <w:spacing w:after="0" w:line="360" w:lineRule="auto"/>
        <w:jc w:val="both"/>
        <w:outlineLvl w:val="3"/>
        <w:rPr>
          <w:rFonts w:ascii="Times New Roman" w:eastAsia="Times New Roman" w:hAnsi="Times New Roman" w:cs="Times New Roman"/>
          <w:b/>
          <w:bCs/>
          <w:i/>
          <w:iCs/>
          <w:color w:val="000000" w:themeColor="text1"/>
          <w:sz w:val="24"/>
          <w:szCs w:val="24"/>
          <w:lang w:eastAsia="es-CO"/>
        </w:rPr>
      </w:pPr>
    </w:p>
    <w:p w14:paraId="5A9319F2" w14:textId="77777777" w:rsidR="007C041C" w:rsidRPr="00EF0EE5" w:rsidRDefault="00A2448A" w:rsidP="00807E66">
      <w:pPr>
        <w:shd w:val="clear" w:color="auto" w:fill="FFFFFF"/>
        <w:spacing w:after="0" w:line="360" w:lineRule="auto"/>
        <w:jc w:val="center"/>
        <w:outlineLvl w:val="3"/>
        <w:rPr>
          <w:rFonts w:ascii="Times New Roman" w:eastAsia="Times New Roman" w:hAnsi="Times New Roman" w:cs="Times New Roman"/>
          <w:b/>
          <w:bCs/>
          <w:i/>
          <w:iCs/>
          <w:color w:val="000000" w:themeColor="text1"/>
          <w:sz w:val="24"/>
          <w:szCs w:val="24"/>
          <w:lang w:eastAsia="es-CO"/>
        </w:rPr>
      </w:pPr>
      <w:r w:rsidRPr="00EF0EE5">
        <w:rPr>
          <w:rFonts w:ascii="Times New Roman" w:eastAsia="Times New Roman" w:hAnsi="Times New Roman" w:cs="Times New Roman"/>
          <w:b/>
          <w:bCs/>
          <w:i/>
          <w:iCs/>
          <w:color w:val="000000" w:themeColor="text1"/>
          <w:sz w:val="24"/>
          <w:szCs w:val="24"/>
          <w:lang w:eastAsia="es-CO"/>
        </w:rPr>
        <w:t>Producción y preparación de PRP</w:t>
      </w:r>
    </w:p>
    <w:p w14:paraId="0ED62D29" w14:textId="77777777" w:rsidR="00807E66" w:rsidRPr="00EF0EE5" w:rsidRDefault="00807E66" w:rsidP="00807E66">
      <w:pPr>
        <w:shd w:val="clear" w:color="auto" w:fill="FFFFFF"/>
        <w:spacing w:after="0" w:line="360" w:lineRule="auto"/>
        <w:jc w:val="center"/>
        <w:outlineLvl w:val="3"/>
        <w:rPr>
          <w:rFonts w:ascii="Times New Roman" w:eastAsia="Times New Roman" w:hAnsi="Times New Roman" w:cs="Times New Roman"/>
          <w:b/>
          <w:bCs/>
          <w:i/>
          <w:iCs/>
          <w:color w:val="000000" w:themeColor="text1"/>
          <w:sz w:val="24"/>
          <w:szCs w:val="24"/>
          <w:lang w:eastAsia="es-CO"/>
        </w:rPr>
      </w:pPr>
    </w:p>
    <w:p w14:paraId="5857487B" w14:textId="0A06A372" w:rsidR="005F007E" w:rsidRPr="00EF0EE5" w:rsidRDefault="007C041C" w:rsidP="00807E66">
      <w:pPr>
        <w:shd w:val="clear" w:color="auto" w:fill="FFFFFF"/>
        <w:spacing w:after="0" w:line="360" w:lineRule="auto"/>
        <w:jc w:val="both"/>
        <w:outlineLvl w:val="3"/>
        <w:rPr>
          <w:rFonts w:ascii="Times New Roman" w:eastAsia="Times New Roman" w:hAnsi="Times New Roman" w:cs="Times New Roman"/>
          <w:color w:val="000000" w:themeColor="text1"/>
          <w:sz w:val="24"/>
          <w:szCs w:val="24"/>
          <w:lang w:eastAsia="es-CO"/>
        </w:rPr>
      </w:pPr>
      <w:r w:rsidRPr="00EF0EE5">
        <w:rPr>
          <w:rFonts w:ascii="Times New Roman" w:eastAsia="Times New Roman" w:hAnsi="Times New Roman" w:cs="Times New Roman"/>
          <w:bCs/>
          <w:iCs/>
          <w:color w:val="000000" w:themeColor="text1"/>
          <w:sz w:val="24"/>
          <w:szCs w:val="24"/>
          <w:lang w:eastAsia="es-CO"/>
        </w:rPr>
        <w:t>En</w:t>
      </w:r>
      <w:r w:rsidR="00AF688B" w:rsidRPr="00EF0EE5">
        <w:rPr>
          <w:rFonts w:ascii="Times New Roman" w:eastAsia="Times New Roman" w:hAnsi="Times New Roman" w:cs="Times New Roman"/>
          <w:bCs/>
          <w:iCs/>
          <w:color w:val="000000" w:themeColor="text1"/>
          <w:sz w:val="24"/>
          <w:szCs w:val="24"/>
          <w:lang w:eastAsia="es-CO"/>
        </w:rPr>
        <w:t xml:space="preserve"> la actualidad se conoce diferentes formas de preparar plasma rico en plaquetas, esto</w:t>
      </w:r>
      <w:r w:rsidR="00BB43F8" w:rsidRPr="00EF0EE5">
        <w:rPr>
          <w:rFonts w:ascii="Times New Roman" w:eastAsia="Times New Roman" w:hAnsi="Times New Roman" w:cs="Times New Roman"/>
          <w:bCs/>
          <w:iCs/>
          <w:color w:val="000000" w:themeColor="text1"/>
          <w:sz w:val="24"/>
          <w:szCs w:val="24"/>
          <w:lang w:eastAsia="es-CO"/>
        </w:rPr>
        <w:t xml:space="preserve"> ha</w:t>
      </w:r>
      <w:r w:rsidR="00AF688B" w:rsidRPr="00EF0EE5">
        <w:rPr>
          <w:rFonts w:ascii="Times New Roman" w:eastAsia="Times New Roman" w:hAnsi="Times New Roman" w:cs="Times New Roman"/>
          <w:bCs/>
          <w:iCs/>
          <w:color w:val="000000" w:themeColor="text1"/>
          <w:sz w:val="24"/>
          <w:szCs w:val="24"/>
          <w:lang w:eastAsia="es-CO"/>
        </w:rPr>
        <w:t xml:space="preserve"> genera</w:t>
      </w:r>
      <w:r w:rsidR="00BB43F8" w:rsidRPr="00EF0EE5">
        <w:rPr>
          <w:rFonts w:ascii="Times New Roman" w:eastAsia="Times New Roman" w:hAnsi="Times New Roman" w:cs="Times New Roman"/>
          <w:bCs/>
          <w:iCs/>
          <w:color w:val="000000" w:themeColor="text1"/>
          <w:sz w:val="24"/>
          <w:szCs w:val="24"/>
          <w:lang w:eastAsia="es-CO"/>
        </w:rPr>
        <w:t>do</w:t>
      </w:r>
      <w:r w:rsidR="00AF688B" w:rsidRPr="00EF0EE5">
        <w:rPr>
          <w:rFonts w:ascii="Times New Roman" w:eastAsia="Times New Roman" w:hAnsi="Times New Roman" w:cs="Times New Roman"/>
          <w:bCs/>
          <w:iCs/>
          <w:color w:val="000000" w:themeColor="text1"/>
          <w:sz w:val="24"/>
          <w:szCs w:val="24"/>
          <w:lang w:eastAsia="es-CO"/>
        </w:rPr>
        <w:t xml:space="preserve"> confusión</w:t>
      </w:r>
      <w:r w:rsidR="00BB43F8" w:rsidRPr="00EF0EE5">
        <w:rPr>
          <w:rFonts w:ascii="Times New Roman" w:eastAsia="Times New Roman" w:hAnsi="Times New Roman" w:cs="Times New Roman"/>
          <w:bCs/>
          <w:iCs/>
          <w:color w:val="000000" w:themeColor="text1"/>
          <w:sz w:val="24"/>
          <w:szCs w:val="24"/>
          <w:lang w:eastAsia="es-CO"/>
        </w:rPr>
        <w:t>,</w:t>
      </w:r>
      <w:r w:rsidR="00AF688B" w:rsidRPr="00EF0EE5">
        <w:rPr>
          <w:rFonts w:ascii="Times New Roman" w:eastAsia="Times New Roman" w:hAnsi="Times New Roman" w:cs="Times New Roman"/>
          <w:bCs/>
          <w:iCs/>
          <w:color w:val="000000" w:themeColor="text1"/>
          <w:sz w:val="24"/>
          <w:szCs w:val="24"/>
          <w:lang w:eastAsia="es-CO"/>
        </w:rPr>
        <w:t xml:space="preserve"> ya que </w:t>
      </w:r>
      <w:r w:rsidRPr="00EF0EE5">
        <w:rPr>
          <w:rFonts w:ascii="Times New Roman" w:eastAsia="Times New Roman" w:hAnsi="Times New Roman" w:cs="Times New Roman"/>
          <w:bCs/>
          <w:iCs/>
          <w:color w:val="000000" w:themeColor="text1"/>
          <w:sz w:val="24"/>
          <w:szCs w:val="24"/>
          <w:lang w:eastAsia="es-CO"/>
        </w:rPr>
        <w:t>en las</w:t>
      </w:r>
      <w:r w:rsidR="00BB43F8" w:rsidRPr="00EF0EE5">
        <w:rPr>
          <w:rFonts w:ascii="Times New Roman" w:eastAsia="Times New Roman" w:hAnsi="Times New Roman" w:cs="Times New Roman"/>
          <w:bCs/>
          <w:iCs/>
          <w:color w:val="000000" w:themeColor="text1"/>
          <w:sz w:val="24"/>
          <w:szCs w:val="24"/>
          <w:lang w:eastAsia="es-CO"/>
        </w:rPr>
        <w:t xml:space="preserve"> diferentes</w:t>
      </w:r>
      <w:r w:rsidR="00AF688B" w:rsidRPr="00EF0EE5">
        <w:rPr>
          <w:rFonts w:ascii="Times New Roman" w:eastAsia="Times New Roman" w:hAnsi="Times New Roman" w:cs="Times New Roman"/>
          <w:bCs/>
          <w:iCs/>
          <w:color w:val="000000" w:themeColor="text1"/>
          <w:sz w:val="24"/>
          <w:szCs w:val="24"/>
          <w:lang w:eastAsia="es-CO"/>
        </w:rPr>
        <w:t xml:space="preserve"> revisiones literarias </w:t>
      </w:r>
      <w:r w:rsidRPr="00EF0EE5">
        <w:rPr>
          <w:rFonts w:ascii="Times New Roman" w:eastAsia="Times New Roman" w:hAnsi="Times New Roman" w:cs="Times New Roman"/>
          <w:bCs/>
          <w:iCs/>
          <w:color w:val="000000" w:themeColor="text1"/>
          <w:sz w:val="24"/>
          <w:szCs w:val="24"/>
          <w:lang w:eastAsia="es-CO"/>
        </w:rPr>
        <w:t>consultadas</w:t>
      </w:r>
      <w:r w:rsidR="00AB7A55" w:rsidRPr="00EF0EE5">
        <w:rPr>
          <w:rFonts w:ascii="Times New Roman" w:eastAsia="Times New Roman" w:hAnsi="Times New Roman" w:cs="Times New Roman"/>
          <w:bCs/>
          <w:iCs/>
          <w:color w:val="000000" w:themeColor="text1"/>
          <w:sz w:val="24"/>
          <w:szCs w:val="24"/>
          <w:lang w:eastAsia="es-CO"/>
        </w:rPr>
        <w:t>,</w:t>
      </w:r>
      <w:r w:rsidR="00BB43F8" w:rsidRPr="00EF0EE5">
        <w:rPr>
          <w:rFonts w:ascii="Times New Roman" w:eastAsia="Times New Roman" w:hAnsi="Times New Roman" w:cs="Times New Roman"/>
          <w:bCs/>
          <w:iCs/>
          <w:color w:val="000000" w:themeColor="text1"/>
          <w:sz w:val="24"/>
          <w:szCs w:val="24"/>
          <w:lang w:eastAsia="es-CO"/>
        </w:rPr>
        <w:t xml:space="preserve"> se tienen diferentes formas de preparar y usar el plasma rico en plaquetas. Por ello </w:t>
      </w:r>
      <w:r w:rsidR="00AF688B" w:rsidRPr="00EF0EE5">
        <w:rPr>
          <w:rFonts w:ascii="Times New Roman" w:eastAsia="Times New Roman" w:hAnsi="Times New Roman" w:cs="Times New Roman"/>
          <w:bCs/>
          <w:iCs/>
          <w:color w:val="000000" w:themeColor="text1"/>
          <w:sz w:val="24"/>
          <w:szCs w:val="24"/>
          <w:lang w:eastAsia="es-CO"/>
        </w:rPr>
        <w:t xml:space="preserve">aun </w:t>
      </w:r>
      <w:r w:rsidRPr="00EF0EE5">
        <w:rPr>
          <w:rFonts w:ascii="Times New Roman" w:eastAsia="Times New Roman" w:hAnsi="Times New Roman" w:cs="Times New Roman"/>
          <w:bCs/>
          <w:iCs/>
          <w:color w:val="000000" w:themeColor="text1"/>
          <w:sz w:val="24"/>
          <w:szCs w:val="24"/>
          <w:lang w:eastAsia="es-CO"/>
        </w:rPr>
        <w:t>en la</w:t>
      </w:r>
      <w:r w:rsidR="00BB43F8" w:rsidRPr="00EF0EE5">
        <w:rPr>
          <w:rFonts w:ascii="Times New Roman" w:eastAsia="Times New Roman" w:hAnsi="Times New Roman" w:cs="Times New Roman"/>
          <w:bCs/>
          <w:iCs/>
          <w:color w:val="000000" w:themeColor="text1"/>
          <w:sz w:val="24"/>
          <w:szCs w:val="24"/>
          <w:lang w:eastAsia="es-CO"/>
        </w:rPr>
        <w:t xml:space="preserve"> actualidad en la</w:t>
      </w:r>
      <w:r w:rsidRPr="00EF0EE5">
        <w:rPr>
          <w:rFonts w:ascii="Times New Roman" w:eastAsia="Times New Roman" w:hAnsi="Times New Roman" w:cs="Times New Roman"/>
          <w:bCs/>
          <w:iCs/>
          <w:color w:val="000000" w:themeColor="text1"/>
          <w:sz w:val="24"/>
          <w:szCs w:val="24"/>
          <w:lang w:eastAsia="es-CO"/>
        </w:rPr>
        <w:t xml:space="preserve"> clínica</w:t>
      </w:r>
      <w:r w:rsidR="00BB43F8" w:rsidRPr="00EF0EE5">
        <w:rPr>
          <w:rFonts w:ascii="Times New Roman" w:eastAsia="Times New Roman" w:hAnsi="Times New Roman" w:cs="Times New Roman"/>
          <w:bCs/>
          <w:iCs/>
          <w:color w:val="000000" w:themeColor="text1"/>
          <w:sz w:val="24"/>
          <w:szCs w:val="24"/>
          <w:lang w:eastAsia="es-CO"/>
        </w:rPr>
        <w:t xml:space="preserve"> ortopédica veterinaria,</w:t>
      </w:r>
      <w:r w:rsidRPr="00EF0EE5">
        <w:rPr>
          <w:rFonts w:ascii="Times New Roman" w:eastAsia="Times New Roman" w:hAnsi="Times New Roman" w:cs="Times New Roman"/>
          <w:bCs/>
          <w:iCs/>
          <w:color w:val="000000" w:themeColor="text1"/>
          <w:sz w:val="24"/>
          <w:szCs w:val="24"/>
          <w:lang w:eastAsia="es-CO"/>
        </w:rPr>
        <w:t xml:space="preserve"> se</w:t>
      </w:r>
      <w:r w:rsidR="00BB43F8" w:rsidRPr="00EF0EE5">
        <w:rPr>
          <w:rFonts w:ascii="Times New Roman" w:eastAsia="Times New Roman" w:hAnsi="Times New Roman" w:cs="Times New Roman"/>
          <w:bCs/>
          <w:iCs/>
          <w:color w:val="000000" w:themeColor="text1"/>
          <w:sz w:val="24"/>
          <w:szCs w:val="24"/>
          <w:lang w:eastAsia="es-CO"/>
        </w:rPr>
        <w:t xml:space="preserve"> tiene</w:t>
      </w:r>
      <w:r w:rsidR="00AF688B" w:rsidRPr="00EF0EE5">
        <w:rPr>
          <w:rFonts w:ascii="Times New Roman" w:eastAsia="Times New Roman" w:hAnsi="Times New Roman" w:cs="Times New Roman"/>
          <w:bCs/>
          <w:iCs/>
          <w:color w:val="000000" w:themeColor="text1"/>
          <w:sz w:val="24"/>
          <w:szCs w:val="24"/>
          <w:lang w:eastAsia="es-CO"/>
        </w:rPr>
        <w:t xml:space="preserve"> desconfianza</w:t>
      </w:r>
      <w:r w:rsidR="00BB43F8" w:rsidRPr="00EF0EE5">
        <w:rPr>
          <w:rFonts w:ascii="Times New Roman" w:eastAsia="Times New Roman" w:hAnsi="Times New Roman" w:cs="Times New Roman"/>
          <w:bCs/>
          <w:iCs/>
          <w:color w:val="000000" w:themeColor="text1"/>
          <w:sz w:val="24"/>
          <w:szCs w:val="24"/>
          <w:lang w:eastAsia="es-CO"/>
        </w:rPr>
        <w:t xml:space="preserve"> en el momento de usar</w:t>
      </w:r>
      <w:r w:rsidRPr="00EF0EE5">
        <w:rPr>
          <w:rFonts w:ascii="Times New Roman" w:eastAsia="Times New Roman" w:hAnsi="Times New Roman" w:cs="Times New Roman"/>
          <w:bCs/>
          <w:iCs/>
          <w:color w:val="000000" w:themeColor="text1"/>
          <w:sz w:val="24"/>
          <w:szCs w:val="24"/>
          <w:lang w:eastAsia="es-CO"/>
        </w:rPr>
        <w:t xml:space="preserve"> el </w:t>
      </w:r>
      <w:r w:rsidR="00AF688B" w:rsidRPr="00EF0EE5">
        <w:rPr>
          <w:rFonts w:ascii="Times New Roman" w:eastAsia="Times New Roman" w:hAnsi="Times New Roman" w:cs="Times New Roman"/>
          <w:bCs/>
          <w:iCs/>
          <w:color w:val="000000" w:themeColor="text1"/>
          <w:sz w:val="24"/>
          <w:szCs w:val="24"/>
          <w:lang w:eastAsia="es-CO"/>
        </w:rPr>
        <w:t>plasma rico en plaquetas</w:t>
      </w:r>
      <w:r w:rsidR="00BB43F8" w:rsidRPr="00EF0EE5">
        <w:rPr>
          <w:rFonts w:ascii="Times New Roman" w:eastAsia="Times New Roman" w:hAnsi="Times New Roman" w:cs="Times New Roman"/>
          <w:bCs/>
          <w:iCs/>
          <w:color w:val="000000" w:themeColor="text1"/>
          <w:sz w:val="24"/>
          <w:szCs w:val="24"/>
          <w:lang w:eastAsia="es-CO"/>
        </w:rPr>
        <w:t>, siendo este un procedimiento que</w:t>
      </w:r>
      <w:r w:rsidR="00921861" w:rsidRPr="00EF0EE5">
        <w:rPr>
          <w:rFonts w:ascii="Times New Roman" w:eastAsia="Times New Roman" w:hAnsi="Times New Roman" w:cs="Times New Roman"/>
          <w:bCs/>
          <w:iCs/>
          <w:color w:val="000000" w:themeColor="text1"/>
          <w:sz w:val="24"/>
          <w:szCs w:val="24"/>
          <w:lang w:eastAsia="es-CO"/>
        </w:rPr>
        <w:t xml:space="preserve"> promueve el mejoramiento de la</w:t>
      </w:r>
      <w:r w:rsidR="00AF688B" w:rsidRPr="00EF0EE5">
        <w:rPr>
          <w:rFonts w:ascii="Times New Roman" w:eastAsia="Times New Roman" w:hAnsi="Times New Roman" w:cs="Times New Roman"/>
          <w:bCs/>
          <w:iCs/>
          <w:color w:val="000000" w:themeColor="text1"/>
          <w:sz w:val="24"/>
          <w:szCs w:val="24"/>
          <w:lang w:eastAsia="es-CO"/>
        </w:rPr>
        <w:t xml:space="preserve"> velocidad de </w:t>
      </w:r>
      <w:r w:rsidRPr="00EF0EE5">
        <w:rPr>
          <w:rFonts w:ascii="Times New Roman" w:eastAsia="Times New Roman" w:hAnsi="Times New Roman" w:cs="Times New Roman"/>
          <w:bCs/>
          <w:iCs/>
          <w:color w:val="000000" w:themeColor="text1"/>
          <w:sz w:val="24"/>
          <w:szCs w:val="24"/>
          <w:lang w:eastAsia="es-CO"/>
        </w:rPr>
        <w:t>cicatrización</w:t>
      </w:r>
      <w:r w:rsidR="00AF688B" w:rsidRPr="00EF0EE5">
        <w:rPr>
          <w:rFonts w:ascii="Times New Roman" w:eastAsia="Times New Roman" w:hAnsi="Times New Roman" w:cs="Times New Roman"/>
          <w:bCs/>
          <w:iCs/>
          <w:color w:val="000000" w:themeColor="text1"/>
          <w:sz w:val="24"/>
          <w:szCs w:val="24"/>
          <w:lang w:eastAsia="es-CO"/>
        </w:rPr>
        <w:t xml:space="preserve"> </w:t>
      </w:r>
      <w:r w:rsidRPr="00EF0EE5">
        <w:rPr>
          <w:rFonts w:ascii="Times New Roman" w:eastAsia="Times New Roman" w:hAnsi="Times New Roman" w:cs="Times New Roman"/>
          <w:bCs/>
          <w:iCs/>
          <w:color w:val="000000" w:themeColor="text1"/>
          <w:sz w:val="24"/>
          <w:szCs w:val="24"/>
          <w:lang w:eastAsia="es-CO"/>
        </w:rPr>
        <w:t>ósea</w:t>
      </w:r>
      <w:r w:rsidR="00921861" w:rsidRPr="00EF0EE5">
        <w:rPr>
          <w:rFonts w:ascii="Times New Roman" w:eastAsia="Times New Roman" w:hAnsi="Times New Roman" w:cs="Times New Roman"/>
          <w:bCs/>
          <w:iCs/>
          <w:color w:val="000000" w:themeColor="text1"/>
          <w:sz w:val="24"/>
          <w:szCs w:val="24"/>
          <w:lang w:eastAsia="es-CO"/>
        </w:rPr>
        <w:t xml:space="preserve"> y la</w:t>
      </w:r>
      <w:r w:rsidR="00AF688B" w:rsidRPr="00EF0EE5">
        <w:rPr>
          <w:rFonts w:ascii="Times New Roman" w:eastAsia="Times New Roman" w:hAnsi="Times New Roman" w:cs="Times New Roman"/>
          <w:bCs/>
          <w:iCs/>
          <w:color w:val="000000" w:themeColor="text1"/>
          <w:sz w:val="24"/>
          <w:szCs w:val="24"/>
          <w:lang w:eastAsia="es-CO"/>
        </w:rPr>
        <w:t xml:space="preserve"> </w:t>
      </w:r>
      <w:r w:rsidRPr="00EF0EE5">
        <w:rPr>
          <w:rFonts w:ascii="Times New Roman" w:eastAsia="Times New Roman" w:hAnsi="Times New Roman" w:cs="Times New Roman"/>
          <w:bCs/>
          <w:iCs/>
          <w:color w:val="000000" w:themeColor="text1"/>
          <w:sz w:val="24"/>
          <w:szCs w:val="24"/>
          <w:lang w:eastAsia="es-CO"/>
        </w:rPr>
        <w:t>consolidación</w:t>
      </w:r>
      <w:r w:rsidR="00921861" w:rsidRPr="00EF0EE5">
        <w:rPr>
          <w:rFonts w:ascii="Times New Roman" w:eastAsia="Times New Roman" w:hAnsi="Times New Roman" w:cs="Times New Roman"/>
          <w:bCs/>
          <w:iCs/>
          <w:color w:val="000000" w:themeColor="text1"/>
          <w:sz w:val="24"/>
          <w:szCs w:val="24"/>
          <w:lang w:eastAsia="es-CO"/>
        </w:rPr>
        <w:t>. Por ell</w:t>
      </w:r>
      <w:r w:rsidR="00AF688B" w:rsidRPr="00EF0EE5">
        <w:rPr>
          <w:rFonts w:ascii="Times New Roman" w:eastAsia="Times New Roman" w:hAnsi="Times New Roman" w:cs="Times New Roman"/>
          <w:bCs/>
          <w:iCs/>
          <w:color w:val="000000" w:themeColor="text1"/>
          <w:sz w:val="24"/>
          <w:szCs w:val="24"/>
          <w:lang w:eastAsia="es-CO"/>
        </w:rPr>
        <w:t>o</w:t>
      </w:r>
      <w:r w:rsidR="00921861" w:rsidRPr="00EF0EE5">
        <w:rPr>
          <w:rFonts w:ascii="Times New Roman" w:eastAsia="Times New Roman" w:hAnsi="Times New Roman" w:cs="Times New Roman"/>
          <w:bCs/>
          <w:iCs/>
          <w:color w:val="000000" w:themeColor="text1"/>
          <w:sz w:val="24"/>
          <w:szCs w:val="24"/>
          <w:lang w:eastAsia="es-CO"/>
        </w:rPr>
        <w:t xml:space="preserve"> la</w:t>
      </w:r>
      <w:r w:rsidR="00AF688B" w:rsidRPr="00EF0EE5">
        <w:rPr>
          <w:rFonts w:ascii="Times New Roman" w:eastAsia="Times New Roman" w:hAnsi="Times New Roman" w:cs="Times New Roman"/>
          <w:bCs/>
          <w:iCs/>
          <w:color w:val="000000" w:themeColor="text1"/>
          <w:sz w:val="24"/>
          <w:szCs w:val="24"/>
          <w:lang w:eastAsia="es-CO"/>
        </w:rPr>
        <w:t xml:space="preserve"> importancia</w:t>
      </w:r>
      <w:r w:rsidR="00921861" w:rsidRPr="00EF0EE5">
        <w:rPr>
          <w:rFonts w:ascii="Times New Roman" w:eastAsia="Times New Roman" w:hAnsi="Times New Roman" w:cs="Times New Roman"/>
          <w:bCs/>
          <w:iCs/>
          <w:color w:val="000000" w:themeColor="text1"/>
          <w:sz w:val="24"/>
          <w:szCs w:val="24"/>
          <w:lang w:eastAsia="es-CO"/>
        </w:rPr>
        <w:t xml:space="preserve"> de</w:t>
      </w:r>
      <w:r w:rsidR="00AF688B" w:rsidRPr="00EF0EE5">
        <w:rPr>
          <w:rFonts w:ascii="Times New Roman" w:eastAsia="Times New Roman" w:hAnsi="Times New Roman" w:cs="Times New Roman"/>
          <w:bCs/>
          <w:iCs/>
          <w:color w:val="000000" w:themeColor="text1"/>
          <w:sz w:val="24"/>
          <w:szCs w:val="24"/>
          <w:lang w:eastAsia="es-CO"/>
        </w:rPr>
        <w:t xml:space="preserve"> </w:t>
      </w:r>
      <w:r w:rsidRPr="00EF0EE5">
        <w:rPr>
          <w:rFonts w:ascii="Times New Roman" w:eastAsia="Times New Roman" w:hAnsi="Times New Roman" w:cs="Times New Roman"/>
          <w:bCs/>
          <w:iCs/>
          <w:color w:val="000000" w:themeColor="text1"/>
          <w:sz w:val="24"/>
          <w:szCs w:val="24"/>
          <w:lang w:eastAsia="es-CO"/>
        </w:rPr>
        <w:t>plasmar métodos sistematizados</w:t>
      </w:r>
      <w:r w:rsidR="00921861" w:rsidRPr="00EF0EE5">
        <w:rPr>
          <w:rFonts w:ascii="Times New Roman" w:eastAsia="Times New Roman" w:hAnsi="Times New Roman" w:cs="Times New Roman"/>
          <w:bCs/>
          <w:iCs/>
          <w:color w:val="000000" w:themeColor="text1"/>
          <w:sz w:val="24"/>
          <w:szCs w:val="24"/>
          <w:lang w:eastAsia="es-CO"/>
        </w:rPr>
        <w:t xml:space="preserve"> o estandarizados</w:t>
      </w:r>
      <w:r w:rsidRPr="00EF0EE5">
        <w:rPr>
          <w:rFonts w:ascii="Times New Roman" w:eastAsia="Times New Roman" w:hAnsi="Times New Roman" w:cs="Times New Roman"/>
          <w:bCs/>
          <w:iCs/>
          <w:color w:val="000000" w:themeColor="text1"/>
          <w:sz w:val="24"/>
          <w:szCs w:val="24"/>
          <w:lang w:eastAsia="es-CO"/>
        </w:rPr>
        <w:t xml:space="preserve"> </w:t>
      </w:r>
      <w:r w:rsidR="00786F52" w:rsidRPr="00EF0EE5">
        <w:rPr>
          <w:rFonts w:ascii="Times New Roman" w:eastAsia="Times New Roman" w:hAnsi="Times New Roman" w:cs="Times New Roman"/>
          <w:bCs/>
          <w:iCs/>
          <w:color w:val="000000" w:themeColor="text1"/>
          <w:sz w:val="24"/>
          <w:szCs w:val="24"/>
          <w:lang w:eastAsia="es-CO"/>
        </w:rPr>
        <w:t>de preparación P</w:t>
      </w:r>
      <w:r w:rsidRPr="00EF0EE5">
        <w:rPr>
          <w:rFonts w:ascii="Times New Roman" w:eastAsia="Times New Roman" w:hAnsi="Times New Roman" w:cs="Times New Roman"/>
          <w:bCs/>
          <w:iCs/>
          <w:color w:val="000000" w:themeColor="text1"/>
          <w:sz w:val="24"/>
          <w:szCs w:val="24"/>
          <w:lang w:eastAsia="es-CO"/>
        </w:rPr>
        <w:t>RP y protocolos de administració</w:t>
      </w:r>
      <w:r w:rsidR="00786F52" w:rsidRPr="00EF0EE5">
        <w:rPr>
          <w:rFonts w:ascii="Times New Roman" w:eastAsia="Times New Roman" w:hAnsi="Times New Roman" w:cs="Times New Roman"/>
          <w:bCs/>
          <w:iCs/>
          <w:color w:val="000000" w:themeColor="text1"/>
          <w:sz w:val="24"/>
          <w:szCs w:val="24"/>
          <w:lang w:eastAsia="es-CO"/>
        </w:rPr>
        <w:t>n</w:t>
      </w:r>
      <w:r w:rsidRPr="00EF0EE5">
        <w:rPr>
          <w:rFonts w:ascii="Times New Roman" w:eastAsia="Times New Roman" w:hAnsi="Times New Roman" w:cs="Times New Roman"/>
          <w:color w:val="000000" w:themeColor="text1"/>
          <w:sz w:val="24"/>
          <w:szCs w:val="24"/>
          <w:lang w:eastAsia="es-CO"/>
        </w:rPr>
        <w:fldChar w:fldCharType="begin" w:fldLock="1"/>
      </w:r>
      <w:r w:rsidR="00AB7A55" w:rsidRPr="00EF0EE5">
        <w:rPr>
          <w:rFonts w:ascii="Times New Roman" w:eastAsia="Times New Roman" w:hAnsi="Times New Roman" w:cs="Times New Roman"/>
          <w:color w:val="000000" w:themeColor="text1"/>
          <w:sz w:val="24"/>
          <w:szCs w:val="24"/>
          <w:lang w:eastAsia="es-CO"/>
        </w:rPr>
        <w:instrText>ADDIN CSL_CITATION {"citationItems":[{"id":"ITEM-1","itemData":{"DOI":"10.24425/pjvs.2019.127077","ISSN":"15051773","author":[{"dropping-particle":"","family":"Skwarcz","given":"S.","non-dropping-particle":"","parse-names":false,"suffix":""},{"dropping-particle":"","family":"Bryzek","given":"I.","non-dropping-particle":"","parse-names":false,"suffix":""},{"dropping-particle":"","family":"Gregosiewicz","given":"A.","non-dropping-particle":"","parse-names":false,"suffix":""},{"dropping-particle":"","family":"Warda","given":"E.","non-dropping-particle":"","parse-names":false,"suffix":""},{"dropping-particle":"","family":"Gawęda","given":"K.","non-dropping-particle":"","parse-names":false,"suffix":""},{"dropping-particle":"","family":"Tarczyńska","given":"M.","non-dropping-particle":"","parse-names":false,"suffix":""},{"dropping-particle":"","family":"Węgłowski","given":"R.","non-dropping-particle":"","parse-names":false,"suffix":""},{"dropping-particle":"","family":"Skwarcz","given":"J.","non-dropping-particle":"","parse-names":false,"suffix":""},{"dropping-particle":"","family":"Nadulski","given":"R.","non-dropping-particle":"","parse-names":false,"suffix":""},{"dropping-particle":"","family":"Starek","given":"A.","non-dropping-particle":"","parse-names":false,"suffix":""},{"dropping-particle":"","family":"Sanford","given":"J.","non-dropping-particle":"","parse-names":false,"suffix":""}],"container-title":"Polish Journal of Veterinary Sciences","id":"ITEM-1","issue":"1","issued":{"date-parts":[["2019"]]},"page":"109-115","title":"Autologous activated platelet-rich plasma (PRP) in bone tissue healing – does it work? Assessment of PRP effect on bone defect healing in animal models","type":"article-journal","volume":"22"},"uris":["http://www.mendeley.com/documents/?uuid=24e7c16c-16af-41fc-9505-967830b8a4a2"]}],"mendeley":{"formattedCitation":"(Skwarcz et al., 2019)","plainTextFormattedCitation":"(Skwarcz et al., 2019)","previouslyFormattedCitation":"(Skwarcz et al., 2019)"},"properties":{"noteIndex":0},"schema":"https://github.com/citation-style-language/schema/raw/master/csl-citation.json"}</w:instrText>
      </w:r>
      <w:r w:rsidRPr="00EF0EE5">
        <w:rPr>
          <w:rFonts w:ascii="Times New Roman" w:eastAsia="Times New Roman" w:hAnsi="Times New Roman" w:cs="Times New Roman"/>
          <w:color w:val="000000" w:themeColor="text1"/>
          <w:sz w:val="24"/>
          <w:szCs w:val="24"/>
          <w:lang w:eastAsia="es-CO"/>
        </w:rPr>
        <w:fldChar w:fldCharType="separate"/>
      </w:r>
      <w:r w:rsidR="00DC45DB" w:rsidRPr="00EF0EE5">
        <w:rPr>
          <w:rFonts w:ascii="Times New Roman" w:eastAsia="Times New Roman" w:hAnsi="Times New Roman" w:cs="Times New Roman"/>
          <w:noProof/>
          <w:color w:val="000000" w:themeColor="text1"/>
          <w:sz w:val="24"/>
          <w:szCs w:val="24"/>
          <w:lang w:eastAsia="es-CO"/>
        </w:rPr>
        <w:t>(Skwarcz et al., 2019)</w:t>
      </w:r>
      <w:r w:rsidRPr="00EF0EE5">
        <w:rPr>
          <w:rFonts w:ascii="Times New Roman" w:eastAsia="Times New Roman" w:hAnsi="Times New Roman" w:cs="Times New Roman"/>
          <w:color w:val="000000" w:themeColor="text1"/>
          <w:sz w:val="24"/>
          <w:szCs w:val="24"/>
          <w:lang w:eastAsia="es-CO"/>
        </w:rPr>
        <w:fldChar w:fldCharType="end"/>
      </w:r>
      <w:r w:rsidR="005F007E" w:rsidRPr="00EF0EE5">
        <w:rPr>
          <w:rFonts w:ascii="Times New Roman" w:eastAsia="Times New Roman" w:hAnsi="Times New Roman" w:cs="Times New Roman"/>
          <w:color w:val="000000" w:themeColor="text1"/>
          <w:sz w:val="24"/>
          <w:szCs w:val="24"/>
          <w:lang w:eastAsia="es-CO"/>
        </w:rPr>
        <w:t xml:space="preserve">. </w:t>
      </w:r>
      <w:r w:rsidR="00EF244A" w:rsidRPr="00EF0EE5">
        <w:rPr>
          <w:rFonts w:ascii="Times New Roman" w:eastAsia="Times New Roman" w:hAnsi="Times New Roman" w:cs="Times New Roman"/>
          <w:color w:val="000000" w:themeColor="text1"/>
          <w:sz w:val="24"/>
          <w:szCs w:val="24"/>
          <w:lang w:eastAsia="es-CO"/>
        </w:rPr>
        <w:t xml:space="preserve">Como igualmente lo trascribe otras revisiones </w:t>
      </w:r>
      <w:r w:rsidR="00DE4CAD" w:rsidRPr="00EF0EE5">
        <w:rPr>
          <w:rFonts w:ascii="Times New Roman" w:eastAsia="Times New Roman" w:hAnsi="Times New Roman" w:cs="Times New Roman"/>
          <w:color w:val="000000" w:themeColor="text1"/>
          <w:sz w:val="24"/>
          <w:szCs w:val="24"/>
          <w:lang w:eastAsia="es-CO"/>
        </w:rPr>
        <w:t>sistemáticas</w:t>
      </w:r>
      <w:r w:rsidR="00EF244A" w:rsidRPr="00EF0EE5">
        <w:rPr>
          <w:rFonts w:ascii="Times New Roman" w:eastAsia="Times New Roman" w:hAnsi="Times New Roman" w:cs="Times New Roman"/>
          <w:color w:val="000000" w:themeColor="text1"/>
          <w:sz w:val="24"/>
          <w:szCs w:val="24"/>
          <w:lang w:eastAsia="es-CO"/>
        </w:rPr>
        <w:t xml:space="preserve"> hechas en otros países del mundo</w:t>
      </w:r>
      <w:r w:rsidR="00786F52" w:rsidRPr="00EF0EE5">
        <w:rPr>
          <w:rFonts w:ascii="Times New Roman" w:eastAsia="Times New Roman" w:hAnsi="Times New Roman" w:cs="Times New Roman"/>
          <w:color w:val="000000" w:themeColor="text1"/>
          <w:sz w:val="24"/>
          <w:szCs w:val="24"/>
          <w:lang w:eastAsia="es-CO"/>
        </w:rPr>
        <w:t>, en donde discuten los</w:t>
      </w:r>
      <w:r w:rsidR="00EF244A" w:rsidRPr="00EF0EE5">
        <w:rPr>
          <w:rFonts w:ascii="Times New Roman" w:eastAsia="Times New Roman" w:hAnsi="Times New Roman" w:cs="Times New Roman"/>
          <w:color w:val="000000" w:themeColor="text1"/>
          <w:sz w:val="24"/>
          <w:szCs w:val="24"/>
          <w:lang w:eastAsia="es-CO"/>
        </w:rPr>
        <w:t xml:space="preserve"> </w:t>
      </w:r>
      <w:r w:rsidR="00EF244A" w:rsidRPr="00EF0EE5">
        <w:rPr>
          <w:rFonts w:ascii="Times New Roman" w:hAnsi="Times New Roman" w:cs="Times New Roman"/>
          <w:color w:val="000000" w:themeColor="text1"/>
          <w:sz w:val="24"/>
          <w:szCs w:val="24"/>
        </w:rPr>
        <w:t>diferentes pr</w:t>
      </w:r>
      <w:r w:rsidR="00786F52" w:rsidRPr="00EF0EE5">
        <w:rPr>
          <w:rFonts w:ascii="Times New Roman" w:hAnsi="Times New Roman" w:cs="Times New Roman"/>
          <w:color w:val="000000" w:themeColor="text1"/>
          <w:sz w:val="24"/>
          <w:szCs w:val="24"/>
        </w:rPr>
        <w:t>otocolos de preparación y administración del PRP. Evaluando también</w:t>
      </w:r>
      <w:r w:rsidR="00921861" w:rsidRPr="00EF0EE5">
        <w:rPr>
          <w:rFonts w:ascii="Times New Roman" w:hAnsi="Times New Roman" w:cs="Times New Roman"/>
          <w:color w:val="000000" w:themeColor="text1"/>
          <w:sz w:val="24"/>
          <w:szCs w:val="24"/>
        </w:rPr>
        <w:t xml:space="preserve"> las </w:t>
      </w:r>
      <w:r w:rsidR="00EF244A" w:rsidRPr="00EF0EE5">
        <w:rPr>
          <w:rFonts w:ascii="Times New Roman" w:hAnsi="Times New Roman" w:cs="Times New Roman"/>
          <w:color w:val="000000" w:themeColor="text1"/>
          <w:sz w:val="24"/>
          <w:szCs w:val="24"/>
        </w:rPr>
        <w:t>pos</w:t>
      </w:r>
      <w:r w:rsidR="00786F52" w:rsidRPr="00EF0EE5">
        <w:rPr>
          <w:rFonts w:ascii="Times New Roman" w:hAnsi="Times New Roman" w:cs="Times New Roman"/>
          <w:color w:val="000000" w:themeColor="text1"/>
          <w:sz w:val="24"/>
          <w:szCs w:val="24"/>
        </w:rPr>
        <w:t>ibles causas o razones que</w:t>
      </w:r>
      <w:r w:rsidR="00EF244A" w:rsidRPr="00EF0EE5">
        <w:rPr>
          <w:rFonts w:ascii="Times New Roman" w:hAnsi="Times New Roman" w:cs="Times New Roman"/>
          <w:color w:val="000000" w:themeColor="text1"/>
          <w:sz w:val="24"/>
          <w:szCs w:val="24"/>
        </w:rPr>
        <w:t xml:space="preserve"> </w:t>
      </w:r>
      <w:r w:rsidR="00786F52" w:rsidRPr="00EF0EE5">
        <w:rPr>
          <w:rFonts w:ascii="Times New Roman" w:hAnsi="Times New Roman" w:cs="Times New Roman"/>
          <w:color w:val="000000" w:themeColor="text1"/>
          <w:sz w:val="24"/>
          <w:szCs w:val="24"/>
        </w:rPr>
        <w:t xml:space="preserve">pueden llegar a </w:t>
      </w:r>
      <w:r w:rsidR="00EF244A" w:rsidRPr="00EF0EE5">
        <w:rPr>
          <w:rFonts w:ascii="Times New Roman" w:hAnsi="Times New Roman" w:cs="Times New Roman"/>
          <w:color w:val="000000" w:themeColor="text1"/>
          <w:sz w:val="24"/>
          <w:szCs w:val="24"/>
        </w:rPr>
        <w:t>explicar la variabilidad de resultados obtenidos en los distintos ensayos clínicos</w:t>
      </w:r>
      <w:r w:rsidR="00786F52" w:rsidRPr="00EF0EE5">
        <w:rPr>
          <w:rFonts w:ascii="Times New Roman" w:hAnsi="Times New Roman" w:cs="Times New Roman"/>
          <w:color w:val="000000" w:themeColor="text1"/>
          <w:sz w:val="24"/>
          <w:szCs w:val="24"/>
        </w:rPr>
        <w:t xml:space="preserve"> y experimentales</w:t>
      </w:r>
      <w:r w:rsidR="00DC45DB" w:rsidRPr="00EF0EE5">
        <w:rPr>
          <w:rFonts w:ascii="Times New Roman" w:hAnsi="Times New Roman" w:cs="Times New Roman"/>
          <w:color w:val="000000" w:themeColor="text1"/>
          <w:sz w:val="24"/>
          <w:szCs w:val="24"/>
        </w:rPr>
        <w:t xml:space="preserve"> </w:t>
      </w:r>
      <w:r w:rsidR="00EF244A" w:rsidRPr="00EF0EE5">
        <w:rPr>
          <w:rFonts w:ascii="Times New Roman" w:hAnsi="Times New Roman" w:cs="Times New Roman"/>
          <w:color w:val="000000" w:themeColor="text1"/>
          <w:sz w:val="24"/>
          <w:szCs w:val="24"/>
        </w:rPr>
        <w:fldChar w:fldCharType="begin" w:fldLock="1"/>
      </w:r>
      <w:r w:rsidR="00AB7A55" w:rsidRPr="00EF0EE5">
        <w:rPr>
          <w:rFonts w:ascii="Times New Roman" w:hAnsi="Times New Roman" w:cs="Times New Roman"/>
          <w:color w:val="000000" w:themeColor="text1"/>
          <w:sz w:val="24"/>
          <w:szCs w:val="24"/>
        </w:rPr>
        <w:instrText>ADDIN CSL_CITATION {"citationItems":[{"id":"ITEM-1","itemData":{"DOI":"10.1016/j.rx.2018.08.006","ISSN":"15781771","abstract":"Platelet-rich plasma (PRP) is a preparation for therapeutic purposes that is increasingly accepted for various musculoskeletal disorders, due to its theoretical potential to repair tissues with poor healing capacity. Several randomised clinical trials have investigated the capacity of PRP to repair tendons, ligaments, muscles and cartilage, and to date there is level 1a evidence to support its use for lateral epicondylitis, osteoarthritis of the knee, plantar fasciitis and rotator cuff tendinopathy; and level 1b for patellar tendinopathy and osteoarthritis of the hip. Retrospective cohort studies and case series describe promising results with PRP for treating other musculoskeletal disorders. Since its side effects are fewer than those of the control groups, the treatment is considered practically harmless and is being increasingly used. Further randomised clinical trials are necessary to establish future indications, and to confirm effectiveness and safety.","author":[{"dropping-particle":"","family":"Martínez-Martínez","given":"A.","non-dropping-particle":"","parse-names":false,"suffix":""},{"dropping-particle":"","family":"Ruiz-Santiago","given":"F.","non-dropping-particle":"","parse-names":false,"suffix":""},{"dropping-particle":"","family":"García-Espinosa","given":"J.","non-dropping-particle":"","parse-names":false,"suffix":""}],"container-title":"Radiologia","id":"ITEM-1","issue":"6","issued":{"date-parts":[["2018"]]},"page":"465-475","publisher":"SERAM","title":"Platelet-rich plasma: myth or reality?","type":"article-journal","volume":"60"},"uris":["http://www.mendeley.com/documents/?uuid=7d7fc807-7198-46d8-ac15-9cf78369c0d4"]}],"mendeley":{"formattedCitation":"(Martínez-Martínez et al., 2018)","plainTextFormattedCitation":"(Martínez-Martínez et al., 2018)","previouslyFormattedCitation":"(Martínez-Martínez et al., 2018)"},"properties":{"noteIndex":0},"schema":"https://github.com/citation-style-language/schema/raw/master/csl-citation.json"}</w:instrText>
      </w:r>
      <w:r w:rsidR="00EF244A" w:rsidRPr="00EF0EE5">
        <w:rPr>
          <w:rFonts w:ascii="Times New Roman" w:hAnsi="Times New Roman" w:cs="Times New Roman"/>
          <w:color w:val="000000" w:themeColor="text1"/>
          <w:sz w:val="24"/>
          <w:szCs w:val="24"/>
        </w:rPr>
        <w:fldChar w:fldCharType="separate"/>
      </w:r>
      <w:r w:rsidR="00DC45DB" w:rsidRPr="00EF0EE5">
        <w:rPr>
          <w:rFonts w:ascii="Times New Roman" w:hAnsi="Times New Roman" w:cs="Times New Roman"/>
          <w:noProof/>
          <w:color w:val="000000" w:themeColor="text1"/>
          <w:sz w:val="24"/>
          <w:szCs w:val="24"/>
        </w:rPr>
        <w:t>(Martínez-Martínez et al., 2018)</w:t>
      </w:r>
      <w:r w:rsidR="00EF244A" w:rsidRPr="00EF0EE5">
        <w:rPr>
          <w:rFonts w:ascii="Times New Roman" w:hAnsi="Times New Roman" w:cs="Times New Roman"/>
          <w:color w:val="000000" w:themeColor="text1"/>
          <w:sz w:val="24"/>
          <w:szCs w:val="24"/>
        </w:rPr>
        <w:fldChar w:fldCharType="end"/>
      </w:r>
      <w:r w:rsidR="00A941A7" w:rsidRPr="00EF0EE5">
        <w:rPr>
          <w:rFonts w:ascii="Times New Roman" w:hAnsi="Times New Roman" w:cs="Times New Roman"/>
          <w:color w:val="000000" w:themeColor="text1"/>
          <w:sz w:val="24"/>
          <w:szCs w:val="24"/>
        </w:rPr>
        <w:t>.</w:t>
      </w:r>
    </w:p>
    <w:p w14:paraId="27848248" w14:textId="77777777" w:rsidR="005F007E" w:rsidRPr="00EF0EE5" w:rsidRDefault="005F007E" w:rsidP="00807E66">
      <w:pPr>
        <w:shd w:val="clear" w:color="auto" w:fill="FFFFFF"/>
        <w:spacing w:after="0" w:line="360" w:lineRule="auto"/>
        <w:jc w:val="both"/>
        <w:outlineLvl w:val="3"/>
        <w:rPr>
          <w:rFonts w:ascii="Times New Roman" w:eastAsia="Times New Roman" w:hAnsi="Times New Roman" w:cs="Times New Roman"/>
          <w:color w:val="000000" w:themeColor="text1"/>
          <w:sz w:val="24"/>
          <w:szCs w:val="24"/>
          <w:lang w:eastAsia="es-CO"/>
        </w:rPr>
      </w:pPr>
    </w:p>
    <w:p w14:paraId="2186D7B4" w14:textId="75D8E214" w:rsidR="00A75EC5" w:rsidRPr="00EF0EE5" w:rsidRDefault="005F007E" w:rsidP="00807E66">
      <w:pPr>
        <w:shd w:val="clear" w:color="auto" w:fill="FFFFFF"/>
        <w:spacing w:after="0" w:line="360" w:lineRule="auto"/>
        <w:jc w:val="both"/>
        <w:outlineLvl w:val="3"/>
        <w:rPr>
          <w:rFonts w:ascii="Times New Roman" w:eastAsia="Times New Roman" w:hAnsi="Times New Roman" w:cs="Times New Roman"/>
          <w:color w:val="000000" w:themeColor="text1"/>
          <w:sz w:val="24"/>
          <w:szCs w:val="24"/>
          <w:lang w:eastAsia="es-CO"/>
        </w:rPr>
      </w:pPr>
      <w:r w:rsidRPr="00EF0EE5">
        <w:rPr>
          <w:rFonts w:ascii="Times New Roman" w:eastAsia="Times New Roman" w:hAnsi="Times New Roman" w:cs="Times New Roman"/>
          <w:color w:val="000000" w:themeColor="text1"/>
          <w:sz w:val="24"/>
          <w:szCs w:val="24"/>
          <w:lang w:eastAsia="es-CO"/>
        </w:rPr>
        <w:t xml:space="preserve">Se coloca a continuación procedimientos actuales de preparación de PRP con resultados óptimos en la cirugía ortopédica. Como primer episodio, se toma el sujeto al cual se realizara </w:t>
      </w:r>
      <w:r w:rsidR="00786F52" w:rsidRPr="00EF0EE5">
        <w:rPr>
          <w:rFonts w:ascii="Times New Roman" w:eastAsia="Times New Roman" w:hAnsi="Times New Roman" w:cs="Times New Roman"/>
          <w:color w:val="000000" w:themeColor="text1"/>
          <w:sz w:val="24"/>
          <w:szCs w:val="24"/>
          <w:lang w:eastAsia="es-CO"/>
        </w:rPr>
        <w:t>la administración de</w:t>
      </w:r>
      <w:r w:rsidRPr="00EF0EE5">
        <w:rPr>
          <w:rFonts w:ascii="Times New Roman" w:eastAsia="Times New Roman" w:hAnsi="Times New Roman" w:cs="Times New Roman"/>
          <w:color w:val="000000" w:themeColor="text1"/>
          <w:sz w:val="24"/>
          <w:szCs w:val="24"/>
          <w:lang w:eastAsia="es-CO"/>
        </w:rPr>
        <w:t>l plasma rico en plaquetas</w:t>
      </w:r>
      <w:r w:rsidR="00786F52" w:rsidRPr="00EF0EE5">
        <w:rPr>
          <w:rFonts w:ascii="Times New Roman" w:eastAsia="Times New Roman" w:hAnsi="Times New Roman" w:cs="Times New Roman"/>
          <w:color w:val="000000" w:themeColor="text1"/>
          <w:sz w:val="24"/>
          <w:szCs w:val="24"/>
          <w:lang w:eastAsia="es-CO"/>
        </w:rPr>
        <w:t>, siendo que ya momentos antes se ha determinado el biomodelo animal a usar</w:t>
      </w:r>
      <w:r w:rsidR="002A6C28" w:rsidRPr="00EF0EE5">
        <w:rPr>
          <w:rFonts w:ascii="Times New Roman" w:eastAsia="Times New Roman" w:hAnsi="Times New Roman" w:cs="Times New Roman"/>
          <w:color w:val="000000" w:themeColor="text1"/>
          <w:sz w:val="24"/>
          <w:szCs w:val="24"/>
          <w:lang w:eastAsia="es-CO"/>
        </w:rPr>
        <w:t xml:space="preserve"> en el experimento.</w:t>
      </w:r>
      <w:r w:rsidR="00786F52" w:rsidRPr="00EF0EE5">
        <w:rPr>
          <w:rFonts w:ascii="Times New Roman" w:eastAsia="Times New Roman" w:hAnsi="Times New Roman" w:cs="Times New Roman"/>
          <w:color w:val="000000" w:themeColor="text1"/>
          <w:sz w:val="24"/>
          <w:szCs w:val="24"/>
          <w:lang w:eastAsia="es-CO"/>
        </w:rPr>
        <w:t xml:space="preserve"> </w:t>
      </w:r>
      <w:r w:rsidR="002A6C28" w:rsidRPr="00EF0EE5">
        <w:rPr>
          <w:rFonts w:ascii="Times New Roman" w:eastAsia="Times New Roman" w:hAnsi="Times New Roman" w:cs="Times New Roman"/>
          <w:color w:val="000000" w:themeColor="text1"/>
          <w:sz w:val="24"/>
          <w:szCs w:val="24"/>
          <w:lang w:eastAsia="es-CO"/>
        </w:rPr>
        <w:t>E</w:t>
      </w:r>
      <w:r w:rsidR="00786F52" w:rsidRPr="00EF0EE5">
        <w:rPr>
          <w:rFonts w:ascii="Times New Roman" w:eastAsia="Times New Roman" w:hAnsi="Times New Roman" w:cs="Times New Roman"/>
          <w:color w:val="000000" w:themeColor="text1"/>
          <w:sz w:val="24"/>
          <w:szCs w:val="24"/>
          <w:lang w:eastAsia="es-CO"/>
        </w:rPr>
        <w:t>l</w:t>
      </w:r>
      <w:r w:rsidR="002A6C28" w:rsidRPr="00EF0EE5">
        <w:rPr>
          <w:rFonts w:ascii="Times New Roman" w:eastAsia="Times New Roman" w:hAnsi="Times New Roman" w:cs="Times New Roman"/>
          <w:color w:val="000000" w:themeColor="text1"/>
          <w:sz w:val="24"/>
          <w:szCs w:val="24"/>
          <w:lang w:eastAsia="es-CO"/>
        </w:rPr>
        <w:t xml:space="preserve"> </w:t>
      </w:r>
      <w:r w:rsidR="00786F52" w:rsidRPr="00EF0EE5">
        <w:rPr>
          <w:rFonts w:ascii="Times New Roman" w:eastAsia="Times New Roman" w:hAnsi="Times New Roman" w:cs="Times New Roman"/>
          <w:color w:val="000000" w:themeColor="text1"/>
          <w:sz w:val="24"/>
          <w:szCs w:val="24"/>
          <w:lang w:eastAsia="es-CO"/>
        </w:rPr>
        <w:t xml:space="preserve">cual </w:t>
      </w:r>
      <w:r w:rsidR="00A2448A" w:rsidRPr="00EF0EE5">
        <w:rPr>
          <w:rFonts w:ascii="Times New Roman" w:eastAsia="Times New Roman" w:hAnsi="Times New Roman" w:cs="Times New Roman"/>
          <w:color w:val="000000" w:themeColor="text1"/>
          <w:sz w:val="24"/>
          <w:szCs w:val="24"/>
          <w:lang w:eastAsia="es-CO"/>
        </w:rPr>
        <w:t xml:space="preserve">2 horas </w:t>
      </w:r>
      <w:r w:rsidR="00786F52" w:rsidRPr="00EF0EE5">
        <w:rPr>
          <w:rFonts w:ascii="Times New Roman" w:eastAsia="Times New Roman" w:hAnsi="Times New Roman" w:cs="Times New Roman"/>
          <w:color w:val="000000" w:themeColor="text1"/>
          <w:sz w:val="24"/>
          <w:szCs w:val="24"/>
          <w:lang w:eastAsia="es-CO"/>
        </w:rPr>
        <w:t>antes</w:t>
      </w:r>
      <w:r w:rsidR="002A6C28" w:rsidRPr="00EF0EE5">
        <w:rPr>
          <w:rFonts w:ascii="Times New Roman" w:eastAsia="Times New Roman" w:hAnsi="Times New Roman" w:cs="Times New Roman"/>
          <w:color w:val="000000" w:themeColor="text1"/>
          <w:sz w:val="24"/>
          <w:szCs w:val="24"/>
          <w:lang w:eastAsia="es-CO"/>
        </w:rPr>
        <w:t xml:space="preserve"> se</w:t>
      </w:r>
      <w:r w:rsidR="00786F52" w:rsidRPr="00EF0EE5">
        <w:rPr>
          <w:rFonts w:ascii="Times New Roman" w:eastAsia="Times New Roman" w:hAnsi="Times New Roman" w:cs="Times New Roman"/>
          <w:color w:val="000000" w:themeColor="text1"/>
          <w:sz w:val="24"/>
          <w:szCs w:val="24"/>
          <w:lang w:eastAsia="es-CO"/>
        </w:rPr>
        <w:t xml:space="preserve"> extrae la</w:t>
      </w:r>
      <w:r w:rsidRPr="00EF0EE5">
        <w:rPr>
          <w:rFonts w:ascii="Times New Roman" w:eastAsia="Times New Roman" w:hAnsi="Times New Roman" w:cs="Times New Roman"/>
          <w:color w:val="000000" w:themeColor="text1"/>
          <w:sz w:val="24"/>
          <w:szCs w:val="24"/>
          <w:lang w:eastAsia="es-CO"/>
        </w:rPr>
        <w:t xml:space="preserve"> sangre</w:t>
      </w:r>
      <w:r w:rsidR="002A6C28" w:rsidRPr="00EF0EE5">
        <w:rPr>
          <w:rFonts w:ascii="Times New Roman" w:eastAsia="Times New Roman" w:hAnsi="Times New Roman" w:cs="Times New Roman"/>
          <w:color w:val="000000" w:themeColor="text1"/>
          <w:sz w:val="24"/>
          <w:szCs w:val="24"/>
          <w:lang w:eastAsia="es-CO"/>
        </w:rPr>
        <w:t xml:space="preserve"> del biomodelo y esta</w:t>
      </w:r>
      <w:r w:rsidRPr="00EF0EE5">
        <w:rPr>
          <w:rFonts w:ascii="Times New Roman" w:eastAsia="Times New Roman" w:hAnsi="Times New Roman" w:cs="Times New Roman"/>
          <w:color w:val="000000" w:themeColor="text1"/>
          <w:sz w:val="24"/>
          <w:szCs w:val="24"/>
          <w:lang w:eastAsia="es-CO"/>
        </w:rPr>
        <w:t xml:space="preserve"> sangre es recolectada en tubos de citrato de sodio </w:t>
      </w:r>
      <w:r w:rsidR="002A6C28" w:rsidRPr="00EF0EE5">
        <w:rPr>
          <w:rFonts w:ascii="Times New Roman" w:eastAsia="Times New Roman" w:hAnsi="Times New Roman" w:cs="Times New Roman"/>
          <w:color w:val="000000" w:themeColor="text1"/>
          <w:sz w:val="24"/>
          <w:szCs w:val="24"/>
          <w:lang w:eastAsia="es-CO"/>
        </w:rPr>
        <w:t>3.8% con</w:t>
      </w:r>
      <w:r w:rsidRPr="00EF0EE5">
        <w:rPr>
          <w:rFonts w:ascii="Times New Roman" w:eastAsia="Times New Roman" w:hAnsi="Times New Roman" w:cs="Times New Roman"/>
          <w:color w:val="000000" w:themeColor="text1"/>
          <w:sz w:val="24"/>
          <w:szCs w:val="24"/>
          <w:lang w:eastAsia="es-CO"/>
        </w:rPr>
        <w:t xml:space="preserve"> anticoagulante. Como segundo episodio</w:t>
      </w:r>
      <w:r w:rsidR="002A6C28" w:rsidRPr="00EF0EE5">
        <w:rPr>
          <w:rFonts w:ascii="Times New Roman" w:eastAsia="Times New Roman" w:hAnsi="Times New Roman" w:cs="Times New Roman"/>
          <w:color w:val="000000" w:themeColor="text1"/>
          <w:sz w:val="24"/>
          <w:szCs w:val="24"/>
          <w:lang w:eastAsia="es-CO"/>
        </w:rPr>
        <w:t>,</w:t>
      </w:r>
      <w:r w:rsidRPr="00EF0EE5">
        <w:rPr>
          <w:rFonts w:ascii="Times New Roman" w:eastAsia="Times New Roman" w:hAnsi="Times New Roman" w:cs="Times New Roman"/>
          <w:color w:val="000000" w:themeColor="text1"/>
          <w:sz w:val="24"/>
          <w:szCs w:val="24"/>
          <w:lang w:eastAsia="es-CO"/>
        </w:rPr>
        <w:t xml:space="preserve"> la sangre tomada se centrifuga a 3200 </w:t>
      </w:r>
      <w:r w:rsidR="00A941A7" w:rsidRPr="00EF0EE5">
        <w:rPr>
          <w:rFonts w:ascii="Times New Roman" w:eastAsia="Times New Roman" w:hAnsi="Times New Roman" w:cs="Times New Roman"/>
          <w:color w:val="000000" w:themeColor="text1"/>
          <w:sz w:val="24"/>
          <w:szCs w:val="24"/>
          <w:lang w:eastAsia="es-CO"/>
        </w:rPr>
        <w:t>rpm</w:t>
      </w:r>
      <w:r w:rsidRPr="00EF0EE5">
        <w:rPr>
          <w:rFonts w:ascii="Times New Roman" w:eastAsia="Times New Roman" w:hAnsi="Times New Roman" w:cs="Times New Roman"/>
          <w:color w:val="000000" w:themeColor="text1"/>
          <w:sz w:val="24"/>
          <w:szCs w:val="24"/>
          <w:lang w:eastAsia="es-CO"/>
        </w:rPr>
        <w:t xml:space="preserve"> durant</w:t>
      </w:r>
      <w:r w:rsidR="00A2448A" w:rsidRPr="00EF0EE5">
        <w:rPr>
          <w:rFonts w:ascii="Times New Roman" w:eastAsia="Times New Roman" w:hAnsi="Times New Roman" w:cs="Times New Roman"/>
          <w:color w:val="000000" w:themeColor="text1"/>
          <w:sz w:val="24"/>
          <w:szCs w:val="24"/>
          <w:lang w:eastAsia="es-CO"/>
        </w:rPr>
        <w:t xml:space="preserve">e </w:t>
      </w:r>
      <w:r w:rsidRPr="00EF0EE5">
        <w:rPr>
          <w:rFonts w:ascii="Times New Roman" w:eastAsia="Times New Roman" w:hAnsi="Times New Roman" w:cs="Times New Roman"/>
          <w:color w:val="000000" w:themeColor="text1"/>
          <w:sz w:val="24"/>
          <w:szCs w:val="24"/>
          <w:lang w:eastAsia="es-CO"/>
        </w:rPr>
        <w:t>1</w:t>
      </w:r>
      <w:r w:rsidR="00A2448A" w:rsidRPr="00EF0EE5">
        <w:rPr>
          <w:rFonts w:ascii="Times New Roman" w:eastAsia="Times New Roman" w:hAnsi="Times New Roman" w:cs="Times New Roman"/>
          <w:color w:val="000000" w:themeColor="text1"/>
          <w:sz w:val="24"/>
          <w:szCs w:val="24"/>
          <w:lang w:eastAsia="es-CO"/>
        </w:rPr>
        <w:t xml:space="preserve">5 minutos, </w:t>
      </w:r>
      <w:r w:rsidR="002A6C28" w:rsidRPr="00EF0EE5">
        <w:rPr>
          <w:rFonts w:ascii="Times New Roman" w:eastAsia="Times New Roman" w:hAnsi="Times New Roman" w:cs="Times New Roman"/>
          <w:color w:val="000000" w:themeColor="text1"/>
          <w:sz w:val="24"/>
          <w:szCs w:val="24"/>
          <w:lang w:eastAsia="es-CO"/>
        </w:rPr>
        <w:t xml:space="preserve">luego </w:t>
      </w:r>
      <w:r w:rsidRPr="00EF0EE5">
        <w:rPr>
          <w:rFonts w:ascii="Times New Roman" w:eastAsia="Times New Roman" w:hAnsi="Times New Roman" w:cs="Times New Roman"/>
          <w:color w:val="000000" w:themeColor="text1"/>
          <w:sz w:val="24"/>
          <w:szCs w:val="24"/>
          <w:lang w:eastAsia="es-CO"/>
        </w:rPr>
        <w:t>se transfiere</w:t>
      </w:r>
      <w:r w:rsidR="00A2448A" w:rsidRPr="00EF0EE5">
        <w:rPr>
          <w:rFonts w:ascii="Times New Roman" w:eastAsia="Times New Roman" w:hAnsi="Times New Roman" w:cs="Times New Roman"/>
          <w:color w:val="000000" w:themeColor="text1"/>
          <w:sz w:val="24"/>
          <w:szCs w:val="24"/>
          <w:lang w:eastAsia="es-CO"/>
        </w:rPr>
        <w:t xml:space="preserve"> </w:t>
      </w:r>
      <w:r w:rsidRPr="00EF0EE5">
        <w:rPr>
          <w:rFonts w:ascii="Times New Roman" w:eastAsia="Times New Roman" w:hAnsi="Times New Roman" w:cs="Times New Roman"/>
          <w:color w:val="000000" w:themeColor="text1"/>
          <w:sz w:val="24"/>
          <w:szCs w:val="24"/>
          <w:lang w:eastAsia="es-CO"/>
        </w:rPr>
        <w:t>nuevamente</w:t>
      </w:r>
      <w:r w:rsidR="00A2448A" w:rsidRPr="00EF0EE5">
        <w:rPr>
          <w:rFonts w:ascii="Times New Roman" w:eastAsia="Times New Roman" w:hAnsi="Times New Roman" w:cs="Times New Roman"/>
          <w:color w:val="000000" w:themeColor="text1"/>
          <w:sz w:val="24"/>
          <w:szCs w:val="24"/>
          <w:lang w:eastAsia="es-CO"/>
        </w:rPr>
        <w:t xml:space="preserve"> </w:t>
      </w:r>
      <w:r w:rsidRPr="00EF0EE5">
        <w:rPr>
          <w:rFonts w:ascii="Times New Roman" w:eastAsia="Times New Roman" w:hAnsi="Times New Roman" w:cs="Times New Roman"/>
          <w:color w:val="000000" w:themeColor="text1"/>
          <w:sz w:val="24"/>
          <w:szCs w:val="24"/>
          <w:lang w:eastAsia="es-CO"/>
        </w:rPr>
        <w:t>a u</w:t>
      </w:r>
      <w:r w:rsidR="00A2448A" w:rsidRPr="00EF0EE5">
        <w:rPr>
          <w:rFonts w:ascii="Times New Roman" w:eastAsia="Times New Roman" w:hAnsi="Times New Roman" w:cs="Times New Roman"/>
          <w:color w:val="000000" w:themeColor="text1"/>
          <w:sz w:val="24"/>
          <w:szCs w:val="24"/>
          <w:lang w:eastAsia="es-CO"/>
        </w:rPr>
        <w:t>n nuevo tubo</w:t>
      </w:r>
      <w:r w:rsidRPr="00EF0EE5">
        <w:rPr>
          <w:rFonts w:ascii="Times New Roman" w:eastAsia="Times New Roman" w:hAnsi="Times New Roman" w:cs="Times New Roman"/>
          <w:color w:val="000000" w:themeColor="text1"/>
          <w:sz w:val="24"/>
          <w:szCs w:val="24"/>
          <w:lang w:eastAsia="es-CO"/>
        </w:rPr>
        <w:t xml:space="preserve"> de</w:t>
      </w:r>
      <w:r w:rsidR="002A6C28" w:rsidRPr="00EF0EE5">
        <w:rPr>
          <w:rFonts w:ascii="Times New Roman" w:eastAsia="Times New Roman" w:hAnsi="Times New Roman" w:cs="Times New Roman"/>
          <w:color w:val="000000" w:themeColor="text1"/>
          <w:sz w:val="24"/>
          <w:szCs w:val="24"/>
          <w:lang w:eastAsia="es-CO"/>
        </w:rPr>
        <w:t xml:space="preserve"> ensayo, en donde se tomara con una pipeta y se extraerá e</w:t>
      </w:r>
      <w:r w:rsidR="00AD668C" w:rsidRPr="00EF0EE5">
        <w:rPr>
          <w:rFonts w:ascii="Times New Roman" w:eastAsia="Times New Roman" w:hAnsi="Times New Roman" w:cs="Times New Roman"/>
          <w:color w:val="000000" w:themeColor="text1"/>
          <w:sz w:val="24"/>
          <w:szCs w:val="24"/>
          <w:lang w:eastAsia="es-CO"/>
        </w:rPr>
        <w:t>l plasma de arriba hacia abajo, tomando tres fracciones cada una de 500 micro litros, siendo la más importante la tercera fracción en donde encontraremos el plasma rico en plaquetas y factores de crecimiento. La cual podría identificarse al momento de la toma</w:t>
      </w:r>
      <w:r w:rsidR="00D9696D" w:rsidRPr="00EF0EE5">
        <w:rPr>
          <w:rFonts w:ascii="Times New Roman" w:eastAsia="Times New Roman" w:hAnsi="Times New Roman" w:cs="Times New Roman"/>
          <w:color w:val="000000" w:themeColor="text1"/>
          <w:sz w:val="24"/>
          <w:szCs w:val="24"/>
          <w:lang w:eastAsia="es-CO"/>
        </w:rPr>
        <w:t>,</w:t>
      </w:r>
      <w:r w:rsidR="00AD668C" w:rsidRPr="00EF0EE5">
        <w:rPr>
          <w:rFonts w:ascii="Times New Roman" w:eastAsia="Times New Roman" w:hAnsi="Times New Roman" w:cs="Times New Roman"/>
          <w:color w:val="000000" w:themeColor="text1"/>
          <w:sz w:val="24"/>
          <w:szCs w:val="24"/>
          <w:lang w:eastAsia="es-CO"/>
        </w:rPr>
        <w:t xml:space="preserve"> ya que esta sobre la línea blanca identificada en el tubo de ensayo centrifugado. Después de esto n</w:t>
      </w:r>
      <w:r w:rsidRPr="00EF0EE5">
        <w:rPr>
          <w:rFonts w:ascii="Times New Roman" w:eastAsia="Times New Roman" w:hAnsi="Times New Roman" w:cs="Times New Roman"/>
          <w:color w:val="000000" w:themeColor="text1"/>
          <w:sz w:val="24"/>
          <w:szCs w:val="24"/>
          <w:lang w:eastAsia="es-CO"/>
        </w:rPr>
        <w:t>uevamente</w:t>
      </w:r>
      <w:r w:rsidR="00AD668C" w:rsidRPr="00EF0EE5">
        <w:rPr>
          <w:rFonts w:ascii="Times New Roman" w:eastAsia="Times New Roman" w:hAnsi="Times New Roman" w:cs="Times New Roman"/>
          <w:color w:val="000000" w:themeColor="text1"/>
          <w:sz w:val="24"/>
          <w:szCs w:val="24"/>
          <w:lang w:eastAsia="es-CO"/>
        </w:rPr>
        <w:t>,</w:t>
      </w:r>
      <w:r w:rsidRPr="00EF0EE5">
        <w:rPr>
          <w:rFonts w:ascii="Times New Roman" w:eastAsia="Times New Roman" w:hAnsi="Times New Roman" w:cs="Times New Roman"/>
          <w:color w:val="000000" w:themeColor="text1"/>
          <w:sz w:val="24"/>
          <w:szCs w:val="24"/>
          <w:lang w:eastAsia="es-CO"/>
        </w:rPr>
        <w:t xml:space="preserve"> se centrifuga a una velocidad 1800 rpm </w:t>
      </w:r>
      <w:r w:rsidR="00AD668C" w:rsidRPr="00EF0EE5">
        <w:rPr>
          <w:rFonts w:ascii="Times New Roman" w:eastAsia="Times New Roman" w:hAnsi="Times New Roman" w:cs="Times New Roman"/>
          <w:color w:val="000000" w:themeColor="text1"/>
          <w:sz w:val="24"/>
          <w:szCs w:val="24"/>
          <w:lang w:eastAsia="es-CO"/>
        </w:rPr>
        <w:t xml:space="preserve">durante </w:t>
      </w:r>
      <w:r w:rsidR="00766D0E" w:rsidRPr="00EF0EE5">
        <w:rPr>
          <w:rFonts w:ascii="Times New Roman" w:eastAsia="Times New Roman" w:hAnsi="Times New Roman" w:cs="Times New Roman"/>
          <w:color w:val="000000" w:themeColor="text1"/>
          <w:sz w:val="24"/>
          <w:szCs w:val="24"/>
          <w:lang w:eastAsia="es-CO"/>
        </w:rPr>
        <w:t>5 minutos</w:t>
      </w:r>
      <w:r w:rsidR="00AD668C" w:rsidRPr="00EF0EE5">
        <w:rPr>
          <w:rFonts w:ascii="Times New Roman" w:eastAsia="Times New Roman" w:hAnsi="Times New Roman" w:cs="Times New Roman"/>
          <w:color w:val="000000" w:themeColor="text1"/>
          <w:sz w:val="24"/>
          <w:szCs w:val="24"/>
          <w:lang w:eastAsia="es-CO"/>
        </w:rPr>
        <w:t xml:space="preserve">, luego se realiza </w:t>
      </w:r>
      <w:r w:rsidR="00D9696D" w:rsidRPr="00EF0EE5">
        <w:rPr>
          <w:rFonts w:ascii="Times New Roman" w:eastAsia="Times New Roman" w:hAnsi="Times New Roman" w:cs="Times New Roman"/>
          <w:color w:val="000000" w:themeColor="text1"/>
          <w:sz w:val="24"/>
          <w:szCs w:val="24"/>
          <w:lang w:eastAsia="es-CO"/>
        </w:rPr>
        <w:t xml:space="preserve">mismo </w:t>
      </w:r>
      <w:r w:rsidR="00AD668C" w:rsidRPr="00EF0EE5">
        <w:rPr>
          <w:rFonts w:ascii="Times New Roman" w:eastAsia="Times New Roman" w:hAnsi="Times New Roman" w:cs="Times New Roman"/>
          <w:color w:val="000000" w:themeColor="text1"/>
          <w:sz w:val="24"/>
          <w:szCs w:val="24"/>
          <w:lang w:eastAsia="es-CO"/>
        </w:rPr>
        <w:t>procedimiento anterior con la pipeta de abajo hacia arriba obteniendo solo la tercera fracción, la cual será u</w:t>
      </w:r>
      <w:r w:rsidR="005477BB" w:rsidRPr="00EF0EE5">
        <w:rPr>
          <w:rFonts w:ascii="Times New Roman" w:hAnsi="Times New Roman" w:cs="Times New Roman"/>
          <w:color w:val="000000" w:themeColor="text1"/>
          <w:sz w:val="24"/>
          <w:szCs w:val="24"/>
        </w:rPr>
        <w:t>n plasma más concentrado</w:t>
      </w:r>
      <w:r w:rsidR="00D9696D" w:rsidRPr="00EF0EE5">
        <w:rPr>
          <w:rFonts w:ascii="Times New Roman" w:hAnsi="Times New Roman" w:cs="Times New Roman"/>
          <w:color w:val="000000" w:themeColor="text1"/>
          <w:sz w:val="24"/>
          <w:szCs w:val="24"/>
        </w:rPr>
        <w:t>,</w:t>
      </w:r>
      <w:r w:rsidR="00D9696D" w:rsidRPr="00EF0EE5">
        <w:rPr>
          <w:rFonts w:ascii="Times New Roman" w:eastAsia="Times New Roman" w:hAnsi="Times New Roman" w:cs="Times New Roman"/>
          <w:color w:val="000000" w:themeColor="text1"/>
          <w:sz w:val="24"/>
          <w:szCs w:val="24"/>
          <w:lang w:eastAsia="es-CO"/>
        </w:rPr>
        <w:t xml:space="preserve"> encontrando altas concentraciones de plaquetas y glóbulos blancos (WBC)</w:t>
      </w:r>
      <w:r w:rsidR="00DC45DB" w:rsidRPr="00EF0EE5">
        <w:rPr>
          <w:rFonts w:ascii="Times New Roman" w:eastAsia="Times New Roman" w:hAnsi="Times New Roman" w:cs="Times New Roman"/>
          <w:color w:val="000000" w:themeColor="text1"/>
          <w:sz w:val="24"/>
          <w:szCs w:val="24"/>
          <w:lang w:eastAsia="es-CO"/>
        </w:rPr>
        <w:t xml:space="preserve"> </w:t>
      </w:r>
      <w:r w:rsidR="00766D0E" w:rsidRPr="00EF0EE5">
        <w:rPr>
          <w:rFonts w:ascii="Times New Roman" w:eastAsia="Times New Roman" w:hAnsi="Times New Roman" w:cs="Times New Roman"/>
          <w:color w:val="000000" w:themeColor="text1"/>
          <w:sz w:val="24"/>
          <w:szCs w:val="24"/>
          <w:lang w:eastAsia="es-CO"/>
        </w:rPr>
        <w:lastRenderedPageBreak/>
        <w:fldChar w:fldCharType="begin" w:fldLock="1"/>
      </w:r>
      <w:r w:rsidR="00AB7A55" w:rsidRPr="00EF0EE5">
        <w:rPr>
          <w:rFonts w:ascii="Times New Roman" w:eastAsia="Times New Roman" w:hAnsi="Times New Roman" w:cs="Times New Roman"/>
          <w:color w:val="000000" w:themeColor="text1"/>
          <w:sz w:val="24"/>
          <w:szCs w:val="24"/>
          <w:lang w:eastAsia="es-CO"/>
        </w:rPr>
        <w:instrText>ADDIN CSL_CITATION {"citationItems":[{"id":"ITEM-1","itemData":{"DOI":"10.24425/pjvs.2019.127077","ISSN":"15051773","author":[{"dropping-particle":"","family":"Skwarcz","given":"S.","non-dropping-particle":"","parse-names":false,"suffix":""},{"dropping-particle":"","family":"Bryzek","given":"I.","non-dropping-particle":"","parse-names":false,"suffix":""},{"dropping-particle":"","family":"Gregosiewicz","given":"A.","non-dropping-particle":"","parse-names":false,"suffix":""},{"dropping-particle":"","family":"Warda","given":"E.","non-dropping-particle":"","parse-names":false,"suffix":""},{"dropping-particle":"","family":"Gawęda","given":"K.","non-dropping-particle":"","parse-names":false,"suffix":""},{"dropping-particle":"","family":"Tarczyńska","given":"M.","non-dropping-particle":"","parse-names":false,"suffix":""},{"dropping-particle":"","family":"Węgłowski","given":"R.","non-dropping-particle":"","parse-names":false,"suffix":""},{"dropping-particle":"","family":"Skwarcz","given":"J.","non-dropping-particle":"","parse-names":false,"suffix":""},{"dropping-particle":"","family":"Nadulski","given":"R.","non-dropping-particle":"","parse-names":false,"suffix":""},{"dropping-particle":"","family":"Starek","given":"A.","non-dropping-particle":"","parse-names":false,"suffix":""},{"dropping-particle":"","family":"Sanford","given":"J.","non-dropping-particle":"","parse-names":false,"suffix":""}],"container-title":"Polish Journal of Veterinary Sciences","id":"ITEM-1","issue":"1","issued":{"date-parts":[["2019"]]},"page":"109-115","title":"Autologous activated platelet-rich plasma (PRP) in bone tissue healing – does it work? Assessment of PRP effect on bone defect healing in animal models","type":"article-journal","volume":"22"},"uris":["http://www.mendeley.com/documents/?uuid=24e7c16c-16af-41fc-9505-967830b8a4a2"]}],"mendeley":{"formattedCitation":"(Skwarcz et al., 2019)","plainTextFormattedCitation":"(Skwarcz et al., 2019)","previouslyFormattedCitation":"(Skwarcz et al., 2019)"},"properties":{"noteIndex":0},"schema":"https://github.com/citation-style-language/schema/raw/master/csl-citation.json"}</w:instrText>
      </w:r>
      <w:r w:rsidR="00766D0E" w:rsidRPr="00EF0EE5">
        <w:rPr>
          <w:rFonts w:ascii="Times New Roman" w:eastAsia="Times New Roman" w:hAnsi="Times New Roman" w:cs="Times New Roman"/>
          <w:color w:val="000000" w:themeColor="text1"/>
          <w:sz w:val="24"/>
          <w:szCs w:val="24"/>
          <w:lang w:eastAsia="es-CO"/>
        </w:rPr>
        <w:fldChar w:fldCharType="separate"/>
      </w:r>
      <w:r w:rsidR="00DC45DB" w:rsidRPr="00EF0EE5">
        <w:rPr>
          <w:rFonts w:ascii="Times New Roman" w:eastAsia="Times New Roman" w:hAnsi="Times New Roman" w:cs="Times New Roman"/>
          <w:noProof/>
          <w:color w:val="000000" w:themeColor="text1"/>
          <w:sz w:val="24"/>
          <w:szCs w:val="24"/>
          <w:lang w:eastAsia="es-CO"/>
        </w:rPr>
        <w:t>(Skwarcz et al., 2019)</w:t>
      </w:r>
      <w:r w:rsidR="00766D0E" w:rsidRPr="00EF0EE5">
        <w:rPr>
          <w:rFonts w:ascii="Times New Roman" w:eastAsia="Times New Roman" w:hAnsi="Times New Roman" w:cs="Times New Roman"/>
          <w:color w:val="000000" w:themeColor="text1"/>
          <w:sz w:val="24"/>
          <w:szCs w:val="24"/>
          <w:lang w:eastAsia="es-CO"/>
        </w:rPr>
        <w:fldChar w:fldCharType="end"/>
      </w:r>
      <w:r w:rsidR="00A941A7" w:rsidRPr="00EF0EE5">
        <w:rPr>
          <w:rFonts w:ascii="Times New Roman" w:eastAsia="Times New Roman" w:hAnsi="Times New Roman" w:cs="Times New Roman"/>
          <w:color w:val="000000" w:themeColor="text1"/>
          <w:sz w:val="24"/>
          <w:szCs w:val="24"/>
          <w:lang w:eastAsia="es-CO"/>
        </w:rPr>
        <w:t>.</w:t>
      </w:r>
      <w:r w:rsidR="00790309" w:rsidRPr="00EF0EE5">
        <w:rPr>
          <w:rFonts w:ascii="Times New Roman" w:eastAsia="Times New Roman" w:hAnsi="Times New Roman" w:cs="Times New Roman"/>
          <w:color w:val="000000" w:themeColor="text1"/>
          <w:sz w:val="24"/>
          <w:szCs w:val="24"/>
          <w:lang w:eastAsia="es-CO"/>
        </w:rPr>
        <w:t xml:space="preserve"> Se ha reportado que</w:t>
      </w:r>
      <w:r w:rsidR="00A2448A" w:rsidRPr="00EF0EE5">
        <w:rPr>
          <w:rFonts w:ascii="Times New Roman" w:eastAsia="Times New Roman" w:hAnsi="Times New Roman" w:cs="Times New Roman"/>
          <w:color w:val="000000" w:themeColor="text1"/>
          <w:sz w:val="24"/>
          <w:szCs w:val="24"/>
          <w:lang w:eastAsia="es-CO"/>
        </w:rPr>
        <w:t> </w:t>
      </w:r>
      <w:r w:rsidR="00790309" w:rsidRPr="00EF0EE5">
        <w:rPr>
          <w:rFonts w:ascii="Times New Roman" w:eastAsia="Times New Roman" w:hAnsi="Times New Roman" w:cs="Times New Roman"/>
          <w:color w:val="000000" w:themeColor="text1"/>
          <w:sz w:val="24"/>
          <w:szCs w:val="24"/>
          <w:lang w:eastAsia="es-CO"/>
        </w:rPr>
        <w:t>l</w:t>
      </w:r>
      <w:r w:rsidR="00A2448A" w:rsidRPr="00EF0EE5">
        <w:rPr>
          <w:rFonts w:ascii="Times New Roman" w:eastAsia="Times New Roman" w:hAnsi="Times New Roman" w:cs="Times New Roman"/>
          <w:color w:val="000000" w:themeColor="text1"/>
          <w:sz w:val="24"/>
          <w:szCs w:val="24"/>
          <w:lang w:eastAsia="es-CO"/>
        </w:rPr>
        <w:t xml:space="preserve">as plaquetas no se </w:t>
      </w:r>
      <w:r w:rsidR="00D9696D" w:rsidRPr="00EF0EE5">
        <w:rPr>
          <w:rFonts w:ascii="Times New Roman" w:eastAsia="Times New Roman" w:hAnsi="Times New Roman" w:cs="Times New Roman"/>
          <w:color w:val="000000" w:themeColor="text1"/>
          <w:sz w:val="24"/>
          <w:szCs w:val="24"/>
          <w:lang w:eastAsia="es-CO"/>
        </w:rPr>
        <w:t>activan</w:t>
      </w:r>
      <w:r w:rsidR="00591BFF" w:rsidRPr="00EF0EE5">
        <w:rPr>
          <w:rFonts w:ascii="Times New Roman" w:eastAsia="Times New Roman" w:hAnsi="Times New Roman" w:cs="Times New Roman"/>
          <w:color w:val="000000" w:themeColor="text1"/>
          <w:sz w:val="24"/>
          <w:szCs w:val="24"/>
          <w:lang w:eastAsia="es-CO"/>
        </w:rPr>
        <w:t xml:space="preserve"> eficientemente</w:t>
      </w:r>
      <w:r w:rsidR="00A2448A" w:rsidRPr="00EF0EE5">
        <w:rPr>
          <w:rFonts w:ascii="Times New Roman" w:eastAsia="Times New Roman" w:hAnsi="Times New Roman" w:cs="Times New Roman"/>
          <w:color w:val="000000" w:themeColor="text1"/>
          <w:sz w:val="24"/>
          <w:szCs w:val="24"/>
          <w:lang w:eastAsia="es-CO"/>
        </w:rPr>
        <w:t xml:space="preserve"> con clo</w:t>
      </w:r>
      <w:r w:rsidR="00591BFF" w:rsidRPr="00EF0EE5">
        <w:rPr>
          <w:rFonts w:ascii="Times New Roman" w:eastAsia="Times New Roman" w:hAnsi="Times New Roman" w:cs="Times New Roman"/>
          <w:color w:val="000000" w:themeColor="text1"/>
          <w:sz w:val="24"/>
          <w:szCs w:val="24"/>
          <w:lang w:eastAsia="es-CO"/>
        </w:rPr>
        <w:t xml:space="preserve">ruro de calcio o trombina, ya que </w:t>
      </w:r>
      <w:r w:rsidR="00A2448A" w:rsidRPr="00EF0EE5">
        <w:rPr>
          <w:rFonts w:ascii="Times New Roman" w:eastAsia="Times New Roman" w:hAnsi="Times New Roman" w:cs="Times New Roman"/>
          <w:color w:val="000000" w:themeColor="text1"/>
          <w:sz w:val="24"/>
          <w:szCs w:val="24"/>
          <w:lang w:eastAsia="es-CO"/>
        </w:rPr>
        <w:t xml:space="preserve">estos </w:t>
      </w:r>
      <w:r w:rsidR="00591BFF" w:rsidRPr="00EF0EE5">
        <w:rPr>
          <w:rFonts w:ascii="Times New Roman" w:eastAsia="Times New Roman" w:hAnsi="Times New Roman" w:cs="Times New Roman"/>
          <w:color w:val="000000" w:themeColor="text1"/>
          <w:sz w:val="24"/>
          <w:szCs w:val="24"/>
          <w:lang w:eastAsia="es-CO"/>
        </w:rPr>
        <w:t>sustratos</w:t>
      </w:r>
      <w:r w:rsidR="00A2448A" w:rsidRPr="00EF0EE5">
        <w:rPr>
          <w:rFonts w:ascii="Times New Roman" w:eastAsia="Times New Roman" w:hAnsi="Times New Roman" w:cs="Times New Roman"/>
          <w:color w:val="000000" w:themeColor="text1"/>
          <w:sz w:val="24"/>
          <w:szCs w:val="24"/>
          <w:lang w:eastAsia="es-CO"/>
        </w:rPr>
        <w:t xml:space="preserve"> posiblemente influyen</w:t>
      </w:r>
      <w:r w:rsidR="00591BFF" w:rsidRPr="00EF0EE5">
        <w:rPr>
          <w:rFonts w:ascii="Times New Roman" w:eastAsia="Times New Roman" w:hAnsi="Times New Roman" w:cs="Times New Roman"/>
          <w:color w:val="000000" w:themeColor="text1"/>
          <w:sz w:val="24"/>
          <w:szCs w:val="24"/>
          <w:lang w:eastAsia="es-CO"/>
        </w:rPr>
        <w:t xml:space="preserve"> negativamente</w:t>
      </w:r>
      <w:r w:rsidR="00A2448A" w:rsidRPr="00EF0EE5">
        <w:rPr>
          <w:rFonts w:ascii="Times New Roman" w:eastAsia="Times New Roman" w:hAnsi="Times New Roman" w:cs="Times New Roman"/>
          <w:color w:val="000000" w:themeColor="text1"/>
          <w:sz w:val="24"/>
          <w:szCs w:val="24"/>
          <w:lang w:eastAsia="es-CO"/>
        </w:rPr>
        <w:t xml:space="preserve"> en</w:t>
      </w:r>
      <w:r w:rsidR="00D9696D" w:rsidRPr="00EF0EE5">
        <w:rPr>
          <w:rFonts w:ascii="Times New Roman" w:eastAsia="Times New Roman" w:hAnsi="Times New Roman" w:cs="Times New Roman"/>
          <w:color w:val="000000" w:themeColor="text1"/>
          <w:sz w:val="24"/>
          <w:szCs w:val="24"/>
          <w:lang w:eastAsia="es-CO"/>
        </w:rPr>
        <w:t xml:space="preserve"> los efectos biológicos del PRP</w:t>
      </w:r>
      <w:r w:rsidR="00DC45DB" w:rsidRPr="00EF0EE5">
        <w:rPr>
          <w:rFonts w:ascii="Times New Roman" w:eastAsia="Times New Roman" w:hAnsi="Times New Roman" w:cs="Times New Roman"/>
          <w:color w:val="000000" w:themeColor="text1"/>
          <w:sz w:val="24"/>
          <w:szCs w:val="24"/>
          <w:lang w:eastAsia="es-CO"/>
        </w:rPr>
        <w:t xml:space="preserve"> </w:t>
      </w:r>
      <w:r w:rsidR="00A2448A" w:rsidRPr="00EF0EE5">
        <w:rPr>
          <w:rFonts w:ascii="Times New Roman" w:eastAsia="Times New Roman" w:hAnsi="Times New Roman" w:cs="Times New Roman"/>
          <w:color w:val="000000" w:themeColor="text1"/>
          <w:sz w:val="24"/>
          <w:szCs w:val="24"/>
          <w:lang w:eastAsia="es-CO"/>
        </w:rPr>
        <w:fldChar w:fldCharType="begin" w:fldLock="1"/>
      </w:r>
      <w:r w:rsidR="00AB7A55" w:rsidRPr="00EF0EE5">
        <w:rPr>
          <w:rFonts w:ascii="Times New Roman" w:eastAsia="Times New Roman" w:hAnsi="Times New Roman" w:cs="Times New Roman"/>
          <w:color w:val="000000" w:themeColor="text1"/>
          <w:sz w:val="24"/>
          <w:szCs w:val="24"/>
          <w:lang w:eastAsia="es-CO"/>
        </w:rPr>
        <w:instrText>ADDIN CSL_CITATION {"citationItems":[{"id":"ITEM-1","itemData":{"DOI":"10.1177/0363546517741135","ISSN":"15523365","abstract":"Background: Limited information in basic science and clinical trials exists to determine if ligament healing may be accelerated with the use of biological adjuvants, such as platelet-rich plasma (PRP). However, there has been widespread acceptance of PRP for use in clinical practice, despite an inadequate understanding of its biological mechanism of action. Purpose: To determine whether a single dose of PRP could accelerate ligament healing and correspondingly improve histological characteristics and biomechanical properties when injected immediately postoperatively into the injured medial collateral liga-ment (MCL) of New Zealand White rabbits.","author":[{"dropping-particle":"","family":"LaPrade","given":"Robert F.","non-dropping-particle":"","parse-names":false,"suffix":""},{"dropping-particle":"","family":"Goodrich","given":"Laurie R.","non-dropping-particle":"","parse-names":false,"suffix":""},{"dropping-particle":"","family":"Phillips","given":"Jennifer","non-dropping-particle":"","parse-names":false,"suffix":""},{"dropping-particle":"","family":"Dornan","given":"Grant J.","non-dropping-particle":"","parse-names":false,"suffix":""},{"dropping-particle":"","family":"Turnbull","given":"Travis Lee","non-dropping-particle":"","parse-names":false,"suffix":""},{"dropping-particle":"","family":"Hawes","given":"Michael L.","non-dropping-particle":"","parse-names":false,"suffix":""},{"dropping-particle":"","family":"Dahl","given":"Kimi D.","non-dropping-particle":"","parse-names":false,"suffix":""},{"dropping-particle":"","family":"Coggins","given":"Ashley N.","non-dropping-particle":"","parse-names":false,"suffix":""},{"dropping-particle":"","family":"Kisiday","given":"John","non-dropping-particle":"","parse-names":false,"suffix":""},{"dropping-particle":"","family":"Frisbie","given":"David","non-dropping-particle":"","parse-names":false,"suffix":""},{"dropping-particle":"","family":"Chahla","given":"Jorge","non-dropping-particle":"","parse-names":false,"suffix":""}],"container-title":"American Journal of Sports Medicine","id":"ITEM-1","issue":"3","issued":{"date-parts":[["2018"]]},"page":"702-712","title":"Use of Platelet-Rich Plasma Immediately After an Injury Did Not Improve Ligament Healing, and Increasing Platelet Concentrations Was Detrimental in an In Vivo Animal Model","type":"article-journal","volume":"46"},"uris":["http://www.mendeley.com/documents/?uuid=afaff2b7-cb35-46ee-a34c-cbc748a616ed"]}],"mendeley":{"formattedCitation":"(LaPrade et al., 2018)","plainTextFormattedCitation":"(LaPrade et al., 2018)","previouslyFormattedCitation":"(LaPrade et al., 2018)"},"properties":{"noteIndex":0},"schema":"https://github.com/citation-style-language/schema/raw/master/csl-citation.json"}</w:instrText>
      </w:r>
      <w:r w:rsidR="00A2448A" w:rsidRPr="00EF0EE5">
        <w:rPr>
          <w:rFonts w:ascii="Times New Roman" w:eastAsia="Times New Roman" w:hAnsi="Times New Roman" w:cs="Times New Roman"/>
          <w:color w:val="000000" w:themeColor="text1"/>
          <w:sz w:val="24"/>
          <w:szCs w:val="24"/>
          <w:lang w:eastAsia="es-CO"/>
        </w:rPr>
        <w:fldChar w:fldCharType="separate"/>
      </w:r>
      <w:r w:rsidR="00DC45DB" w:rsidRPr="00EF0EE5">
        <w:rPr>
          <w:rFonts w:ascii="Times New Roman" w:eastAsia="Times New Roman" w:hAnsi="Times New Roman" w:cs="Times New Roman"/>
          <w:noProof/>
          <w:color w:val="000000" w:themeColor="text1"/>
          <w:sz w:val="24"/>
          <w:szCs w:val="24"/>
          <w:lang w:eastAsia="es-CO"/>
        </w:rPr>
        <w:t>(LaPrade et al., 2018)</w:t>
      </w:r>
      <w:r w:rsidR="00A2448A" w:rsidRPr="00EF0EE5">
        <w:rPr>
          <w:rFonts w:ascii="Times New Roman" w:eastAsia="Times New Roman" w:hAnsi="Times New Roman" w:cs="Times New Roman"/>
          <w:color w:val="000000" w:themeColor="text1"/>
          <w:sz w:val="24"/>
          <w:szCs w:val="24"/>
          <w:lang w:eastAsia="es-CO"/>
        </w:rPr>
        <w:fldChar w:fldCharType="end"/>
      </w:r>
      <w:r w:rsidR="00A941A7" w:rsidRPr="00EF0EE5">
        <w:rPr>
          <w:rFonts w:ascii="Times New Roman" w:eastAsia="Times New Roman" w:hAnsi="Times New Roman" w:cs="Times New Roman"/>
          <w:color w:val="000000" w:themeColor="text1"/>
          <w:sz w:val="24"/>
          <w:szCs w:val="24"/>
          <w:lang w:eastAsia="es-CO"/>
        </w:rPr>
        <w:t>.</w:t>
      </w:r>
      <w:r w:rsidR="00A75EC5" w:rsidRPr="00EF0EE5">
        <w:rPr>
          <w:rFonts w:ascii="Times New Roman" w:eastAsia="Times New Roman" w:hAnsi="Times New Roman" w:cs="Times New Roman"/>
          <w:color w:val="000000" w:themeColor="text1"/>
          <w:sz w:val="24"/>
          <w:szCs w:val="24"/>
          <w:lang w:eastAsia="es-CO"/>
        </w:rPr>
        <w:t xml:space="preserve"> </w:t>
      </w:r>
    </w:p>
    <w:p w14:paraId="4D0DDC2C" w14:textId="77777777" w:rsidR="00C55656" w:rsidRPr="00EF0EE5" w:rsidRDefault="00C55656"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p>
    <w:p w14:paraId="27C45E46" w14:textId="430FF3E1" w:rsidR="00E1159E" w:rsidRPr="00EF0EE5" w:rsidRDefault="00EF244A"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rPr>
        <w:t xml:space="preserve">Cabe colocar los resultados </w:t>
      </w:r>
      <w:r w:rsidR="00DA7A48" w:rsidRPr="00EF0EE5">
        <w:rPr>
          <w:rFonts w:ascii="Times New Roman" w:hAnsi="Times New Roman" w:cs="Times New Roman"/>
          <w:color w:val="000000" w:themeColor="text1"/>
          <w:sz w:val="24"/>
          <w:szCs w:val="24"/>
        </w:rPr>
        <w:t>obtenidos</w:t>
      </w:r>
      <w:r w:rsidRPr="00EF0EE5">
        <w:rPr>
          <w:rFonts w:ascii="Times New Roman" w:hAnsi="Times New Roman" w:cs="Times New Roman"/>
          <w:color w:val="000000" w:themeColor="text1"/>
          <w:sz w:val="24"/>
          <w:szCs w:val="24"/>
        </w:rPr>
        <w:t xml:space="preserve"> en los diferentes estudios de revisiones sistemáticas del uso de PRP como </w:t>
      </w:r>
      <w:r w:rsidR="00DA7A48" w:rsidRPr="00EF0EE5">
        <w:rPr>
          <w:rFonts w:ascii="Times New Roman" w:hAnsi="Times New Roman" w:cs="Times New Roman"/>
          <w:color w:val="000000" w:themeColor="text1"/>
          <w:sz w:val="24"/>
          <w:szCs w:val="24"/>
        </w:rPr>
        <w:t>coadyuvante</w:t>
      </w:r>
      <w:r w:rsidRPr="00EF0EE5">
        <w:rPr>
          <w:rFonts w:ascii="Times New Roman" w:hAnsi="Times New Roman" w:cs="Times New Roman"/>
          <w:color w:val="000000" w:themeColor="text1"/>
          <w:sz w:val="24"/>
          <w:szCs w:val="24"/>
        </w:rPr>
        <w:t xml:space="preserve"> en la mejora de la </w:t>
      </w:r>
      <w:r w:rsidR="00DA7A48" w:rsidRPr="00EF0EE5">
        <w:rPr>
          <w:rFonts w:ascii="Times New Roman" w:hAnsi="Times New Roman" w:cs="Times New Roman"/>
          <w:color w:val="000000" w:themeColor="text1"/>
          <w:sz w:val="24"/>
          <w:szCs w:val="24"/>
        </w:rPr>
        <w:t>cicatrización</w:t>
      </w:r>
      <w:r w:rsidRPr="00EF0EE5">
        <w:rPr>
          <w:rFonts w:ascii="Times New Roman" w:hAnsi="Times New Roman" w:cs="Times New Roman"/>
          <w:color w:val="000000" w:themeColor="text1"/>
          <w:sz w:val="24"/>
          <w:szCs w:val="24"/>
        </w:rPr>
        <w:t xml:space="preserve"> </w:t>
      </w:r>
      <w:r w:rsidR="00DA7A48" w:rsidRPr="00EF0EE5">
        <w:rPr>
          <w:rFonts w:ascii="Times New Roman" w:hAnsi="Times New Roman" w:cs="Times New Roman"/>
          <w:color w:val="000000" w:themeColor="text1"/>
          <w:sz w:val="24"/>
          <w:szCs w:val="24"/>
        </w:rPr>
        <w:t>ósea</w:t>
      </w:r>
      <w:r w:rsidRPr="00EF0EE5">
        <w:rPr>
          <w:rFonts w:ascii="Times New Roman" w:hAnsi="Times New Roman" w:cs="Times New Roman"/>
          <w:color w:val="000000" w:themeColor="text1"/>
          <w:sz w:val="24"/>
          <w:szCs w:val="24"/>
        </w:rPr>
        <w:t xml:space="preserve">. </w:t>
      </w:r>
      <w:r w:rsidR="00DA7A48" w:rsidRPr="00EF0EE5">
        <w:rPr>
          <w:rFonts w:ascii="Times New Roman" w:hAnsi="Times New Roman" w:cs="Times New Roman"/>
          <w:color w:val="000000" w:themeColor="text1"/>
          <w:sz w:val="24"/>
          <w:szCs w:val="24"/>
        </w:rPr>
        <w:t>Se describe</w:t>
      </w:r>
      <w:r w:rsidR="005477BB" w:rsidRPr="00EF0EE5">
        <w:rPr>
          <w:rFonts w:ascii="Times New Roman" w:hAnsi="Times New Roman" w:cs="Times New Roman"/>
          <w:color w:val="000000" w:themeColor="text1"/>
          <w:sz w:val="24"/>
          <w:szCs w:val="24"/>
        </w:rPr>
        <w:t xml:space="preserve"> centrifugación a 3200 rpm durante 15 minutos. Cuando se realizó una segunda centrifugación, la mediana fue de 3300 rpm durante 10</w:t>
      </w:r>
      <w:r w:rsidR="00DA7A48" w:rsidRPr="00EF0EE5">
        <w:rPr>
          <w:rFonts w:ascii="Times New Roman" w:hAnsi="Times New Roman" w:cs="Times New Roman"/>
          <w:color w:val="000000" w:themeColor="text1"/>
          <w:sz w:val="24"/>
          <w:szCs w:val="24"/>
        </w:rPr>
        <w:t xml:space="preserve"> minutos. En otros se comparaba diferentes</w:t>
      </w:r>
      <w:r w:rsidR="005477BB" w:rsidRPr="00EF0EE5">
        <w:rPr>
          <w:rFonts w:ascii="Times New Roman" w:hAnsi="Times New Roman" w:cs="Times New Roman"/>
          <w:color w:val="000000" w:themeColor="text1"/>
          <w:sz w:val="24"/>
          <w:szCs w:val="24"/>
        </w:rPr>
        <w:t xml:space="preserve"> métodos de centrifugación a temperatura ambiente, </w:t>
      </w:r>
      <w:r w:rsidR="00DA7A48" w:rsidRPr="00EF0EE5">
        <w:rPr>
          <w:rFonts w:ascii="Times New Roman" w:hAnsi="Times New Roman" w:cs="Times New Roman"/>
          <w:color w:val="000000" w:themeColor="text1"/>
          <w:sz w:val="24"/>
          <w:szCs w:val="24"/>
        </w:rPr>
        <w:t>con lo cual pueden diferir que no afectaba la muestra de plasma</w:t>
      </w:r>
      <w:r w:rsidR="005477BB" w:rsidRPr="00EF0EE5">
        <w:rPr>
          <w:rFonts w:ascii="Times New Roman" w:hAnsi="Times New Roman" w:cs="Times New Roman"/>
          <w:color w:val="000000" w:themeColor="text1"/>
          <w:sz w:val="24"/>
          <w:szCs w:val="24"/>
        </w:rPr>
        <w:t>,</w:t>
      </w:r>
      <w:r w:rsidR="00E1159E" w:rsidRPr="00EF0EE5">
        <w:rPr>
          <w:rFonts w:ascii="Times New Roman" w:hAnsi="Times New Roman" w:cs="Times New Roman"/>
          <w:color w:val="000000" w:themeColor="text1"/>
          <w:sz w:val="24"/>
          <w:szCs w:val="24"/>
        </w:rPr>
        <w:t xml:space="preserve"> aunque </w:t>
      </w:r>
      <w:r w:rsidR="005477BB" w:rsidRPr="00EF0EE5">
        <w:rPr>
          <w:rFonts w:ascii="Times New Roman" w:hAnsi="Times New Roman" w:cs="Times New Roman"/>
          <w:color w:val="000000" w:themeColor="text1"/>
          <w:sz w:val="24"/>
          <w:szCs w:val="24"/>
        </w:rPr>
        <w:t>las muestras que fueron centrifugada</w:t>
      </w:r>
      <w:r w:rsidR="00A941A7" w:rsidRPr="00EF0EE5">
        <w:rPr>
          <w:rFonts w:ascii="Times New Roman" w:hAnsi="Times New Roman" w:cs="Times New Roman"/>
          <w:color w:val="000000" w:themeColor="text1"/>
          <w:sz w:val="24"/>
          <w:szCs w:val="24"/>
        </w:rPr>
        <w:t>s dos veces consecutivas a 160 X</w:t>
      </w:r>
      <w:r w:rsidR="005477BB" w:rsidRPr="00EF0EE5">
        <w:rPr>
          <w:rFonts w:ascii="Times New Roman" w:hAnsi="Times New Roman" w:cs="Times New Roman"/>
          <w:color w:val="000000" w:themeColor="text1"/>
          <w:sz w:val="24"/>
          <w:szCs w:val="24"/>
        </w:rPr>
        <w:t>g (fuerza g o centrífuga) durante 10 minutos y</w:t>
      </w:r>
      <w:r w:rsidR="00A941A7" w:rsidRPr="00EF0EE5">
        <w:rPr>
          <w:rFonts w:ascii="Times New Roman" w:hAnsi="Times New Roman" w:cs="Times New Roman"/>
          <w:color w:val="000000" w:themeColor="text1"/>
          <w:sz w:val="24"/>
          <w:szCs w:val="24"/>
        </w:rPr>
        <w:t xml:space="preserve"> 250 X</w:t>
      </w:r>
      <w:r w:rsidR="005477BB" w:rsidRPr="00EF0EE5">
        <w:rPr>
          <w:rFonts w:ascii="Times New Roman" w:hAnsi="Times New Roman" w:cs="Times New Roman"/>
          <w:color w:val="000000" w:themeColor="text1"/>
          <w:sz w:val="24"/>
          <w:szCs w:val="24"/>
        </w:rPr>
        <w:t xml:space="preserve">g durante 15 minutos, con </w:t>
      </w:r>
      <w:r w:rsidR="00E1159E" w:rsidRPr="00EF0EE5">
        <w:rPr>
          <w:rFonts w:ascii="Times New Roman" w:hAnsi="Times New Roman" w:cs="Times New Roman"/>
          <w:color w:val="000000" w:themeColor="text1"/>
          <w:sz w:val="24"/>
          <w:szCs w:val="24"/>
        </w:rPr>
        <w:t>resección</w:t>
      </w:r>
      <w:r w:rsidR="005477BB" w:rsidRPr="00EF0EE5">
        <w:rPr>
          <w:rFonts w:ascii="Times New Roman" w:hAnsi="Times New Roman" w:cs="Times New Roman"/>
          <w:color w:val="000000" w:themeColor="text1"/>
          <w:sz w:val="24"/>
          <w:szCs w:val="24"/>
        </w:rPr>
        <w:t xml:space="preserve"> de la capa leucocitaria,</w:t>
      </w:r>
      <w:r w:rsidR="00E1159E" w:rsidRPr="00EF0EE5">
        <w:rPr>
          <w:rFonts w:ascii="Times New Roman" w:hAnsi="Times New Roman" w:cs="Times New Roman"/>
          <w:color w:val="000000" w:themeColor="text1"/>
          <w:sz w:val="24"/>
          <w:szCs w:val="24"/>
        </w:rPr>
        <w:t xml:space="preserve"> las plaquetas</w:t>
      </w:r>
      <w:r w:rsidR="005477BB" w:rsidRPr="00EF0EE5">
        <w:rPr>
          <w:rFonts w:ascii="Times New Roman" w:hAnsi="Times New Roman" w:cs="Times New Roman"/>
          <w:color w:val="000000" w:themeColor="text1"/>
          <w:sz w:val="24"/>
          <w:szCs w:val="24"/>
        </w:rPr>
        <w:t xml:space="preserve"> y factores de crecimiento</w:t>
      </w:r>
      <w:r w:rsidR="00E1159E" w:rsidRPr="00EF0EE5">
        <w:rPr>
          <w:rFonts w:ascii="Times New Roman" w:hAnsi="Times New Roman" w:cs="Times New Roman"/>
          <w:color w:val="000000" w:themeColor="text1"/>
          <w:sz w:val="24"/>
          <w:szCs w:val="24"/>
        </w:rPr>
        <w:t xml:space="preserve"> mostraron una</w:t>
      </w:r>
      <w:r w:rsidR="005477BB" w:rsidRPr="00EF0EE5">
        <w:rPr>
          <w:rFonts w:ascii="Times New Roman" w:hAnsi="Times New Roman" w:cs="Times New Roman"/>
          <w:color w:val="000000" w:themeColor="text1"/>
          <w:sz w:val="24"/>
          <w:szCs w:val="24"/>
        </w:rPr>
        <w:t xml:space="preserve"> mejor preservación</w:t>
      </w:r>
      <w:r w:rsidR="00B25982" w:rsidRPr="00EF0EE5">
        <w:rPr>
          <w:rFonts w:ascii="Times New Roman" w:hAnsi="Times New Roman" w:cs="Times New Roman"/>
          <w:color w:val="000000" w:themeColor="text1"/>
          <w:sz w:val="24"/>
          <w:szCs w:val="24"/>
        </w:rPr>
        <w:t xml:space="preserve"> de sus funciones y condiciones</w:t>
      </w:r>
      <w:r w:rsidR="005477BB" w:rsidRPr="00EF0EE5">
        <w:rPr>
          <w:rFonts w:ascii="Times New Roman" w:hAnsi="Times New Roman" w:cs="Times New Roman"/>
          <w:color w:val="000000" w:themeColor="text1"/>
          <w:sz w:val="24"/>
          <w:szCs w:val="24"/>
        </w:rPr>
        <w:t xml:space="preserve"> </w:t>
      </w:r>
      <w:r w:rsidR="00E1159E" w:rsidRPr="00EF0EE5">
        <w:rPr>
          <w:rFonts w:ascii="Times New Roman" w:hAnsi="Times New Roman" w:cs="Times New Roman"/>
          <w:color w:val="000000" w:themeColor="text1"/>
          <w:sz w:val="24"/>
          <w:szCs w:val="24"/>
        </w:rPr>
        <w:fldChar w:fldCharType="begin" w:fldLock="1"/>
      </w:r>
      <w:r w:rsidR="00AB7A55" w:rsidRPr="00EF0EE5">
        <w:rPr>
          <w:rFonts w:ascii="Times New Roman" w:hAnsi="Times New Roman" w:cs="Times New Roman"/>
          <w:color w:val="000000" w:themeColor="text1"/>
          <w:sz w:val="24"/>
          <w:szCs w:val="24"/>
        </w:rPr>
        <w:instrText>ADDIN CSL_CITATION {"citationItems":[{"id":"ITEM-1","itemData":{"DOI":"10.1016/j.rx.2018.08.006","ISSN":"15781771","abstract":"Platelet-rich plasma (PRP) is a preparation for therapeutic purposes that is increasingly accepted for various musculoskeletal disorders, due to its theoretical potential to repair tissues with poor healing capacity. Several randomised clinical trials have investigated the capacity of PRP to repair tendons, ligaments, muscles and cartilage, and to date there is level 1a evidence to support its use for lateral epicondylitis, osteoarthritis of the knee, plantar fasciitis and rotator cuff tendinopathy; and level 1b for patellar tendinopathy and osteoarthritis of the hip. Retrospective cohort studies and case series describe promising results with PRP for treating other musculoskeletal disorders. Since its side effects are fewer than those of the control groups, the treatment is considered practically harmless and is being increasingly used. Further randomised clinical trials are necessary to establish future indications, and to confirm effectiveness and safety.","author":[{"dropping-particle":"","family":"Martínez-Martínez","given":"A.","non-dropping-particle":"","parse-names":false,"suffix":""},{"dropping-particle":"","family":"Ruiz-Santiago","given":"F.","non-dropping-particle":"","parse-names":false,"suffix":""},{"dropping-particle":"","family":"García-Espinosa","given":"J.","non-dropping-particle":"","parse-names":false,"suffix":""}],"container-title":"Radiologia","id":"ITEM-1","issue":"6","issued":{"date-parts":[["2018"]]},"page":"465-475","publisher":"SERAM","title":"Platelet-rich plasma: myth or reality?","type":"article-journal","volume":"60"},"uris":["http://www.mendeley.com/documents/?uuid=7d7fc807-7198-46d8-ac15-9cf78369c0d4"]}],"mendeley":{"formattedCitation":"(Martínez-Martínez et al., 2018)","plainTextFormattedCitation":"(Martínez-Martínez et al., 2018)","previouslyFormattedCitation":"(Martínez-Martínez et al., 2018)"},"properties":{"noteIndex":0},"schema":"https://github.com/citation-style-language/schema/raw/master/csl-citation.json"}</w:instrText>
      </w:r>
      <w:r w:rsidR="00E1159E" w:rsidRPr="00EF0EE5">
        <w:rPr>
          <w:rFonts w:ascii="Times New Roman" w:hAnsi="Times New Roman" w:cs="Times New Roman"/>
          <w:color w:val="000000" w:themeColor="text1"/>
          <w:sz w:val="24"/>
          <w:szCs w:val="24"/>
        </w:rPr>
        <w:fldChar w:fldCharType="separate"/>
      </w:r>
      <w:r w:rsidR="00DC45DB" w:rsidRPr="00EF0EE5">
        <w:rPr>
          <w:rFonts w:ascii="Times New Roman" w:hAnsi="Times New Roman" w:cs="Times New Roman"/>
          <w:noProof/>
          <w:color w:val="000000" w:themeColor="text1"/>
          <w:sz w:val="24"/>
          <w:szCs w:val="24"/>
        </w:rPr>
        <w:t>(Martínez-Martínez et al., 2018)</w:t>
      </w:r>
      <w:r w:rsidR="00E1159E" w:rsidRPr="00EF0EE5">
        <w:rPr>
          <w:rFonts w:ascii="Times New Roman" w:hAnsi="Times New Roman" w:cs="Times New Roman"/>
          <w:color w:val="000000" w:themeColor="text1"/>
          <w:sz w:val="24"/>
          <w:szCs w:val="24"/>
        </w:rPr>
        <w:fldChar w:fldCharType="end"/>
      </w:r>
      <w:r w:rsidR="00A941A7" w:rsidRPr="00EF0EE5">
        <w:rPr>
          <w:rFonts w:ascii="Times New Roman" w:hAnsi="Times New Roman" w:cs="Times New Roman"/>
          <w:color w:val="000000" w:themeColor="text1"/>
          <w:sz w:val="24"/>
          <w:szCs w:val="24"/>
        </w:rPr>
        <w:t>.</w:t>
      </w:r>
    </w:p>
    <w:p w14:paraId="3361788D" w14:textId="77777777" w:rsidR="00C55656" w:rsidRPr="00EF0EE5" w:rsidRDefault="00C55656"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p>
    <w:p w14:paraId="3D5A79E3" w14:textId="566062D9" w:rsidR="00DE4CAD" w:rsidRPr="00EF0EE5" w:rsidRDefault="00E1159E"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rPr>
        <w:t xml:space="preserve">En </w:t>
      </w:r>
      <w:r w:rsidR="00D9696D" w:rsidRPr="00EF0EE5">
        <w:rPr>
          <w:rFonts w:ascii="Times New Roman" w:hAnsi="Times New Roman" w:cs="Times New Roman"/>
          <w:color w:val="000000" w:themeColor="text1"/>
          <w:sz w:val="24"/>
          <w:szCs w:val="24"/>
        </w:rPr>
        <w:t>otra</w:t>
      </w:r>
      <w:r w:rsidRPr="00EF0EE5">
        <w:rPr>
          <w:rFonts w:ascii="Times New Roman" w:hAnsi="Times New Roman" w:cs="Times New Roman"/>
          <w:color w:val="000000" w:themeColor="text1"/>
          <w:sz w:val="24"/>
          <w:szCs w:val="24"/>
        </w:rPr>
        <w:t xml:space="preserve"> </w:t>
      </w:r>
      <w:r w:rsidR="00D9696D" w:rsidRPr="00EF0EE5">
        <w:rPr>
          <w:rFonts w:ascii="Times New Roman" w:hAnsi="Times New Roman" w:cs="Times New Roman"/>
          <w:color w:val="000000" w:themeColor="text1"/>
          <w:sz w:val="24"/>
          <w:szCs w:val="24"/>
        </w:rPr>
        <w:t>revisión bibliográfica muestra un protocolo muy parecido en la preparación, con la diferencia que usan coadyuvante para activación. Se tra</w:t>
      </w:r>
      <w:r w:rsidR="00832D25" w:rsidRPr="00EF0EE5">
        <w:rPr>
          <w:rFonts w:ascii="Times New Roman" w:hAnsi="Times New Roman" w:cs="Times New Roman"/>
          <w:color w:val="000000" w:themeColor="text1"/>
          <w:sz w:val="24"/>
          <w:szCs w:val="24"/>
        </w:rPr>
        <w:t>nscribe a continuación:</w:t>
      </w:r>
      <w:r w:rsidR="00D9696D" w:rsidRPr="00EF0EE5">
        <w:rPr>
          <w:rFonts w:ascii="Times New Roman" w:hAnsi="Times New Roman" w:cs="Times New Roman"/>
          <w:color w:val="000000" w:themeColor="text1"/>
          <w:sz w:val="24"/>
          <w:szCs w:val="24"/>
        </w:rPr>
        <w:t xml:space="preserve"> </w:t>
      </w:r>
      <w:r w:rsidR="00832D25" w:rsidRPr="00EF0EE5">
        <w:rPr>
          <w:rFonts w:ascii="Times New Roman" w:hAnsi="Times New Roman" w:cs="Times New Roman"/>
          <w:color w:val="000000" w:themeColor="text1"/>
          <w:sz w:val="24"/>
          <w:szCs w:val="24"/>
        </w:rPr>
        <w:t>preparación del plasma rico en plaquetas, se obtuvo con</w:t>
      </w:r>
      <w:r w:rsidR="002D1240" w:rsidRPr="00EF0EE5">
        <w:rPr>
          <w:rFonts w:ascii="Times New Roman" w:hAnsi="Times New Roman" w:cs="Times New Roman"/>
          <w:color w:val="000000" w:themeColor="text1"/>
          <w:sz w:val="24"/>
          <w:szCs w:val="24"/>
        </w:rPr>
        <w:t xml:space="preserve"> la centrifugación </w:t>
      </w:r>
      <w:r w:rsidR="005477BB" w:rsidRPr="00EF0EE5">
        <w:rPr>
          <w:rFonts w:ascii="Times New Roman" w:hAnsi="Times New Roman" w:cs="Times New Roman"/>
          <w:color w:val="000000" w:themeColor="text1"/>
          <w:sz w:val="24"/>
          <w:szCs w:val="24"/>
        </w:rPr>
        <w:t>a 3200 rpm durante 15 minutos, la sangre extraída se separa en tres niveles. Tras desechar el nivel</w:t>
      </w:r>
      <w:r w:rsidR="00832D25" w:rsidRPr="00EF0EE5">
        <w:rPr>
          <w:rFonts w:ascii="Times New Roman" w:hAnsi="Times New Roman" w:cs="Times New Roman"/>
          <w:color w:val="000000" w:themeColor="text1"/>
          <w:sz w:val="24"/>
          <w:szCs w:val="24"/>
        </w:rPr>
        <w:t xml:space="preserve"> superior hasta llegar el cercano a la línea blanca</w:t>
      </w:r>
      <w:r w:rsidR="009B631C" w:rsidRPr="00EF0EE5">
        <w:rPr>
          <w:rFonts w:ascii="Times New Roman" w:hAnsi="Times New Roman" w:cs="Times New Roman"/>
          <w:color w:val="000000" w:themeColor="text1"/>
          <w:sz w:val="24"/>
          <w:szCs w:val="24"/>
        </w:rPr>
        <w:t xml:space="preserve"> se extrae ese</w:t>
      </w:r>
      <w:r w:rsidR="005477BB" w:rsidRPr="00EF0EE5">
        <w:rPr>
          <w:rFonts w:ascii="Times New Roman" w:hAnsi="Times New Roman" w:cs="Times New Roman"/>
          <w:color w:val="000000" w:themeColor="text1"/>
          <w:sz w:val="24"/>
          <w:szCs w:val="24"/>
        </w:rPr>
        <w:t xml:space="preserve">, una segunda centrifugación obtendrá un plasma más concentrado en una cantidad de aproximadamente el 10% de </w:t>
      </w:r>
      <w:r w:rsidR="002D1240" w:rsidRPr="00EF0EE5">
        <w:rPr>
          <w:rFonts w:ascii="Times New Roman" w:hAnsi="Times New Roman" w:cs="Times New Roman"/>
          <w:color w:val="000000" w:themeColor="text1"/>
          <w:sz w:val="24"/>
          <w:szCs w:val="24"/>
        </w:rPr>
        <w:t>la extracción inicial (2-3 ml). Después de obtenido el plasma, puede activar</w:t>
      </w:r>
      <w:r w:rsidR="005477BB" w:rsidRPr="00EF0EE5">
        <w:rPr>
          <w:rFonts w:ascii="Times New Roman" w:hAnsi="Times New Roman" w:cs="Times New Roman"/>
          <w:color w:val="000000" w:themeColor="text1"/>
          <w:sz w:val="24"/>
          <w:szCs w:val="24"/>
        </w:rPr>
        <w:t xml:space="preserve"> con sustanc</w:t>
      </w:r>
      <w:r w:rsidR="001E3DDC" w:rsidRPr="00EF0EE5">
        <w:rPr>
          <w:rFonts w:ascii="Times New Roman" w:hAnsi="Times New Roman" w:cs="Times New Roman"/>
          <w:color w:val="000000" w:themeColor="text1"/>
          <w:sz w:val="24"/>
          <w:szCs w:val="24"/>
        </w:rPr>
        <w:t xml:space="preserve">ias como el cloruro cálcico o </w:t>
      </w:r>
      <w:r w:rsidR="005477BB" w:rsidRPr="00EF0EE5">
        <w:rPr>
          <w:rFonts w:ascii="Times New Roman" w:hAnsi="Times New Roman" w:cs="Times New Roman"/>
          <w:color w:val="000000" w:themeColor="text1"/>
          <w:sz w:val="24"/>
          <w:szCs w:val="24"/>
        </w:rPr>
        <w:t xml:space="preserve">trombina, según su utilidad futura. </w:t>
      </w:r>
      <w:r w:rsidR="00DE4CAD" w:rsidRPr="00EF0EE5">
        <w:rPr>
          <w:rFonts w:ascii="Times New Roman" w:hAnsi="Times New Roman" w:cs="Times New Roman"/>
          <w:color w:val="000000" w:themeColor="text1"/>
          <w:sz w:val="24"/>
          <w:szCs w:val="24"/>
        </w:rPr>
        <w:t xml:space="preserve">Pero esto realmente es debatido por otros autores que </w:t>
      </w:r>
      <w:r w:rsidR="005477BB" w:rsidRPr="00EF0EE5">
        <w:rPr>
          <w:rFonts w:ascii="Times New Roman" w:hAnsi="Times New Roman" w:cs="Times New Roman"/>
          <w:color w:val="000000" w:themeColor="text1"/>
          <w:sz w:val="24"/>
          <w:szCs w:val="24"/>
        </w:rPr>
        <w:t xml:space="preserve">consideran </w:t>
      </w:r>
      <w:r w:rsidR="00DE4CAD" w:rsidRPr="00EF0EE5">
        <w:rPr>
          <w:rFonts w:ascii="Times New Roman" w:hAnsi="Times New Roman" w:cs="Times New Roman"/>
          <w:color w:val="000000" w:themeColor="text1"/>
          <w:sz w:val="24"/>
          <w:szCs w:val="24"/>
        </w:rPr>
        <w:t>in</w:t>
      </w:r>
      <w:r w:rsidR="005477BB" w:rsidRPr="00EF0EE5">
        <w:rPr>
          <w:rFonts w:ascii="Times New Roman" w:hAnsi="Times New Roman" w:cs="Times New Roman"/>
          <w:color w:val="000000" w:themeColor="text1"/>
          <w:sz w:val="24"/>
          <w:szCs w:val="24"/>
        </w:rPr>
        <w:t>necesaria la activación, debido a que esta se produce in situ al contacto con el colágeno tendinoso o con el propio coágulo de la rotura fibrilar. Se prefiere la forma activada cuando se administra intraarticular o como osteointegrador</w:t>
      </w:r>
      <w:r w:rsidR="00DC45DB" w:rsidRPr="00EF0EE5">
        <w:rPr>
          <w:rFonts w:ascii="Times New Roman" w:hAnsi="Times New Roman" w:cs="Times New Roman"/>
          <w:color w:val="000000" w:themeColor="text1"/>
          <w:sz w:val="24"/>
          <w:szCs w:val="24"/>
        </w:rPr>
        <w:t xml:space="preserve"> </w:t>
      </w:r>
      <w:r w:rsidR="005477BB" w:rsidRPr="00EF0EE5">
        <w:rPr>
          <w:rFonts w:ascii="Times New Roman" w:hAnsi="Times New Roman" w:cs="Times New Roman"/>
          <w:color w:val="000000" w:themeColor="text1"/>
          <w:sz w:val="24"/>
          <w:szCs w:val="24"/>
        </w:rPr>
        <w:fldChar w:fldCharType="begin" w:fldLock="1"/>
      </w:r>
      <w:r w:rsidR="00AB7A55" w:rsidRPr="00EF0EE5">
        <w:rPr>
          <w:rFonts w:ascii="Times New Roman" w:hAnsi="Times New Roman" w:cs="Times New Roman"/>
          <w:color w:val="000000" w:themeColor="text1"/>
          <w:sz w:val="24"/>
          <w:szCs w:val="24"/>
        </w:rPr>
        <w:instrText>ADDIN CSL_CITATION {"citationItems":[{"id":"ITEM-1","itemData":{"DOI":"10.1016/j.rx.2018.08.006","ISSN":"15781771","abstract":"Platelet-rich plasma (PRP) is a preparation for therapeutic purposes that is increasingly accepted for various musculoskeletal disorders, due to its theoretical potential to repair tissues with poor healing capacity. Several randomised clinical trials have investigated the capacity of PRP to repair tendons, ligaments, muscles and cartilage, and to date there is level 1a evidence to support its use for lateral epicondylitis, osteoarthritis of the knee, plantar fasciitis and rotator cuff tendinopathy; and level 1b for patellar tendinopathy and osteoarthritis of the hip. Retrospective cohort studies and case series describe promising results with PRP for treating other musculoskeletal disorders. Since its side effects are fewer than those of the control groups, the treatment is considered practically harmless and is being increasingly used. Further randomised clinical trials are necessary to establish future indications, and to confirm effectiveness and safety.","author":[{"dropping-particle":"","family":"Martínez-Martínez","given":"A.","non-dropping-particle":"","parse-names":false,"suffix":""},{"dropping-particle":"","family":"Ruiz-Santiago","given":"F.","non-dropping-particle":"","parse-names":false,"suffix":""},{"dropping-particle":"","family":"García-Espinosa","given":"J.","non-dropping-particle":"","parse-names":false,"suffix":""}],"container-title":"Radiologia","id":"ITEM-1","issue":"6","issued":{"date-parts":[["2018"]]},"page":"465-475","publisher":"SERAM","title":"Platelet-rich plasma: myth or reality?","type":"article-journal","volume":"60"},"uris":["http://www.mendeley.com/documents/?uuid=7d7fc807-7198-46d8-ac15-9cf78369c0d4"]}],"mendeley":{"formattedCitation":"(Martínez-Martínez et al., 2018)","plainTextFormattedCitation":"(Martínez-Martínez et al., 2018)","previouslyFormattedCitation":"(Martínez-Martínez et al., 2018)"},"properties":{"noteIndex":0},"schema":"https://github.com/citation-style-language/schema/raw/master/csl-citation.json"}</w:instrText>
      </w:r>
      <w:r w:rsidR="005477BB" w:rsidRPr="00EF0EE5">
        <w:rPr>
          <w:rFonts w:ascii="Times New Roman" w:hAnsi="Times New Roman" w:cs="Times New Roman"/>
          <w:color w:val="000000" w:themeColor="text1"/>
          <w:sz w:val="24"/>
          <w:szCs w:val="24"/>
        </w:rPr>
        <w:fldChar w:fldCharType="separate"/>
      </w:r>
      <w:r w:rsidR="00DC45DB" w:rsidRPr="00EF0EE5">
        <w:rPr>
          <w:rFonts w:ascii="Times New Roman" w:hAnsi="Times New Roman" w:cs="Times New Roman"/>
          <w:noProof/>
          <w:color w:val="000000" w:themeColor="text1"/>
          <w:sz w:val="24"/>
          <w:szCs w:val="24"/>
        </w:rPr>
        <w:t>(Martínez-Martínez et al., 2018)</w:t>
      </w:r>
      <w:r w:rsidR="005477BB" w:rsidRPr="00EF0EE5">
        <w:rPr>
          <w:rFonts w:ascii="Times New Roman" w:hAnsi="Times New Roman" w:cs="Times New Roman"/>
          <w:color w:val="000000" w:themeColor="text1"/>
          <w:sz w:val="24"/>
          <w:szCs w:val="24"/>
        </w:rPr>
        <w:fldChar w:fldCharType="end"/>
      </w:r>
      <w:r w:rsidR="00A941A7" w:rsidRPr="00EF0EE5">
        <w:rPr>
          <w:rFonts w:ascii="Times New Roman" w:hAnsi="Times New Roman" w:cs="Times New Roman"/>
          <w:color w:val="000000" w:themeColor="text1"/>
          <w:sz w:val="24"/>
          <w:szCs w:val="24"/>
        </w:rPr>
        <w:t>.</w:t>
      </w:r>
    </w:p>
    <w:p w14:paraId="5302C9F0" w14:textId="77777777" w:rsidR="000F1FBC" w:rsidRPr="00EF0EE5" w:rsidRDefault="000F1FBC"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p>
    <w:p w14:paraId="2D09D92D" w14:textId="1C4E19C9" w:rsidR="003F29B8" w:rsidRDefault="00E010C8"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rPr>
        <w:t>Otro</w:t>
      </w:r>
      <w:r w:rsidR="003F29B8" w:rsidRPr="00EF0EE5">
        <w:rPr>
          <w:rFonts w:ascii="Times New Roman" w:hAnsi="Times New Roman" w:cs="Times New Roman"/>
          <w:color w:val="000000" w:themeColor="text1"/>
          <w:sz w:val="24"/>
          <w:szCs w:val="24"/>
        </w:rPr>
        <w:t xml:space="preserve"> método de recolección y p</w:t>
      </w:r>
      <w:r w:rsidR="00B25982" w:rsidRPr="00EF0EE5">
        <w:rPr>
          <w:rFonts w:ascii="Times New Roman" w:hAnsi="Times New Roman" w:cs="Times New Roman"/>
          <w:color w:val="000000" w:themeColor="text1"/>
          <w:sz w:val="24"/>
          <w:szCs w:val="24"/>
        </w:rPr>
        <w:t xml:space="preserve">reparación PRP para curación de heridas de piel, </w:t>
      </w:r>
      <w:r w:rsidR="003F29B8" w:rsidRPr="00EF0EE5">
        <w:rPr>
          <w:rFonts w:ascii="Times New Roman" w:hAnsi="Times New Roman" w:cs="Times New Roman"/>
          <w:color w:val="000000" w:themeColor="text1"/>
          <w:sz w:val="24"/>
          <w:szCs w:val="24"/>
        </w:rPr>
        <w:t>realiza</w:t>
      </w:r>
      <w:r w:rsidR="009B631C" w:rsidRPr="00EF0EE5">
        <w:rPr>
          <w:rFonts w:ascii="Times New Roman" w:hAnsi="Times New Roman" w:cs="Times New Roman"/>
          <w:color w:val="000000" w:themeColor="text1"/>
          <w:sz w:val="24"/>
          <w:szCs w:val="24"/>
        </w:rPr>
        <w:t>da</w:t>
      </w:r>
      <w:r w:rsidR="003F29B8" w:rsidRPr="00EF0EE5">
        <w:rPr>
          <w:rFonts w:ascii="Times New Roman" w:hAnsi="Times New Roman" w:cs="Times New Roman"/>
          <w:color w:val="000000" w:themeColor="text1"/>
          <w:sz w:val="24"/>
          <w:szCs w:val="24"/>
        </w:rPr>
        <w:t xml:space="preserve"> en un biomodelo </w:t>
      </w:r>
      <w:r w:rsidR="009B631C" w:rsidRPr="00EF0EE5">
        <w:rPr>
          <w:rFonts w:ascii="Times New Roman" w:hAnsi="Times New Roman" w:cs="Times New Roman"/>
          <w:color w:val="000000" w:themeColor="text1"/>
          <w:sz w:val="24"/>
          <w:szCs w:val="24"/>
        </w:rPr>
        <w:t xml:space="preserve">animal </w:t>
      </w:r>
      <w:r w:rsidR="003F29B8" w:rsidRPr="00EF0EE5">
        <w:rPr>
          <w:rFonts w:ascii="Times New Roman" w:hAnsi="Times New Roman" w:cs="Times New Roman"/>
          <w:color w:val="000000" w:themeColor="text1"/>
          <w:sz w:val="24"/>
          <w:szCs w:val="24"/>
        </w:rPr>
        <w:t>ovino</w:t>
      </w:r>
      <w:r w:rsidR="009B631C" w:rsidRPr="00EF0EE5">
        <w:rPr>
          <w:rFonts w:ascii="Times New Roman" w:hAnsi="Times New Roman" w:cs="Times New Roman"/>
          <w:color w:val="000000" w:themeColor="text1"/>
          <w:sz w:val="24"/>
          <w:szCs w:val="24"/>
        </w:rPr>
        <w:t>,</w:t>
      </w:r>
      <w:r w:rsidR="003F29B8" w:rsidRPr="00EF0EE5">
        <w:rPr>
          <w:rFonts w:ascii="Times New Roman" w:hAnsi="Times New Roman" w:cs="Times New Roman"/>
          <w:color w:val="000000" w:themeColor="text1"/>
          <w:sz w:val="24"/>
          <w:szCs w:val="24"/>
        </w:rPr>
        <w:t xml:space="preserve"> se toma</w:t>
      </w:r>
      <w:r w:rsidR="00B25982" w:rsidRPr="00EF0EE5">
        <w:rPr>
          <w:rFonts w:ascii="Times New Roman" w:hAnsi="Times New Roman" w:cs="Times New Roman"/>
          <w:color w:val="000000" w:themeColor="text1"/>
          <w:sz w:val="24"/>
          <w:szCs w:val="24"/>
        </w:rPr>
        <w:t xml:space="preserve"> un volumen de 20 ml de sangre completa de cada oveja por pun</w:t>
      </w:r>
      <w:r w:rsidR="009B631C" w:rsidRPr="00EF0EE5">
        <w:rPr>
          <w:rFonts w:ascii="Times New Roman" w:hAnsi="Times New Roman" w:cs="Times New Roman"/>
          <w:color w:val="000000" w:themeColor="text1"/>
          <w:sz w:val="24"/>
          <w:szCs w:val="24"/>
        </w:rPr>
        <w:t>ción séptica de la vena yugular, se</w:t>
      </w:r>
      <w:r w:rsidR="003F29B8" w:rsidRPr="00EF0EE5">
        <w:rPr>
          <w:rFonts w:ascii="Times New Roman" w:hAnsi="Times New Roman" w:cs="Times New Roman"/>
          <w:color w:val="000000" w:themeColor="text1"/>
          <w:sz w:val="24"/>
          <w:szCs w:val="24"/>
        </w:rPr>
        <w:t xml:space="preserve"> usan dos tubos de</w:t>
      </w:r>
      <w:r w:rsidR="009B631C" w:rsidRPr="00EF0EE5">
        <w:rPr>
          <w:rFonts w:ascii="Times New Roman" w:hAnsi="Times New Roman" w:cs="Times New Roman"/>
          <w:color w:val="000000" w:themeColor="text1"/>
          <w:sz w:val="24"/>
          <w:szCs w:val="24"/>
        </w:rPr>
        <w:t xml:space="preserve"> ensayo de</w:t>
      </w:r>
      <w:r w:rsidR="003F29B8" w:rsidRPr="00EF0EE5">
        <w:rPr>
          <w:rFonts w:ascii="Times New Roman" w:hAnsi="Times New Roman" w:cs="Times New Roman"/>
          <w:color w:val="000000" w:themeColor="text1"/>
          <w:sz w:val="24"/>
          <w:szCs w:val="24"/>
        </w:rPr>
        <w:t xml:space="preserve"> 15 ml con </w:t>
      </w:r>
      <w:r w:rsidR="009B631C" w:rsidRPr="00EF0EE5">
        <w:rPr>
          <w:rFonts w:ascii="Times New Roman" w:hAnsi="Times New Roman" w:cs="Times New Roman"/>
          <w:color w:val="000000" w:themeColor="text1"/>
          <w:sz w:val="24"/>
          <w:szCs w:val="24"/>
        </w:rPr>
        <w:t xml:space="preserve">ácido </w:t>
      </w:r>
      <w:r w:rsidR="003F29B8" w:rsidRPr="00EF0EE5">
        <w:rPr>
          <w:rFonts w:ascii="Times New Roman" w:hAnsi="Times New Roman" w:cs="Times New Roman"/>
          <w:color w:val="000000" w:themeColor="text1"/>
          <w:sz w:val="24"/>
          <w:szCs w:val="24"/>
        </w:rPr>
        <w:t>citrato dextrosa (2.25ml).</w:t>
      </w:r>
      <w:r w:rsidR="009B631C" w:rsidRPr="00EF0EE5">
        <w:rPr>
          <w:rFonts w:ascii="Times New Roman" w:hAnsi="Times New Roman" w:cs="Times New Roman"/>
          <w:color w:val="000000" w:themeColor="text1"/>
          <w:sz w:val="24"/>
          <w:szCs w:val="24"/>
        </w:rPr>
        <w:t xml:space="preserve"> Luego</w:t>
      </w:r>
      <w:r w:rsidR="003F29B8" w:rsidRPr="00EF0EE5">
        <w:rPr>
          <w:rFonts w:ascii="Times New Roman" w:hAnsi="Times New Roman" w:cs="Times New Roman"/>
          <w:color w:val="000000" w:themeColor="text1"/>
          <w:sz w:val="24"/>
          <w:szCs w:val="24"/>
        </w:rPr>
        <w:t xml:space="preserve"> </w:t>
      </w:r>
      <w:r w:rsidR="009B631C" w:rsidRPr="00EF0EE5">
        <w:rPr>
          <w:rFonts w:ascii="Times New Roman" w:hAnsi="Times New Roman" w:cs="Times New Roman"/>
          <w:color w:val="000000" w:themeColor="text1"/>
          <w:sz w:val="24"/>
          <w:szCs w:val="24"/>
        </w:rPr>
        <w:t>s</w:t>
      </w:r>
      <w:r w:rsidR="008B24DC" w:rsidRPr="00EF0EE5">
        <w:rPr>
          <w:rFonts w:ascii="Times New Roman" w:hAnsi="Times New Roman" w:cs="Times New Roman"/>
          <w:color w:val="000000" w:themeColor="text1"/>
          <w:sz w:val="24"/>
          <w:szCs w:val="24"/>
        </w:rPr>
        <w:t>e</w:t>
      </w:r>
      <w:r w:rsidR="003F29B8" w:rsidRPr="00EF0EE5">
        <w:rPr>
          <w:rFonts w:ascii="Times New Roman" w:hAnsi="Times New Roman" w:cs="Times New Roman"/>
          <w:color w:val="000000" w:themeColor="text1"/>
          <w:sz w:val="24"/>
          <w:szCs w:val="24"/>
        </w:rPr>
        <w:t xml:space="preserve"> toma </w:t>
      </w:r>
      <w:r w:rsidR="009B631C" w:rsidRPr="00EF0EE5">
        <w:rPr>
          <w:rFonts w:ascii="Times New Roman" w:hAnsi="Times New Roman" w:cs="Times New Roman"/>
          <w:color w:val="000000" w:themeColor="text1"/>
          <w:sz w:val="24"/>
          <w:szCs w:val="24"/>
        </w:rPr>
        <w:t>un</w:t>
      </w:r>
      <w:r w:rsidR="003F29B8" w:rsidRPr="00EF0EE5">
        <w:rPr>
          <w:rFonts w:ascii="Times New Roman" w:hAnsi="Times New Roman" w:cs="Times New Roman"/>
          <w:color w:val="000000" w:themeColor="text1"/>
          <w:sz w:val="24"/>
          <w:szCs w:val="24"/>
        </w:rPr>
        <w:t xml:space="preserve"> tubo 10 ml</w:t>
      </w:r>
      <w:r w:rsidR="008B24DC" w:rsidRPr="00EF0EE5">
        <w:rPr>
          <w:rFonts w:ascii="Times New Roman" w:hAnsi="Times New Roman" w:cs="Times New Roman"/>
          <w:color w:val="000000" w:themeColor="text1"/>
          <w:sz w:val="24"/>
          <w:szCs w:val="24"/>
        </w:rPr>
        <w:t xml:space="preserve"> y s</w:t>
      </w:r>
      <w:r w:rsidR="003F29B8" w:rsidRPr="00EF0EE5">
        <w:rPr>
          <w:rFonts w:ascii="Times New Roman" w:hAnsi="Times New Roman" w:cs="Times New Roman"/>
          <w:color w:val="000000" w:themeColor="text1"/>
          <w:sz w:val="24"/>
          <w:szCs w:val="24"/>
        </w:rPr>
        <w:t xml:space="preserve">e transfiere a tubos de ensayo de 5 ml, usando pipeta de 1 ml, usando 5 tubos con un contenido por tubo de 4 ml. Se realiza centrifugación  primero a 1800 rpm durante 8 minutos dando como resultado dos sustratos componentes de células sanguíneas y suero, tomando los </w:t>
      </w:r>
      <w:r w:rsidR="005D6EBE" w:rsidRPr="00EF0EE5">
        <w:rPr>
          <w:rFonts w:ascii="Times New Roman" w:hAnsi="Times New Roman" w:cs="Times New Roman"/>
          <w:color w:val="000000" w:themeColor="text1"/>
          <w:sz w:val="24"/>
          <w:szCs w:val="24"/>
        </w:rPr>
        <w:t>glóbulos</w:t>
      </w:r>
      <w:r w:rsidR="003F29B8" w:rsidRPr="00EF0EE5">
        <w:rPr>
          <w:rFonts w:ascii="Times New Roman" w:hAnsi="Times New Roman" w:cs="Times New Roman"/>
          <w:color w:val="000000" w:themeColor="text1"/>
          <w:sz w:val="24"/>
          <w:szCs w:val="24"/>
        </w:rPr>
        <w:t xml:space="preserve"> </w:t>
      </w:r>
      <w:r w:rsidR="003F29B8" w:rsidRPr="00EF0EE5">
        <w:rPr>
          <w:rFonts w:ascii="Times New Roman" w:hAnsi="Times New Roman" w:cs="Times New Roman"/>
          <w:color w:val="000000" w:themeColor="text1"/>
          <w:sz w:val="24"/>
          <w:szCs w:val="24"/>
        </w:rPr>
        <w:lastRenderedPageBreak/>
        <w:t xml:space="preserve">rojos y transfiriendo a nuevo tubo de ensayo </w:t>
      </w:r>
      <w:r w:rsidR="005D6EBE" w:rsidRPr="00EF0EE5">
        <w:rPr>
          <w:rFonts w:ascii="Times New Roman" w:hAnsi="Times New Roman" w:cs="Times New Roman"/>
          <w:color w:val="000000" w:themeColor="text1"/>
          <w:sz w:val="24"/>
          <w:szCs w:val="24"/>
        </w:rPr>
        <w:t xml:space="preserve">de 5 ml de capacidad y sin anticoagulante. Si se centrifugan por 1000 rpm durante 8 minutos, nuevamente pipeteando el resultado del centrifugado se recolecta el </w:t>
      </w:r>
      <w:r w:rsidR="009B631C" w:rsidRPr="00EF0EE5">
        <w:rPr>
          <w:rFonts w:ascii="Times New Roman" w:hAnsi="Times New Roman" w:cs="Times New Roman"/>
          <w:color w:val="000000" w:themeColor="text1"/>
          <w:sz w:val="24"/>
          <w:szCs w:val="24"/>
        </w:rPr>
        <w:t>Plasma rico en plaquetas</w:t>
      </w:r>
      <w:r w:rsidR="005D6EBE" w:rsidRPr="00EF0EE5">
        <w:rPr>
          <w:rFonts w:ascii="Times New Roman" w:hAnsi="Times New Roman" w:cs="Times New Roman"/>
          <w:color w:val="000000" w:themeColor="text1"/>
          <w:sz w:val="24"/>
          <w:szCs w:val="24"/>
        </w:rPr>
        <w:t xml:space="preserve"> el cual es la fracción de glóbulos rojos del tubo de ensayo, realizando todo el procedimiento a temperatura ambiente 22° C </w:t>
      </w:r>
      <w:r w:rsidR="005D6EBE" w:rsidRPr="00EF0EE5">
        <w:rPr>
          <w:rFonts w:ascii="Times New Roman" w:hAnsi="Times New Roman" w:cs="Times New Roman"/>
          <w:color w:val="000000" w:themeColor="text1"/>
          <w:sz w:val="24"/>
          <w:szCs w:val="24"/>
        </w:rPr>
        <w:fldChar w:fldCharType="begin" w:fldLock="1"/>
      </w:r>
      <w:r w:rsidR="00AB7A55" w:rsidRPr="00EF0EE5">
        <w:rPr>
          <w:rFonts w:ascii="Times New Roman" w:hAnsi="Times New Roman" w:cs="Times New Roman"/>
          <w:color w:val="000000" w:themeColor="text1"/>
          <w:sz w:val="24"/>
          <w:szCs w:val="24"/>
        </w:rPr>
        <w:instrText>ADDIN CSL_CITATION {"citationItems":[{"id":"ITEM-1","itemData":{"DOI":"10.14202/vetworld.2018.800-808","ISSN":"22310916","abstract":"Aim The therapeutic evaluation of the biological effect of platelet-rich plasma (PRP) used as a surgical adjunct to maintain the inflammatory process and to potentiate tissue healing, make the subject of recent research in regenerative medicine. This study was designed to evaluate the healing activity of PRP by its topical application on the skin experimentally injured in a sheep model. Materials and Methods The study was conducted on 9 adult and clinically healthy males sheep. PRP was obtained by a protocol of double centrifugation of whole blood from each animal. After sterile skin preparation, full-thickness excisional wounds (20 mm x 20 mm) were created on the back of each animal. The animals were randomly divided into three equal groups of three sheep for each. In Group I, the wounds were treated with PRP, in Group II; wounds were treated with Asiaticoside; in Group III, wounds were treated with saline solution. The different treatments were administered topically every 3 days. Morphometric measurements of the contraction surface of the wounds and histopathological biopsies were carried out at the 3rd, 7th, 14th, 21st, and 28th days of healing. Results The results of the morphometric data obtained revealed that it was significant differences recorded at the 7th and 14th day of healing in favor for animals of Group I. Semi-quantitative histopathological evaluation showed that PRP reduces inflammation during 3 first days post-surgical and promotes epithelialization in 3 weeks of healing. Conclusion We concluded that topical administration of PRP obtained by double centrifugation protocol could potentially improve the skin healing process in sheep.","author":[{"dropping-particle":"","family":"Badis","given":"Daikh","non-dropping-particle":"","parse-names":false,"suffix":""},{"dropping-particle":"","family":"Omar","given":"Bennoune","non-dropping-particle":"","parse-names":false,"suffix":""}],"container-title":"Veterinary World","id":"ITEM-1","issue":"6","issued":{"date-parts":[["2018"]]},"page":"800-808","title":"The effectiveness of platelet-rich plasma on the skin wound healing process: A comparative experimental study in sheep","type":"article-journal","volume":"11"},"uris":["http://www.mendeley.com/documents/?uuid=b6c2744a-52bd-471b-b49e-fb4979c850f3"]}],"mendeley":{"formattedCitation":"(Badis &amp; Omar, 2018)","plainTextFormattedCitation":"(Badis &amp; Omar, 2018)","previouslyFormattedCitation":"(Badis &amp; Omar, 2018)"},"properties":{"noteIndex":0},"schema":"https://github.com/citation-style-language/schema/raw/master/csl-citation.json"}</w:instrText>
      </w:r>
      <w:r w:rsidR="005D6EBE" w:rsidRPr="00EF0EE5">
        <w:rPr>
          <w:rFonts w:ascii="Times New Roman" w:hAnsi="Times New Roman" w:cs="Times New Roman"/>
          <w:color w:val="000000" w:themeColor="text1"/>
          <w:sz w:val="24"/>
          <w:szCs w:val="24"/>
        </w:rPr>
        <w:fldChar w:fldCharType="separate"/>
      </w:r>
      <w:r w:rsidR="00DC45DB" w:rsidRPr="00EF0EE5">
        <w:rPr>
          <w:rFonts w:ascii="Times New Roman" w:hAnsi="Times New Roman" w:cs="Times New Roman"/>
          <w:noProof/>
          <w:color w:val="000000" w:themeColor="text1"/>
          <w:sz w:val="24"/>
          <w:szCs w:val="24"/>
        </w:rPr>
        <w:t>(Badis &amp; Omar, 2018)</w:t>
      </w:r>
      <w:r w:rsidR="005D6EBE" w:rsidRPr="00EF0EE5">
        <w:rPr>
          <w:rFonts w:ascii="Times New Roman" w:hAnsi="Times New Roman" w:cs="Times New Roman"/>
          <w:color w:val="000000" w:themeColor="text1"/>
          <w:sz w:val="24"/>
          <w:szCs w:val="24"/>
        </w:rPr>
        <w:fldChar w:fldCharType="end"/>
      </w:r>
    </w:p>
    <w:p w14:paraId="2A5348EB" w14:textId="77777777" w:rsidR="00C31F26" w:rsidRDefault="00C31F26"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p>
    <w:tbl>
      <w:tblPr>
        <w:tblStyle w:val="Tablaconcuadrcula"/>
        <w:tblW w:w="9958" w:type="dxa"/>
        <w:tblInd w:w="-50" w:type="dxa"/>
        <w:tblLook w:val="04A0" w:firstRow="1" w:lastRow="0" w:firstColumn="1" w:lastColumn="0" w:noHBand="0" w:noVBand="1"/>
      </w:tblPr>
      <w:tblGrid>
        <w:gridCol w:w="2956"/>
        <w:gridCol w:w="2001"/>
        <w:gridCol w:w="2551"/>
        <w:gridCol w:w="2450"/>
      </w:tblGrid>
      <w:tr w:rsidR="002C0BA4" w:rsidRPr="00EF0EE5" w14:paraId="00D4F0FA" w14:textId="77777777" w:rsidTr="00C31F26">
        <w:trPr>
          <w:trHeight w:val="536"/>
        </w:trPr>
        <w:tc>
          <w:tcPr>
            <w:tcW w:w="2956"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2152F888" w14:textId="77777777" w:rsidR="002C0BA4" w:rsidRPr="00EF0EE5" w:rsidRDefault="002C0BA4" w:rsidP="003919ED">
            <w:pPr>
              <w:jc w:val="center"/>
              <w:rPr>
                <w:rFonts w:ascii="Times New Roman" w:hAnsi="Times New Roman" w:cs="Times New Roman"/>
                <w:b/>
                <w:color w:val="000000" w:themeColor="text1"/>
                <w:sz w:val="18"/>
                <w:szCs w:val="18"/>
              </w:rPr>
            </w:pPr>
            <w:r w:rsidRPr="00EF0EE5">
              <w:rPr>
                <w:rFonts w:ascii="Times New Roman" w:hAnsi="Times New Roman" w:cs="Times New Roman"/>
                <w:b/>
                <w:color w:val="000000" w:themeColor="text1"/>
                <w:sz w:val="18"/>
                <w:szCs w:val="18"/>
              </w:rPr>
              <w:t>ARTICULO</w:t>
            </w:r>
          </w:p>
        </w:tc>
        <w:tc>
          <w:tcPr>
            <w:tcW w:w="200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07154C48" w14:textId="77777777" w:rsidR="002C0BA4" w:rsidRPr="00EF0EE5" w:rsidRDefault="002C0BA4" w:rsidP="003919ED">
            <w:pPr>
              <w:jc w:val="center"/>
              <w:rPr>
                <w:rFonts w:ascii="Times New Roman" w:hAnsi="Times New Roman" w:cs="Times New Roman"/>
                <w:b/>
                <w:color w:val="000000" w:themeColor="text1"/>
                <w:sz w:val="18"/>
                <w:szCs w:val="18"/>
              </w:rPr>
            </w:pPr>
            <w:r w:rsidRPr="00EF0EE5">
              <w:rPr>
                <w:rFonts w:ascii="Times New Roman" w:hAnsi="Times New Roman" w:cs="Times New Roman"/>
                <w:b/>
                <w:color w:val="000000" w:themeColor="text1"/>
                <w:sz w:val="18"/>
                <w:szCs w:val="18"/>
              </w:rPr>
              <w:t>AUTOR</w:t>
            </w:r>
          </w:p>
        </w:tc>
        <w:tc>
          <w:tcPr>
            <w:tcW w:w="255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571C1596" w14:textId="77777777" w:rsidR="002C0BA4" w:rsidRPr="00EF0EE5" w:rsidRDefault="002C0BA4" w:rsidP="003919ED">
            <w:pPr>
              <w:jc w:val="center"/>
              <w:rPr>
                <w:rFonts w:ascii="Times New Roman" w:hAnsi="Times New Roman" w:cs="Times New Roman"/>
                <w:b/>
                <w:color w:val="000000" w:themeColor="text1"/>
                <w:sz w:val="18"/>
                <w:szCs w:val="18"/>
              </w:rPr>
            </w:pPr>
            <w:r w:rsidRPr="00EF0EE5">
              <w:rPr>
                <w:rFonts w:ascii="Times New Roman" w:hAnsi="Times New Roman" w:cs="Times New Roman"/>
                <w:b/>
                <w:color w:val="000000" w:themeColor="text1"/>
                <w:sz w:val="18"/>
                <w:szCs w:val="18"/>
              </w:rPr>
              <w:t>INDICACIÓN</w:t>
            </w:r>
          </w:p>
        </w:tc>
        <w:tc>
          <w:tcPr>
            <w:tcW w:w="2450" w:type="dxa"/>
            <w:tcBorders>
              <w:top w:val="single" w:sz="12" w:space="0" w:color="auto"/>
              <w:left w:val="single" w:sz="12" w:space="0" w:color="auto"/>
              <w:bottom w:val="single" w:sz="12" w:space="0" w:color="auto"/>
            </w:tcBorders>
            <w:shd w:val="clear" w:color="auto" w:fill="A8D08D" w:themeFill="accent6" w:themeFillTint="99"/>
          </w:tcPr>
          <w:p w14:paraId="6B74F481" w14:textId="77777777" w:rsidR="002C0BA4" w:rsidRPr="00EF0EE5" w:rsidRDefault="002C0BA4" w:rsidP="003919ED">
            <w:pPr>
              <w:jc w:val="center"/>
              <w:rPr>
                <w:rFonts w:ascii="Times New Roman" w:hAnsi="Times New Roman" w:cs="Times New Roman"/>
                <w:b/>
                <w:color w:val="000000" w:themeColor="text1"/>
                <w:sz w:val="18"/>
                <w:szCs w:val="18"/>
              </w:rPr>
            </w:pPr>
            <w:r w:rsidRPr="00EF0EE5">
              <w:rPr>
                <w:rFonts w:ascii="Times New Roman" w:hAnsi="Times New Roman" w:cs="Times New Roman"/>
                <w:b/>
                <w:color w:val="000000" w:themeColor="text1"/>
                <w:sz w:val="18"/>
                <w:szCs w:val="18"/>
              </w:rPr>
              <w:t>CONCLUSIÓN</w:t>
            </w:r>
          </w:p>
        </w:tc>
      </w:tr>
      <w:tr w:rsidR="002C0BA4" w:rsidRPr="00EF0EE5" w14:paraId="0CFAB069" w14:textId="77777777" w:rsidTr="00C31F26">
        <w:trPr>
          <w:trHeight w:val="507"/>
        </w:trPr>
        <w:tc>
          <w:tcPr>
            <w:tcW w:w="2956" w:type="dxa"/>
            <w:tcBorders>
              <w:top w:val="single" w:sz="12" w:space="0" w:color="auto"/>
            </w:tcBorders>
          </w:tcPr>
          <w:p w14:paraId="042D60E5" w14:textId="77777777" w:rsidR="002C0BA4" w:rsidRPr="00EF0EE5" w:rsidRDefault="002C0BA4" w:rsidP="003919ED">
            <w:pPr>
              <w:jc w:val="both"/>
              <w:rPr>
                <w:rFonts w:ascii="Times New Roman" w:eastAsia="Times New Roman" w:hAnsi="Times New Roman" w:cs="Times New Roman"/>
                <w:color w:val="000000" w:themeColor="text1"/>
                <w:sz w:val="18"/>
                <w:szCs w:val="18"/>
                <w:lang w:eastAsia="es-CO"/>
              </w:rPr>
            </w:pPr>
            <w:r w:rsidRPr="00EF0EE5">
              <w:rPr>
                <w:rFonts w:ascii="Times New Roman" w:eastAsia="Times New Roman" w:hAnsi="Times New Roman" w:cs="Times New Roman"/>
                <w:bCs/>
                <w:color w:val="000000" w:themeColor="text1"/>
                <w:sz w:val="18"/>
                <w:szCs w:val="18"/>
                <w:lang w:eastAsia="es-CO"/>
              </w:rPr>
              <w:t>1: la efectividad del plasma rico en plaquetas en la cicatrización de heridas en la piel.</w:t>
            </w:r>
          </w:p>
          <w:p w14:paraId="5BEADBE6"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eastAsia="Times New Roman" w:hAnsi="Times New Roman" w:cs="Times New Roman"/>
                <w:bCs/>
                <w:color w:val="000000" w:themeColor="text1"/>
                <w:sz w:val="18"/>
                <w:szCs w:val="18"/>
                <w:lang w:eastAsia="es-CO"/>
              </w:rPr>
              <w:t>proceso: un estudio experimental comparativo en ovejas</w:t>
            </w:r>
          </w:p>
        </w:tc>
        <w:tc>
          <w:tcPr>
            <w:tcW w:w="2001" w:type="dxa"/>
            <w:tcBorders>
              <w:top w:val="single" w:sz="12" w:space="0" w:color="auto"/>
            </w:tcBorders>
          </w:tcPr>
          <w:p w14:paraId="5C03006B"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noProof/>
                <w:color w:val="000000" w:themeColor="text1"/>
                <w:sz w:val="18"/>
                <w:szCs w:val="18"/>
              </w:rPr>
              <w:t>Badis, d., &amp; omar, b. (2018).</w:t>
            </w:r>
          </w:p>
        </w:tc>
        <w:tc>
          <w:tcPr>
            <w:tcW w:w="2551" w:type="dxa"/>
            <w:tcBorders>
              <w:top w:val="single" w:sz="12" w:space="0" w:color="auto"/>
            </w:tcBorders>
          </w:tcPr>
          <w:p w14:paraId="7A33FF1B"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eastAsia="Times New Roman" w:hAnsi="Times New Roman" w:cs="Times New Roman"/>
                <w:color w:val="000000" w:themeColor="text1"/>
                <w:sz w:val="18"/>
                <w:szCs w:val="18"/>
                <w:lang w:eastAsia="es-CO"/>
              </w:rPr>
              <w:t>Evaluar la actividad curativa de prp por su aplicación tópica en la piel lesionada experimentalmente en un modelo animal.</w:t>
            </w:r>
          </w:p>
        </w:tc>
        <w:tc>
          <w:tcPr>
            <w:tcW w:w="2450" w:type="dxa"/>
            <w:tcBorders>
              <w:top w:val="single" w:sz="12" w:space="0" w:color="auto"/>
            </w:tcBorders>
            <w:shd w:val="clear" w:color="auto" w:fill="auto"/>
          </w:tcPr>
          <w:p w14:paraId="37CEA0C6"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eastAsia="Times New Roman" w:hAnsi="Times New Roman" w:cs="Times New Roman"/>
                <w:color w:val="000000" w:themeColor="text1"/>
                <w:sz w:val="18"/>
                <w:szCs w:val="18"/>
                <w:lang w:eastAsia="es-CO"/>
              </w:rPr>
              <w:t>La administración tópica de PRP por doble</w:t>
            </w:r>
            <w:r w:rsidRPr="00EF0EE5">
              <w:rPr>
                <w:rFonts w:ascii="Times New Roman" w:eastAsia="Times New Roman" w:hAnsi="Times New Roman" w:cs="Times New Roman"/>
                <w:color w:val="000000" w:themeColor="text1"/>
                <w:sz w:val="18"/>
                <w:szCs w:val="18"/>
                <w:shd w:val="clear" w:color="auto" w:fill="C9D7F1"/>
                <w:lang w:eastAsia="es-CO"/>
              </w:rPr>
              <w:t xml:space="preserve"> </w:t>
            </w:r>
            <w:r w:rsidRPr="00EF0EE5">
              <w:rPr>
                <w:rFonts w:ascii="Times New Roman" w:eastAsia="Times New Roman" w:hAnsi="Times New Roman" w:cs="Times New Roman"/>
                <w:color w:val="000000" w:themeColor="text1"/>
                <w:sz w:val="18"/>
                <w:szCs w:val="18"/>
                <w:lang w:eastAsia="es-CO"/>
              </w:rPr>
              <w:t>centrifugación ayuda potencialmente a mejorar el proceso de curación de la piel.</w:t>
            </w:r>
          </w:p>
        </w:tc>
      </w:tr>
      <w:tr w:rsidR="002C0BA4" w:rsidRPr="00EF0EE5" w14:paraId="4CC33519" w14:textId="77777777" w:rsidTr="00C31F26">
        <w:trPr>
          <w:trHeight w:val="536"/>
        </w:trPr>
        <w:tc>
          <w:tcPr>
            <w:tcW w:w="2956" w:type="dxa"/>
          </w:tcPr>
          <w:p w14:paraId="084E75E1"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bCs/>
                <w:color w:val="000000" w:themeColor="text1"/>
                <w:sz w:val="18"/>
                <w:szCs w:val="18"/>
                <w:shd w:val="clear" w:color="auto" w:fill="FFFFFF"/>
              </w:rPr>
              <w:t>2: protocolo para la obtención de concentrado autólogo de plaquetas en conejos: estudio piloto</w:t>
            </w:r>
          </w:p>
        </w:tc>
        <w:tc>
          <w:tcPr>
            <w:tcW w:w="2001" w:type="dxa"/>
          </w:tcPr>
          <w:p w14:paraId="450CE206"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noProof/>
                <w:color w:val="000000" w:themeColor="text1"/>
                <w:sz w:val="18"/>
                <w:szCs w:val="18"/>
              </w:rPr>
              <w:t>bonilla-gutiérrez, a. f., aragón-urrego, c., y aristizábal-páez. (2017)</w:t>
            </w:r>
          </w:p>
        </w:tc>
        <w:tc>
          <w:tcPr>
            <w:tcW w:w="2551" w:type="dxa"/>
          </w:tcPr>
          <w:p w14:paraId="1A47DD3E"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shd w:val="clear" w:color="auto" w:fill="FFFFFF"/>
              </w:rPr>
              <w:t xml:space="preserve">Evaluar la técnica de colecta y procesamiento de la sangre para obtener cap en un modelo experimental lagomorfo. </w:t>
            </w:r>
          </w:p>
        </w:tc>
        <w:tc>
          <w:tcPr>
            <w:tcW w:w="2450" w:type="dxa"/>
          </w:tcPr>
          <w:p w14:paraId="51FF5DED"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shd w:val="clear" w:color="auto" w:fill="FFFFFF"/>
              </w:rPr>
              <w:t xml:space="preserve">Es factible la elaboración de un cap para la especie leporina. </w:t>
            </w:r>
          </w:p>
        </w:tc>
      </w:tr>
      <w:tr w:rsidR="002C0BA4" w:rsidRPr="00EF0EE5" w14:paraId="75CB7A4A" w14:textId="77777777" w:rsidTr="00C31F26">
        <w:trPr>
          <w:trHeight w:val="507"/>
        </w:trPr>
        <w:tc>
          <w:tcPr>
            <w:tcW w:w="2956" w:type="dxa"/>
          </w:tcPr>
          <w:p w14:paraId="77D8DE6A"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3: la eficacia del gel de plasma rico en plaquetas en el tratamiento de la infección de la herida quirúrgica relacionada con mrsa: Estudio experimental en un modelo animal</w:t>
            </w:r>
          </w:p>
        </w:tc>
        <w:tc>
          <w:tcPr>
            <w:tcW w:w="2001" w:type="dxa"/>
          </w:tcPr>
          <w:p w14:paraId="55D97CA5"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noProof/>
                <w:color w:val="000000" w:themeColor="text1"/>
                <w:sz w:val="18"/>
                <w:szCs w:val="18"/>
              </w:rPr>
              <w:t>cetinkaya, r. a., yilmaz, s., ünlü, a., petrone, p., marini, c.,  karabulut, e., y gunal, a. (2018).</w:t>
            </w:r>
          </w:p>
        </w:tc>
        <w:tc>
          <w:tcPr>
            <w:tcW w:w="2551" w:type="dxa"/>
          </w:tcPr>
          <w:p w14:paraId="138FB4C3"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Investigamos la actividad antibacteriana y la efectividad de la cicatrización de heridas de prp en un modelo animal de staphylococcus aureus subsp resistente a la meticilina.</w:t>
            </w:r>
          </w:p>
        </w:tc>
        <w:tc>
          <w:tcPr>
            <w:tcW w:w="2450" w:type="dxa"/>
          </w:tcPr>
          <w:p w14:paraId="0B16691F"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 xml:space="preserve">Los tratamientos fueron efectivos en la cicatrización de heridas y disminuyeron los recuentos de mrsa. mrsa + prp combinados crearon puntajes de inflamación idénticos para el grupo prp. </w:t>
            </w:r>
          </w:p>
        </w:tc>
      </w:tr>
      <w:tr w:rsidR="002C0BA4" w:rsidRPr="00EF0EE5" w14:paraId="4C2C2348" w14:textId="77777777" w:rsidTr="00C31F26">
        <w:trPr>
          <w:trHeight w:val="536"/>
        </w:trPr>
        <w:tc>
          <w:tcPr>
            <w:tcW w:w="2956" w:type="dxa"/>
          </w:tcPr>
          <w:p w14:paraId="1A1F5349"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4: incorporando plasma rico en plaquetas en nano fibras electrohiladas coaxiales para la ingeniería de tejido óseo</w:t>
            </w:r>
          </w:p>
        </w:tc>
        <w:tc>
          <w:tcPr>
            <w:tcW w:w="2001" w:type="dxa"/>
          </w:tcPr>
          <w:p w14:paraId="3ECAC84C" w14:textId="77777777" w:rsidR="002C0BA4" w:rsidRPr="00EF0EE5" w:rsidRDefault="002C0BA4" w:rsidP="003919ED">
            <w:pPr>
              <w:jc w:val="both"/>
              <w:rPr>
                <w:rFonts w:ascii="Times New Roman" w:hAnsi="Times New Roman" w:cs="Times New Roman"/>
                <w:color w:val="000000" w:themeColor="text1"/>
                <w:sz w:val="18"/>
                <w:szCs w:val="18"/>
                <w:lang w:val="en-US"/>
              </w:rPr>
            </w:pPr>
            <w:r w:rsidRPr="00EF0EE5">
              <w:rPr>
                <w:rFonts w:ascii="Times New Roman" w:hAnsi="Times New Roman" w:cs="Times New Roman"/>
                <w:noProof/>
                <w:color w:val="000000" w:themeColor="text1"/>
                <w:sz w:val="18"/>
                <w:szCs w:val="18"/>
                <w:lang w:val="en-US"/>
              </w:rPr>
              <w:t>cheng, g., ma, x., li, j., cheng, y., cao, y., wang, z., y  li, z. (2018).</w:t>
            </w:r>
          </w:p>
        </w:tc>
        <w:tc>
          <w:tcPr>
            <w:tcW w:w="2551" w:type="dxa"/>
          </w:tcPr>
          <w:p w14:paraId="0472EEF8"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i/>
                <w:color w:val="000000" w:themeColor="text1"/>
                <w:sz w:val="18"/>
                <w:szCs w:val="18"/>
              </w:rPr>
              <w:t>objetivo</w:t>
            </w:r>
            <w:r w:rsidRPr="00EF0EE5">
              <w:rPr>
                <w:rFonts w:ascii="Times New Roman" w:hAnsi="Times New Roman" w:cs="Times New Roman"/>
                <w:color w:val="000000" w:themeColor="text1"/>
                <w:sz w:val="18"/>
                <w:szCs w:val="18"/>
              </w:rPr>
              <w:t xml:space="preserve"> incorporar factores de crecimiento derivados de prp en nanofibras sf / pcl / pva mediante electrohilado coaxial para determinar los perfiles de liberación de factores de crecimiento,</w:t>
            </w:r>
          </w:p>
        </w:tc>
        <w:tc>
          <w:tcPr>
            <w:tcW w:w="2450" w:type="dxa"/>
          </w:tcPr>
          <w:p w14:paraId="48464E06"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 xml:space="preserve">La incorporación de prp tuvo efectos positivos sobre la bioactividad y la capacidad osteogénica de las esterillas nanofibrosas coaxiales. </w:t>
            </w:r>
          </w:p>
        </w:tc>
      </w:tr>
      <w:tr w:rsidR="002C0BA4" w:rsidRPr="00EF0EE5" w14:paraId="0D752606" w14:textId="77777777" w:rsidTr="00C31F26">
        <w:trPr>
          <w:trHeight w:val="507"/>
        </w:trPr>
        <w:tc>
          <w:tcPr>
            <w:tcW w:w="2956" w:type="dxa"/>
          </w:tcPr>
          <w:p w14:paraId="54525899"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5: el ejercicio posterior a la lesión y las terapias con plasma rico en plaquetas mejoran la cicatrización del músculo esquelético en ratas, pero no son sinérgicas cuando se combinan.</w:t>
            </w:r>
          </w:p>
        </w:tc>
        <w:tc>
          <w:tcPr>
            <w:tcW w:w="2001" w:type="dxa"/>
          </w:tcPr>
          <w:p w14:paraId="761DBE72"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contreras-muñoz, p., torrella, j. r., serres, x., rizo-roca, d., de la varga, m., viscor, g., y marotta, m. (2017)</w:t>
            </w:r>
          </w:p>
        </w:tc>
        <w:tc>
          <w:tcPr>
            <w:tcW w:w="2551" w:type="dxa"/>
          </w:tcPr>
          <w:p w14:paraId="6E200596"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 xml:space="preserve">Evaluar los efectos de una inyección intramuscular de prp guiada por ultrasonido, administrada 24 horas después de la lesión, y / o entrenamiento diario postraumático durante 2 semanas sobre la curación del músculo. </w:t>
            </w:r>
          </w:p>
        </w:tc>
        <w:tc>
          <w:tcPr>
            <w:tcW w:w="2450" w:type="dxa"/>
          </w:tcPr>
          <w:p w14:paraId="5D83342A"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shd w:val="clear" w:color="auto" w:fill="FFFFFF"/>
              </w:rPr>
              <w:t>La inyección intramuscular de prp y el ejercicio en cinta rodante mejoran el resultado histológico y fuerzan la recuperación del músculo esquelético lesionado en un modelo de lesión en ratas que imita las lesiones musculares relacionadas con el deporte.</w:t>
            </w:r>
          </w:p>
        </w:tc>
      </w:tr>
      <w:tr w:rsidR="002C0BA4" w:rsidRPr="00EF0EE5" w14:paraId="77929F08" w14:textId="77777777" w:rsidTr="00C31F26">
        <w:trPr>
          <w:trHeight w:val="536"/>
        </w:trPr>
        <w:tc>
          <w:tcPr>
            <w:tcW w:w="2956" w:type="dxa"/>
          </w:tcPr>
          <w:p w14:paraId="624063D5"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6: plasma rico en plaquetas en un modelo murino: leucocitos, factores de crecimiento, flt-1 y cicatrización muscular.</w:t>
            </w:r>
          </w:p>
        </w:tc>
        <w:tc>
          <w:tcPr>
            <w:tcW w:w="2001" w:type="dxa"/>
          </w:tcPr>
          <w:p w14:paraId="5B42D04C"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denapoli, p. m. a., stilhano, r. s., ingham, s. j. m. n., han, s. w., y abdalla, r. j. (2016).</w:t>
            </w:r>
          </w:p>
        </w:tc>
        <w:tc>
          <w:tcPr>
            <w:tcW w:w="2551" w:type="dxa"/>
          </w:tcPr>
          <w:p w14:paraId="2D3DDF5C"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shd w:val="clear" w:color="auto" w:fill="FFFFFF"/>
              </w:rPr>
              <w:t>Evaluar la influencia de los leucocitos en diferentes preparaciones de prp con un énfasis especial en las concentraciones de factores de crecimiento y el objetivo secundario fue evaluar la influencia de prp en la curación muscular.</w:t>
            </w:r>
          </w:p>
        </w:tc>
        <w:tc>
          <w:tcPr>
            <w:tcW w:w="2450" w:type="dxa"/>
          </w:tcPr>
          <w:p w14:paraId="39AE878A"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shd w:val="clear" w:color="auto" w:fill="FFFFFF"/>
              </w:rPr>
              <w:t>Vegf solo está presente en la capa leucocitaria de prp, mientras que flt-1 está presente en ppp. Una inyección de prp 7 días después de una lesión resultó en un mejor rendimiento del ejercicio.</w:t>
            </w:r>
          </w:p>
        </w:tc>
      </w:tr>
      <w:tr w:rsidR="002C0BA4" w:rsidRPr="00EF0EE5" w14:paraId="5DD745AA" w14:textId="77777777" w:rsidTr="00C31F26">
        <w:trPr>
          <w:trHeight w:val="507"/>
        </w:trPr>
        <w:tc>
          <w:tcPr>
            <w:tcW w:w="2956" w:type="dxa"/>
          </w:tcPr>
          <w:p w14:paraId="4EEBF74F"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7: Protocolo optimizado para la preparación de plasma rico en plaquetas para mejorar sus propiedades angiogénicas y regenerativas.</w:t>
            </w:r>
          </w:p>
        </w:tc>
        <w:tc>
          <w:tcPr>
            <w:tcW w:w="2001" w:type="dxa"/>
          </w:tcPr>
          <w:p w14:paraId="4D7B5FD9"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etulain, j., mena, h. a., meiss, r. p., frechtel, g., gutt, s., negrotto, s., y schattner, m. (2018)</w:t>
            </w:r>
          </w:p>
        </w:tc>
        <w:tc>
          <w:tcPr>
            <w:tcW w:w="2551" w:type="dxa"/>
          </w:tcPr>
          <w:p w14:paraId="1118F2FC"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Optimizar el protocolo mediante el análisis de las propiedades angiogénicas y regenerativas de prp. Se evaluaron tres estrategias de optimización: dilución, pre-</w:t>
            </w:r>
            <w:r w:rsidRPr="00EF0EE5">
              <w:rPr>
                <w:rFonts w:ascii="Times New Roman" w:hAnsi="Times New Roman" w:cs="Times New Roman"/>
                <w:color w:val="000000" w:themeColor="text1"/>
                <w:sz w:val="18"/>
                <w:szCs w:val="18"/>
              </w:rPr>
              <w:lastRenderedPageBreak/>
              <w:t>incubación a 4 ° c y suplementación con crioprecipitado en plasma.</w:t>
            </w:r>
          </w:p>
        </w:tc>
        <w:tc>
          <w:tcPr>
            <w:tcW w:w="2450" w:type="dxa"/>
          </w:tcPr>
          <w:p w14:paraId="052E5749"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lastRenderedPageBreak/>
              <w:t xml:space="preserve">El prpr optimizado indujo una reparación de heridas en la piel del ratón más rápida y eficiente en comparación con la </w:t>
            </w:r>
            <w:r w:rsidRPr="00EF0EE5">
              <w:rPr>
                <w:rFonts w:ascii="Times New Roman" w:hAnsi="Times New Roman" w:cs="Times New Roman"/>
                <w:color w:val="000000" w:themeColor="text1"/>
                <w:sz w:val="18"/>
                <w:szCs w:val="18"/>
              </w:rPr>
              <w:lastRenderedPageBreak/>
              <w:t xml:space="preserve">inducida por prpr no optimizado. </w:t>
            </w:r>
          </w:p>
        </w:tc>
      </w:tr>
      <w:tr w:rsidR="002C0BA4" w:rsidRPr="00EF0EE5" w14:paraId="0BC3CDC1" w14:textId="77777777" w:rsidTr="00C31F26">
        <w:trPr>
          <w:trHeight w:val="507"/>
        </w:trPr>
        <w:tc>
          <w:tcPr>
            <w:tcW w:w="2956" w:type="dxa"/>
          </w:tcPr>
          <w:p w14:paraId="269862CD"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lastRenderedPageBreak/>
              <w:t>8: Células madre mesenquimales derivadas de adiposos humanos para la rehabilitación ósea de osteorradionecrosis inducida: un modelo de roedor</w:t>
            </w:r>
          </w:p>
        </w:tc>
        <w:tc>
          <w:tcPr>
            <w:tcW w:w="2001" w:type="dxa"/>
          </w:tcPr>
          <w:p w14:paraId="3F13165C" w14:textId="77777777" w:rsidR="002C0BA4" w:rsidRPr="00EF0EE5" w:rsidRDefault="002C0BA4" w:rsidP="003919ED">
            <w:pPr>
              <w:jc w:val="both"/>
              <w:rPr>
                <w:rFonts w:ascii="Times New Roman" w:hAnsi="Times New Roman" w:cs="Times New Roman"/>
                <w:color w:val="000000" w:themeColor="text1"/>
                <w:sz w:val="18"/>
                <w:szCs w:val="18"/>
                <w:lang w:val="en-US"/>
              </w:rPr>
            </w:pPr>
            <w:r w:rsidRPr="00EF0EE5">
              <w:rPr>
                <w:rFonts w:ascii="Times New Roman" w:hAnsi="Times New Roman" w:cs="Times New Roman"/>
                <w:color w:val="000000" w:themeColor="text1"/>
                <w:sz w:val="18"/>
                <w:szCs w:val="18"/>
                <w:lang w:val="en-US"/>
              </w:rPr>
              <w:t>janus, j. r., jackson, r. s., lees, k. a., voss, s. g., wilson, z. c., remmes, n. b.,y san marina, s. (2017).</w:t>
            </w:r>
          </w:p>
        </w:tc>
        <w:tc>
          <w:tcPr>
            <w:tcW w:w="2551" w:type="dxa"/>
          </w:tcPr>
          <w:p w14:paraId="5A4D90A0"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Se utilizaron células madre mesenquimales derivadas de tejido adiposo humano (adsc) para rehabilitar el hueso dañado por osteorradionecrosis (orn) en un modelo animal establecido.</w:t>
            </w:r>
          </w:p>
        </w:tc>
        <w:tc>
          <w:tcPr>
            <w:tcW w:w="2450" w:type="dxa"/>
          </w:tcPr>
          <w:p w14:paraId="6CB235B8"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 xml:space="preserve">La aplicación de adsc humanos a un modelo de osteorradionecrosis mandibular inducida en ratas atímicas da como resultado una mayor deposición o preservación del hueso, demostrado tanto histológica </w:t>
            </w:r>
          </w:p>
        </w:tc>
      </w:tr>
      <w:tr w:rsidR="002C0BA4" w:rsidRPr="00EF0EE5" w14:paraId="5F27CB1F" w14:textId="77777777" w:rsidTr="00C31F26">
        <w:trPr>
          <w:trHeight w:val="507"/>
        </w:trPr>
        <w:tc>
          <w:tcPr>
            <w:tcW w:w="2956" w:type="dxa"/>
          </w:tcPr>
          <w:p w14:paraId="71B92CF8"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9: Efecto de la aplicación de plasma rico en plaquetas autólogo en la cicatrización de heridas cutáneas en perros.</w:t>
            </w:r>
          </w:p>
        </w:tc>
        <w:tc>
          <w:tcPr>
            <w:tcW w:w="2001" w:type="dxa"/>
          </w:tcPr>
          <w:p w14:paraId="67FF0759" w14:textId="77777777" w:rsidR="002C0BA4" w:rsidRPr="00EF0EE5" w:rsidRDefault="002C0BA4" w:rsidP="003919ED">
            <w:pPr>
              <w:jc w:val="both"/>
              <w:rPr>
                <w:rFonts w:ascii="Times New Roman" w:hAnsi="Times New Roman" w:cs="Times New Roman"/>
                <w:color w:val="000000" w:themeColor="text1"/>
                <w:sz w:val="18"/>
                <w:szCs w:val="18"/>
                <w:lang w:val="en-US"/>
              </w:rPr>
            </w:pPr>
            <w:r w:rsidRPr="00EF0EE5">
              <w:rPr>
                <w:rFonts w:ascii="Times New Roman" w:hAnsi="Times New Roman" w:cs="Times New Roman"/>
                <w:color w:val="000000" w:themeColor="text1"/>
                <w:sz w:val="18"/>
                <w:szCs w:val="18"/>
                <w:lang w:val="en-US"/>
              </w:rPr>
              <w:t>jee, c. h., eom, n. y., jang, h. m., jung, h. w., choi, e. s., won, j. h., y jung, d. i. (2016).</w:t>
            </w:r>
          </w:p>
        </w:tc>
        <w:tc>
          <w:tcPr>
            <w:tcW w:w="2551" w:type="dxa"/>
          </w:tcPr>
          <w:p w14:paraId="3DC9D8D8"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shd w:val="clear" w:color="auto" w:fill="FFFFFF"/>
              </w:rPr>
              <w:t>Identificar la efectividad del plasma rico en plaquetas (prp) y la eficacia de la inyección intralesional como método de aplicación en heridas cutáneas agudas en perros.</w:t>
            </w:r>
          </w:p>
        </w:tc>
        <w:tc>
          <w:tcPr>
            <w:tcW w:w="2450" w:type="dxa"/>
          </w:tcPr>
          <w:p w14:paraId="0390A572"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shd w:val="clear" w:color="auto" w:fill="FFFFFF"/>
              </w:rPr>
              <w:t>La aplicación de prp mostró efectos beneficiosos en la cicatrización de heridas, y la inyección intralesional fue útil para la aplicación de prp.</w:t>
            </w:r>
          </w:p>
        </w:tc>
      </w:tr>
      <w:tr w:rsidR="002C0BA4" w:rsidRPr="00EF0EE5" w14:paraId="6A7E9990" w14:textId="77777777" w:rsidTr="00C31F26">
        <w:trPr>
          <w:trHeight w:val="507"/>
        </w:trPr>
        <w:tc>
          <w:tcPr>
            <w:tcW w:w="2956" w:type="dxa"/>
          </w:tcPr>
          <w:p w14:paraId="14A853C2"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10: El efecto del plasma rico en plaquetas alogénicas intraarticulares en el modelo de osteoartritis de rodilla de conejillo de indias dunkin-hartley.</w:t>
            </w:r>
          </w:p>
        </w:tc>
        <w:tc>
          <w:tcPr>
            <w:tcW w:w="2001" w:type="dxa"/>
          </w:tcPr>
          <w:p w14:paraId="18A1F7BF" w14:textId="77777777" w:rsidR="002C0BA4" w:rsidRPr="00EF0EE5" w:rsidRDefault="002C0BA4" w:rsidP="003919ED">
            <w:pPr>
              <w:jc w:val="both"/>
              <w:rPr>
                <w:rFonts w:ascii="Times New Roman" w:hAnsi="Times New Roman" w:cs="Times New Roman"/>
                <w:color w:val="000000" w:themeColor="text1"/>
                <w:sz w:val="18"/>
                <w:szCs w:val="18"/>
                <w:lang w:val="en-US"/>
              </w:rPr>
            </w:pPr>
            <w:r w:rsidRPr="00EF0EE5">
              <w:rPr>
                <w:rFonts w:ascii="Times New Roman" w:hAnsi="Times New Roman" w:cs="Times New Roman"/>
                <w:color w:val="000000" w:themeColor="text1"/>
                <w:sz w:val="18"/>
                <w:szCs w:val="18"/>
                <w:lang w:val="en-US"/>
              </w:rPr>
              <w:t>kanwat, h., mandeep singh, d., devendra kumar, c., alka, b., biman, s., y aman, h. (2019).</w:t>
            </w:r>
          </w:p>
        </w:tc>
        <w:tc>
          <w:tcPr>
            <w:tcW w:w="2551" w:type="dxa"/>
          </w:tcPr>
          <w:p w14:paraId="18AA0BB1"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Investigar la vía del efecto modificador de la enfermedad del prp en la osteoartritis de rodilla.</w:t>
            </w:r>
          </w:p>
        </w:tc>
        <w:tc>
          <w:tcPr>
            <w:tcW w:w="2450" w:type="dxa"/>
          </w:tcPr>
          <w:p w14:paraId="4E8F4CB5"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Evidencia positiva de prp en la artrosis de rodilla, debido al efecto antiinflamatorio y modificador de la enfermedad.</w:t>
            </w:r>
          </w:p>
        </w:tc>
      </w:tr>
      <w:tr w:rsidR="002C0BA4" w:rsidRPr="00EF0EE5" w14:paraId="2CE3ECC4" w14:textId="77777777" w:rsidTr="00C31F26">
        <w:trPr>
          <w:trHeight w:val="507"/>
        </w:trPr>
        <w:tc>
          <w:tcPr>
            <w:tcW w:w="2956" w:type="dxa"/>
          </w:tcPr>
          <w:p w14:paraId="15D6130A"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11: Inyecciones intraauriculares de liberador de plasma rico en plaquetas reducen el dolor y la inflamación sinovial en un modelo de osteoartritis en ratones.</w:t>
            </w:r>
          </w:p>
        </w:tc>
        <w:tc>
          <w:tcPr>
            <w:tcW w:w="2001" w:type="dxa"/>
          </w:tcPr>
          <w:p w14:paraId="50A5256C"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khatab, s., van buul, g. m., kops, n., bastiaansen-jenniskens, y. m., bos, p. k., verhaar, j. a., y van osch, g. j. (2018).</w:t>
            </w:r>
          </w:p>
        </w:tc>
        <w:tc>
          <w:tcPr>
            <w:tcW w:w="2551" w:type="dxa"/>
          </w:tcPr>
          <w:p w14:paraId="6A998250"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Examinar los efectos del prp liberado (prpr) sobre el dolor, el daño del cartílago y la inflamación sinovial en un modelo de oa de ratón.</w:t>
            </w:r>
          </w:p>
        </w:tc>
        <w:tc>
          <w:tcPr>
            <w:tcW w:w="2450" w:type="dxa"/>
          </w:tcPr>
          <w:p w14:paraId="1E292E5A"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Las inyecciones de prpr en la oa temprana o poco después de un traumatismo articular pueden reducir el dolor y la inflamación sinovial e inhibir el desarrollo de oa en los pacientes.</w:t>
            </w:r>
          </w:p>
        </w:tc>
      </w:tr>
      <w:tr w:rsidR="002C0BA4" w:rsidRPr="00EF0EE5" w14:paraId="4A6F5B81" w14:textId="77777777" w:rsidTr="00C31F26">
        <w:trPr>
          <w:trHeight w:val="507"/>
        </w:trPr>
        <w:tc>
          <w:tcPr>
            <w:tcW w:w="2956" w:type="dxa"/>
          </w:tcPr>
          <w:p w14:paraId="3EFEEC47"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12: El uso de plasma rico en plaquetas inmediatamente después de una lesión no mejoró la cicatrización del ligamento, y el aumento de las concentraciones de plaquetas siendo perjudicial en un modelo animal in vivo</w:t>
            </w:r>
          </w:p>
        </w:tc>
        <w:tc>
          <w:tcPr>
            <w:tcW w:w="2001" w:type="dxa"/>
          </w:tcPr>
          <w:p w14:paraId="54BB27CC" w14:textId="77777777" w:rsidR="002C0BA4" w:rsidRPr="00EF0EE5" w:rsidRDefault="002C0BA4" w:rsidP="003919ED">
            <w:pPr>
              <w:jc w:val="both"/>
              <w:rPr>
                <w:rFonts w:ascii="Times New Roman" w:hAnsi="Times New Roman" w:cs="Times New Roman"/>
                <w:color w:val="000000" w:themeColor="text1"/>
                <w:sz w:val="18"/>
                <w:szCs w:val="18"/>
                <w:lang w:val="en-US"/>
              </w:rPr>
            </w:pPr>
            <w:r w:rsidRPr="00EF0EE5">
              <w:rPr>
                <w:rFonts w:ascii="Times New Roman" w:hAnsi="Times New Roman" w:cs="Times New Roman"/>
                <w:color w:val="000000" w:themeColor="text1"/>
                <w:sz w:val="18"/>
                <w:szCs w:val="18"/>
                <w:lang w:val="en-US"/>
              </w:rPr>
              <w:t>Laprade, r. f., goodrich, l. r., phillips, j., dornan, g. j., turnbull, t. l., hawes, m. l., y chahla, j. (2018).</w:t>
            </w:r>
          </w:p>
        </w:tc>
        <w:tc>
          <w:tcPr>
            <w:tcW w:w="2551" w:type="dxa"/>
          </w:tcPr>
          <w:p w14:paraId="2AF2AC4E"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Determinar si una dosis única de prp podría acelerar la curación del ligamento y, en consecuencia, mejorar las características histológicas y las propiedades biomecánicas.</w:t>
            </w:r>
          </w:p>
        </w:tc>
        <w:tc>
          <w:tcPr>
            <w:tcW w:w="2450" w:type="dxa"/>
          </w:tcPr>
          <w:p w14:paraId="3AC8F518"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La práctica actual de tratar las lesiones del ligamento de la rodilla con prp puede no mejorar la curación a dosis bajas de prp. La disminución de las propiedades mecánicas y la apariencia histológica del desgarro de mcl sugieren que altas dosis de prp disminuyen la calidad del tejido de reparación.</w:t>
            </w:r>
          </w:p>
        </w:tc>
      </w:tr>
      <w:tr w:rsidR="002C0BA4" w:rsidRPr="00EF0EE5" w14:paraId="315F0F6D" w14:textId="77777777" w:rsidTr="00C31F26">
        <w:trPr>
          <w:trHeight w:val="507"/>
        </w:trPr>
        <w:tc>
          <w:tcPr>
            <w:tcW w:w="2956" w:type="dxa"/>
          </w:tcPr>
          <w:p w14:paraId="2D165023"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13: Plasma rico en plaquetas fotocrosslinkable in situ: pegamento de hidrogel complejo con capacidad de liberación controlada del factor de crecimiento para promover la reparación del defecto del cartílago</w:t>
            </w:r>
          </w:p>
        </w:tc>
        <w:tc>
          <w:tcPr>
            <w:tcW w:w="2001" w:type="dxa"/>
          </w:tcPr>
          <w:p w14:paraId="4C0D143F"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liu, x., yang, y., niu, x., lin, q., zhao, b., wang, y., y zhu, l. (2017).</w:t>
            </w:r>
          </w:p>
        </w:tc>
        <w:tc>
          <w:tcPr>
            <w:tcW w:w="2551" w:type="dxa"/>
          </w:tcPr>
          <w:p w14:paraId="2CCEA44E"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Desarrollo de pegamento de hidrogel prp fotocrosslinkable in situ (hnprp) mediante la adición de un ácido hialurónico fotorrespuesta (ha-nb) que probablemente genera aldehídogrupos tras la irradiación de luz y posteriormente reaccionan con grupos amino, en prp autólogo.</w:t>
            </w:r>
          </w:p>
        </w:tc>
        <w:tc>
          <w:tcPr>
            <w:tcW w:w="2450" w:type="dxa"/>
          </w:tcPr>
          <w:p w14:paraId="0E822200"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Se mostró que el pegamento de hidrogel hnprp era citocompatible y podía prepararse de manera conveniente y rápida in situ, formando un andamio de hidrogel robusto. Además, se evidencio que el hidrogel hnprp logró la liberación controlada de los factores de crecimiento y una fuerte capacidad adhesiva de los tejidos.</w:t>
            </w:r>
          </w:p>
        </w:tc>
      </w:tr>
      <w:tr w:rsidR="002C0BA4" w:rsidRPr="00EF0EE5" w14:paraId="5D8FD284" w14:textId="77777777" w:rsidTr="00C31F26">
        <w:trPr>
          <w:trHeight w:val="507"/>
        </w:trPr>
        <w:tc>
          <w:tcPr>
            <w:tcW w:w="2956" w:type="dxa"/>
          </w:tcPr>
          <w:p w14:paraId="26DF8FA2"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14: plasma rico en plaquetas: ¿mito o realidad?</w:t>
            </w:r>
          </w:p>
        </w:tc>
        <w:tc>
          <w:tcPr>
            <w:tcW w:w="2001" w:type="dxa"/>
          </w:tcPr>
          <w:p w14:paraId="6995F4D1"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Martínez-martínez, a., ruiz-santiago, f., y garcía-espinosa, j. (2018).</w:t>
            </w:r>
          </w:p>
        </w:tc>
        <w:tc>
          <w:tcPr>
            <w:tcW w:w="2551" w:type="dxa"/>
          </w:tcPr>
          <w:p w14:paraId="38DDF441"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Se han realizado diversos ensayos clínicos aleatorizados que investigan la capacidad del prp para la reparación de tendones, ligamentos, músculos y cartílago.</w:t>
            </w:r>
          </w:p>
        </w:tc>
        <w:tc>
          <w:tcPr>
            <w:tcW w:w="2450" w:type="dxa"/>
          </w:tcPr>
          <w:p w14:paraId="35F044E5"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 xml:space="preserve">Al ser sus efectos secundarios menores que los de los grupos controles hacen que sea un tratamiento considerado como prácticamente inocuo y cada vez más usado. </w:t>
            </w:r>
          </w:p>
        </w:tc>
      </w:tr>
      <w:tr w:rsidR="002C0BA4" w:rsidRPr="00EF0EE5" w14:paraId="649E7DD1" w14:textId="77777777" w:rsidTr="00C31F26">
        <w:trPr>
          <w:trHeight w:val="507"/>
        </w:trPr>
        <w:tc>
          <w:tcPr>
            <w:tcW w:w="2956" w:type="dxa"/>
          </w:tcPr>
          <w:p w14:paraId="718BFD2C" w14:textId="77777777" w:rsidR="002C0BA4" w:rsidRPr="00EF0EE5" w:rsidRDefault="002C0BA4" w:rsidP="003919ED">
            <w:pPr>
              <w:tabs>
                <w:tab w:val="center" w:pos="1370"/>
              </w:tabs>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lastRenderedPageBreak/>
              <w:t>15: Comparación de los efectos del trasplante de autoinjerto osteocondral con plasma rico en plaquetas o fibrina rica en plaquetas sobre defectos osteocondrales en un modelo de conejo.</w:t>
            </w:r>
          </w:p>
        </w:tc>
        <w:tc>
          <w:tcPr>
            <w:tcW w:w="2001" w:type="dxa"/>
          </w:tcPr>
          <w:p w14:paraId="227C7E6B"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maruyama, m., satake, h., suzuki, t., honma, r., naganuma, y., takakubo, y., y takagi, m. (2017).</w:t>
            </w:r>
          </w:p>
        </w:tc>
        <w:tc>
          <w:tcPr>
            <w:tcW w:w="2551" w:type="dxa"/>
          </w:tcPr>
          <w:p w14:paraId="1D0A850C"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shd w:val="clear" w:color="auto" w:fill="FFFFFF"/>
              </w:rPr>
              <w:t>Comparar los efectos de autoinjerto osteocondral oat con plasma rico en plaquetas (prp) y prf sobre defectos osteocondrales en un modelo de conejo.</w:t>
            </w:r>
          </w:p>
        </w:tc>
        <w:tc>
          <w:tcPr>
            <w:tcW w:w="2450" w:type="dxa"/>
          </w:tcPr>
          <w:p w14:paraId="379EDD59"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shd w:val="clear" w:color="auto" w:fill="FFFFFF"/>
              </w:rPr>
              <w:t>prf tiene el potencial de mejorar los resultados clínicos de oat utilizado para tratar lesiones osteocondrales.</w:t>
            </w:r>
          </w:p>
        </w:tc>
      </w:tr>
      <w:tr w:rsidR="002C0BA4" w:rsidRPr="00EF0EE5" w14:paraId="75BAA6EF" w14:textId="77777777" w:rsidTr="00C31F26">
        <w:trPr>
          <w:trHeight w:val="507"/>
        </w:trPr>
        <w:tc>
          <w:tcPr>
            <w:tcW w:w="2956" w:type="dxa"/>
          </w:tcPr>
          <w:p w14:paraId="2F4D96A4"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16: Regeneración ósea de defectos del cuerpo vertebral osteoporótico utilizando plasma rico en plaquetas y esponjas de gelatina β-fosfato tricálcico.</w:t>
            </w:r>
          </w:p>
        </w:tc>
        <w:tc>
          <w:tcPr>
            <w:tcW w:w="2001" w:type="dxa"/>
          </w:tcPr>
          <w:p w14:paraId="4E98D1A4"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sakata, m., tonomura, h., itsuji, t., ishibashi, h., takatori, r., mikami, y., y kubo, t. (2018).</w:t>
            </w:r>
          </w:p>
        </w:tc>
        <w:tc>
          <w:tcPr>
            <w:tcW w:w="2551" w:type="dxa"/>
          </w:tcPr>
          <w:p w14:paraId="57AF6608"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Investigar el efecto del plasma rico en plaquetas (prp) combinado con una esponja de gelatina β-fosfato tricálcico (β-tcp) en la generación de hueso en un defecto del cuerpo vertebral lumbar de una rata ovariectomizada.</w:t>
            </w:r>
          </w:p>
        </w:tc>
        <w:tc>
          <w:tcPr>
            <w:tcW w:w="2450" w:type="dxa"/>
          </w:tcPr>
          <w:p w14:paraId="7EEA187E"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 xml:space="preserve">Indican que la esponja β-tcp de gelatina impregnada de prp es efectiva para facilitar la regeneración ósea en el defecto óseo vertebral lumbar en condiciones osteoporóticas. </w:t>
            </w:r>
          </w:p>
        </w:tc>
      </w:tr>
      <w:tr w:rsidR="002C0BA4" w:rsidRPr="00EF0EE5" w14:paraId="7683A077" w14:textId="77777777" w:rsidTr="00C31F26">
        <w:trPr>
          <w:trHeight w:val="507"/>
        </w:trPr>
        <w:tc>
          <w:tcPr>
            <w:tcW w:w="2956" w:type="dxa"/>
          </w:tcPr>
          <w:p w14:paraId="14A3271F"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17: Estudio comparativo sobre el uso de plasma rico en plaquetas solo y en combinación con cemento de fosfato de alfa tricalcio para la reparación de huesos en ratas</w:t>
            </w:r>
          </w:p>
        </w:tc>
        <w:tc>
          <w:tcPr>
            <w:tcW w:w="2001" w:type="dxa"/>
          </w:tcPr>
          <w:p w14:paraId="52209352"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sebben, a. d., hoff, g., klein, c. p., freitas, t. a. de, assad, c., santos, l. a. dos, y silva, j. b. (2012).</w:t>
            </w:r>
          </w:p>
        </w:tc>
        <w:tc>
          <w:tcPr>
            <w:tcW w:w="2551" w:type="dxa"/>
          </w:tcPr>
          <w:p w14:paraId="46C0A06F"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Evaluar el efecto del cemento de fosfato alfa-tricálcico (α-tcp) combinado con plasma rico en plaquetas (prp) en la osteogénesis, y comparar los resultados con el uso de prp solo.</w:t>
            </w:r>
          </w:p>
        </w:tc>
        <w:tc>
          <w:tcPr>
            <w:tcW w:w="2450" w:type="dxa"/>
          </w:tcPr>
          <w:p w14:paraId="66D78E86"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 xml:space="preserve">Sugieren que el tratamiento con cemento α-tcp combinado con prp no muestra ninguna diferencia significativa en comparación con prp solo. Sin embargo, existe un posible efecto temprano en la regeneración ósea. </w:t>
            </w:r>
          </w:p>
        </w:tc>
      </w:tr>
      <w:tr w:rsidR="002C0BA4" w:rsidRPr="00EF0EE5" w14:paraId="02211C71" w14:textId="77777777" w:rsidTr="00C31F26">
        <w:trPr>
          <w:trHeight w:val="507"/>
        </w:trPr>
        <w:tc>
          <w:tcPr>
            <w:tcW w:w="2956" w:type="dxa"/>
          </w:tcPr>
          <w:p w14:paraId="32AFE3C0"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18: Cirugía y cirujanos una alternativa de tratamiento. Artículo de revisión.</w:t>
            </w:r>
          </w:p>
        </w:tc>
        <w:tc>
          <w:tcPr>
            <w:tcW w:w="2001" w:type="dxa"/>
          </w:tcPr>
          <w:p w14:paraId="20C11398"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simental, mario. vilchez, j. (2015).</w:t>
            </w:r>
          </w:p>
        </w:tc>
        <w:tc>
          <w:tcPr>
            <w:tcW w:w="2551" w:type="dxa"/>
          </w:tcPr>
          <w:p w14:paraId="2A1975B4"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shd w:val="clear" w:color="auto" w:fill="FFFFFF"/>
              </w:rPr>
              <w:t>Describe una proteína de fusión de factor de coagulación humana recombinada fvii-fc, así como un método de preparación y de aplicación.</w:t>
            </w:r>
          </w:p>
        </w:tc>
        <w:tc>
          <w:tcPr>
            <w:tcW w:w="2450" w:type="dxa"/>
          </w:tcPr>
          <w:p w14:paraId="2DC538CF"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La proteína de fusión tiene una actividad biológica similar o superior a la del fvii humano y una vida media en plasma muy prolongada, por lo que se mejora la farmacodinámica y el efecto del fármaco.</w:t>
            </w:r>
          </w:p>
        </w:tc>
      </w:tr>
      <w:tr w:rsidR="002C0BA4" w:rsidRPr="00EF0EE5" w14:paraId="41CB41CE" w14:textId="77777777" w:rsidTr="00C31F26">
        <w:trPr>
          <w:trHeight w:val="507"/>
        </w:trPr>
        <w:tc>
          <w:tcPr>
            <w:tcW w:w="2956" w:type="dxa"/>
          </w:tcPr>
          <w:p w14:paraId="4B4CDA37"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19: Plasma autólogo rico en plaquetas activado</w:t>
            </w:r>
          </w:p>
          <w:p w14:paraId="5E5C4E8A"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(prp) en la cicatrización del tejido óseo: ¿funciona?</w:t>
            </w:r>
          </w:p>
          <w:p w14:paraId="163DFDD2" w14:textId="77777777" w:rsidR="002C0BA4" w:rsidRPr="00EF0EE5" w:rsidRDefault="002C0BA4" w:rsidP="003919ED">
            <w:pPr>
              <w:jc w:val="both"/>
              <w:rPr>
                <w:rFonts w:ascii="Times New Roman" w:hAnsi="Times New Roman" w:cs="Times New Roman"/>
                <w:color w:val="000000" w:themeColor="text1"/>
                <w:sz w:val="18"/>
                <w:szCs w:val="18"/>
              </w:rPr>
            </w:pPr>
          </w:p>
        </w:tc>
        <w:tc>
          <w:tcPr>
            <w:tcW w:w="2001" w:type="dxa"/>
          </w:tcPr>
          <w:p w14:paraId="633F142A"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skwarcz, s., bryzek, i., gregosiewicz, a., warda, e., gawęda, k., tarczyńska, m., y sanford, j. (2019).</w:t>
            </w:r>
          </w:p>
        </w:tc>
        <w:tc>
          <w:tcPr>
            <w:tcW w:w="2551" w:type="dxa"/>
          </w:tcPr>
          <w:p w14:paraId="05F575EA"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Evaluación del efecto de prp sobre defecto óseo, curación en modelos animales</w:t>
            </w:r>
          </w:p>
        </w:tc>
        <w:tc>
          <w:tcPr>
            <w:tcW w:w="2450" w:type="dxa"/>
          </w:tcPr>
          <w:p w14:paraId="34B93FA4"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El plasma rico en plaquetas (prp) estimula la formación de hueso en el área del defecto, y ayudan acelerar la regeneración ósea.</w:t>
            </w:r>
          </w:p>
        </w:tc>
      </w:tr>
      <w:tr w:rsidR="002C0BA4" w:rsidRPr="00EF0EE5" w14:paraId="4379054F" w14:textId="77777777" w:rsidTr="00C31F26">
        <w:trPr>
          <w:trHeight w:val="507"/>
        </w:trPr>
        <w:tc>
          <w:tcPr>
            <w:tcW w:w="2956" w:type="dxa"/>
          </w:tcPr>
          <w:p w14:paraId="2DA863C3"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20: Células madre derivadas de líquido amniótico mezcladas con plasma rico en plaquetas para la restauración del defecto óseo alveolar de rata.</w:t>
            </w:r>
          </w:p>
        </w:tc>
        <w:tc>
          <w:tcPr>
            <w:tcW w:w="2001" w:type="dxa"/>
          </w:tcPr>
          <w:p w14:paraId="30080735" w14:textId="77777777" w:rsidR="002C0BA4" w:rsidRPr="00EF0EE5" w:rsidRDefault="002C0BA4" w:rsidP="003919ED">
            <w:pPr>
              <w:jc w:val="both"/>
              <w:rPr>
                <w:rFonts w:ascii="Times New Roman" w:hAnsi="Times New Roman" w:cs="Times New Roman"/>
                <w:color w:val="000000" w:themeColor="text1"/>
                <w:sz w:val="18"/>
                <w:szCs w:val="18"/>
                <w:lang w:val="en-US"/>
              </w:rPr>
            </w:pPr>
            <w:r w:rsidRPr="00EF0EE5">
              <w:rPr>
                <w:rFonts w:ascii="Times New Roman" w:hAnsi="Times New Roman" w:cs="Times New Roman"/>
                <w:color w:val="000000" w:themeColor="text1"/>
                <w:sz w:val="18"/>
                <w:szCs w:val="18"/>
                <w:lang w:val="en-US"/>
              </w:rPr>
              <w:t>wang, m., li, h., si, j., dai, j., shi, j., wang, x., y shen, g. (2017).</w:t>
            </w:r>
          </w:p>
        </w:tc>
        <w:tc>
          <w:tcPr>
            <w:tcW w:w="2551" w:type="dxa"/>
          </w:tcPr>
          <w:p w14:paraId="3F094E27"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Células madre derivadas de líquido amniótico mezcladas con plasma rico en plaquetas para la restauración del defecto óseo alveolar de rata.</w:t>
            </w:r>
          </w:p>
        </w:tc>
        <w:tc>
          <w:tcPr>
            <w:tcW w:w="2450" w:type="dxa"/>
          </w:tcPr>
          <w:p w14:paraId="6307F619"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Los celulas madres derivadas de líquido amniotico afsc implantados</w:t>
            </w:r>
            <w:r w:rsidRPr="00EF0EE5">
              <w:rPr>
                <w:rFonts w:ascii="Times New Roman" w:hAnsi="Times New Roman" w:cs="Times New Roman"/>
                <w:color w:val="000000" w:themeColor="text1"/>
                <w:sz w:val="18"/>
                <w:szCs w:val="18"/>
                <w:shd w:val="clear" w:color="auto" w:fill="EFF2F7"/>
              </w:rPr>
              <w:t xml:space="preserve"> </w:t>
            </w:r>
            <w:r w:rsidRPr="00EF0EE5">
              <w:rPr>
                <w:rFonts w:ascii="Times New Roman" w:hAnsi="Times New Roman" w:cs="Times New Roman"/>
                <w:color w:val="000000" w:themeColor="text1"/>
                <w:sz w:val="18"/>
                <w:szCs w:val="18"/>
              </w:rPr>
              <w:t>pueden sobrevivir en el sitio del defecto y participar directamente en la regeneración del tejido óseo. </w:t>
            </w:r>
          </w:p>
        </w:tc>
      </w:tr>
      <w:tr w:rsidR="002C0BA4" w:rsidRPr="00EF0EE5" w14:paraId="36C80B87" w14:textId="77777777" w:rsidTr="00C31F26">
        <w:trPr>
          <w:trHeight w:val="507"/>
        </w:trPr>
        <w:tc>
          <w:tcPr>
            <w:tcW w:w="2956" w:type="dxa"/>
          </w:tcPr>
          <w:p w14:paraId="14CD7494"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21: Efecto de la fibrina rica en plaquetas de choukroun combinada con hueso micro-morselizado autólogo en la reparación de defectos mandibulares en conejos.</w:t>
            </w:r>
          </w:p>
        </w:tc>
        <w:tc>
          <w:tcPr>
            <w:tcW w:w="2001" w:type="dxa"/>
          </w:tcPr>
          <w:p w14:paraId="28FE132E" w14:textId="77777777" w:rsidR="002C0BA4" w:rsidRPr="00EF0EE5" w:rsidRDefault="002C0BA4" w:rsidP="003919ED">
            <w:pPr>
              <w:jc w:val="both"/>
              <w:rPr>
                <w:rFonts w:ascii="Times New Roman" w:hAnsi="Times New Roman" w:cs="Times New Roman"/>
                <w:color w:val="000000" w:themeColor="text1"/>
                <w:sz w:val="18"/>
                <w:szCs w:val="18"/>
                <w:lang w:val="en-US"/>
              </w:rPr>
            </w:pPr>
            <w:r w:rsidRPr="00EF0EE5">
              <w:rPr>
                <w:rFonts w:ascii="Times New Roman" w:hAnsi="Times New Roman" w:cs="Times New Roman"/>
                <w:color w:val="000000" w:themeColor="text1"/>
                <w:sz w:val="18"/>
                <w:szCs w:val="18"/>
                <w:lang w:val="en-US"/>
              </w:rPr>
              <w:t>zhou, t., yang, h. w., tian, z. w., wang, y., tang, x. s., y hu, j. z. (2018).</w:t>
            </w:r>
          </w:p>
        </w:tc>
        <w:tc>
          <w:tcPr>
            <w:tcW w:w="2551" w:type="dxa"/>
          </w:tcPr>
          <w:p w14:paraId="36329524"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Explorar el efecto de la fibrina rica en plaquetas de choukroun (prf) combinada con hueso micro-morselizado autólogo en la reparación de defectos mandibulares en conejos.</w:t>
            </w:r>
          </w:p>
        </w:tc>
        <w:tc>
          <w:tcPr>
            <w:tcW w:w="2450" w:type="dxa"/>
          </w:tcPr>
          <w:p w14:paraId="4D906037" w14:textId="77777777"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color w:val="000000" w:themeColor="text1"/>
                <w:sz w:val="18"/>
                <w:szCs w:val="18"/>
              </w:rPr>
              <w:t>Hallazgos positivos  que indican al prf choukroun combinado con hueso micro-morselizado autólogo puede mejorar sustancialmente la reparación de defectos mandibulares en conejos.</w:t>
            </w:r>
          </w:p>
        </w:tc>
      </w:tr>
      <w:tr w:rsidR="002C0BA4" w:rsidRPr="00EF0EE5" w14:paraId="453C173F" w14:textId="77777777" w:rsidTr="00C31F26">
        <w:trPr>
          <w:trHeight w:val="507"/>
        </w:trPr>
        <w:tc>
          <w:tcPr>
            <w:tcW w:w="9958" w:type="dxa"/>
            <w:gridSpan w:val="4"/>
          </w:tcPr>
          <w:p w14:paraId="3858E453" w14:textId="1A45F100" w:rsidR="002C0BA4" w:rsidRPr="00EF0EE5" w:rsidRDefault="002C0BA4" w:rsidP="003919ED">
            <w:pPr>
              <w:jc w:val="both"/>
              <w:rPr>
                <w:rFonts w:ascii="Times New Roman" w:hAnsi="Times New Roman" w:cs="Times New Roman"/>
                <w:color w:val="000000" w:themeColor="text1"/>
                <w:sz w:val="18"/>
                <w:szCs w:val="18"/>
              </w:rPr>
            </w:pPr>
            <w:r w:rsidRPr="00EF0EE5">
              <w:rPr>
                <w:rFonts w:ascii="Times New Roman" w:hAnsi="Times New Roman" w:cs="Times New Roman"/>
                <w:b/>
                <w:color w:val="000000" w:themeColor="text1"/>
                <w:sz w:val="18"/>
                <w:szCs w:val="18"/>
              </w:rPr>
              <w:t>Tabla 1.</w:t>
            </w:r>
            <w:r w:rsidRPr="00EF0EE5">
              <w:rPr>
                <w:rFonts w:ascii="Times New Roman" w:hAnsi="Times New Roman" w:cs="Times New Roman"/>
                <w:color w:val="000000" w:themeColor="text1"/>
                <w:sz w:val="18"/>
                <w:szCs w:val="18"/>
              </w:rPr>
              <w:t xml:space="preserve"> Relación de los artículos tomados para revisión sistemática del uso de plasma rico en plaquetas en animales de laboratorio e identificando su importancia</w:t>
            </w:r>
          </w:p>
        </w:tc>
      </w:tr>
    </w:tbl>
    <w:p w14:paraId="6DDD56C8" w14:textId="77777777" w:rsidR="00C55656" w:rsidRPr="00EF0EE5" w:rsidRDefault="00C55656" w:rsidP="002C0BA4">
      <w:pPr>
        <w:widowControl w:val="0"/>
        <w:tabs>
          <w:tab w:val="left" w:pos="1965"/>
        </w:tabs>
        <w:autoSpaceDE w:val="0"/>
        <w:autoSpaceDN w:val="0"/>
        <w:adjustRightInd w:val="0"/>
        <w:spacing w:after="0" w:line="360" w:lineRule="auto"/>
        <w:rPr>
          <w:rFonts w:ascii="Times New Roman" w:hAnsi="Times New Roman" w:cs="Times New Roman"/>
          <w:b/>
          <w:color w:val="000000" w:themeColor="text1"/>
          <w:sz w:val="24"/>
          <w:szCs w:val="24"/>
        </w:rPr>
      </w:pPr>
    </w:p>
    <w:p w14:paraId="742C26F4" w14:textId="77777777" w:rsidR="00EF52E6" w:rsidRDefault="00EF52E6" w:rsidP="00807E66">
      <w:pPr>
        <w:widowControl w:val="0"/>
        <w:tabs>
          <w:tab w:val="left" w:pos="1965"/>
        </w:tabs>
        <w:autoSpaceDE w:val="0"/>
        <w:autoSpaceDN w:val="0"/>
        <w:adjustRightInd w:val="0"/>
        <w:spacing w:after="0" w:line="360" w:lineRule="auto"/>
        <w:jc w:val="center"/>
        <w:rPr>
          <w:rFonts w:ascii="Times New Roman" w:hAnsi="Times New Roman" w:cs="Times New Roman"/>
          <w:b/>
          <w:color w:val="000000" w:themeColor="text1"/>
          <w:sz w:val="24"/>
          <w:szCs w:val="24"/>
        </w:rPr>
      </w:pPr>
    </w:p>
    <w:p w14:paraId="16AF1565" w14:textId="77777777" w:rsidR="002C0BA4" w:rsidRDefault="002C0BA4" w:rsidP="00807E66">
      <w:pPr>
        <w:widowControl w:val="0"/>
        <w:tabs>
          <w:tab w:val="left" w:pos="1965"/>
        </w:tabs>
        <w:autoSpaceDE w:val="0"/>
        <w:autoSpaceDN w:val="0"/>
        <w:adjustRightInd w:val="0"/>
        <w:spacing w:after="0" w:line="360" w:lineRule="auto"/>
        <w:jc w:val="center"/>
        <w:rPr>
          <w:rFonts w:ascii="Times New Roman" w:hAnsi="Times New Roman" w:cs="Times New Roman"/>
          <w:b/>
          <w:color w:val="000000" w:themeColor="text1"/>
          <w:sz w:val="24"/>
          <w:szCs w:val="24"/>
        </w:rPr>
      </w:pPr>
    </w:p>
    <w:p w14:paraId="55D470CC" w14:textId="77777777" w:rsidR="002C0BA4" w:rsidRDefault="002C0BA4" w:rsidP="00807E66">
      <w:pPr>
        <w:widowControl w:val="0"/>
        <w:tabs>
          <w:tab w:val="left" w:pos="1965"/>
        </w:tabs>
        <w:autoSpaceDE w:val="0"/>
        <w:autoSpaceDN w:val="0"/>
        <w:adjustRightInd w:val="0"/>
        <w:spacing w:after="0" w:line="360" w:lineRule="auto"/>
        <w:jc w:val="center"/>
        <w:rPr>
          <w:rFonts w:ascii="Times New Roman" w:hAnsi="Times New Roman" w:cs="Times New Roman"/>
          <w:b/>
          <w:color w:val="000000" w:themeColor="text1"/>
          <w:sz w:val="24"/>
          <w:szCs w:val="24"/>
        </w:rPr>
      </w:pPr>
    </w:p>
    <w:p w14:paraId="51F82949" w14:textId="77777777" w:rsidR="002C0BA4" w:rsidRPr="00EF0EE5" w:rsidRDefault="002C0BA4" w:rsidP="00807E66">
      <w:pPr>
        <w:widowControl w:val="0"/>
        <w:tabs>
          <w:tab w:val="left" w:pos="1965"/>
        </w:tabs>
        <w:autoSpaceDE w:val="0"/>
        <w:autoSpaceDN w:val="0"/>
        <w:adjustRightInd w:val="0"/>
        <w:spacing w:after="0" w:line="360" w:lineRule="auto"/>
        <w:jc w:val="center"/>
        <w:rPr>
          <w:rFonts w:ascii="Times New Roman" w:hAnsi="Times New Roman" w:cs="Times New Roman"/>
          <w:b/>
          <w:color w:val="000000" w:themeColor="text1"/>
          <w:sz w:val="24"/>
          <w:szCs w:val="24"/>
        </w:rPr>
      </w:pPr>
    </w:p>
    <w:p w14:paraId="5CDF5361" w14:textId="77777777" w:rsidR="00EF52E6" w:rsidRPr="00EF0EE5" w:rsidRDefault="00EF52E6" w:rsidP="00807E66">
      <w:pPr>
        <w:widowControl w:val="0"/>
        <w:tabs>
          <w:tab w:val="left" w:pos="1965"/>
        </w:tabs>
        <w:autoSpaceDE w:val="0"/>
        <w:autoSpaceDN w:val="0"/>
        <w:adjustRightInd w:val="0"/>
        <w:spacing w:after="0" w:line="360" w:lineRule="auto"/>
        <w:jc w:val="center"/>
        <w:rPr>
          <w:rFonts w:ascii="Times New Roman" w:hAnsi="Times New Roman" w:cs="Times New Roman"/>
          <w:b/>
          <w:color w:val="000000" w:themeColor="text1"/>
          <w:sz w:val="24"/>
          <w:szCs w:val="24"/>
        </w:rPr>
      </w:pPr>
    </w:p>
    <w:p w14:paraId="5F5722C7" w14:textId="77777777" w:rsidR="00DE4CAD" w:rsidRPr="00EF0EE5" w:rsidRDefault="00CF2B16" w:rsidP="00807E66">
      <w:pPr>
        <w:widowControl w:val="0"/>
        <w:tabs>
          <w:tab w:val="left" w:pos="1965"/>
        </w:tabs>
        <w:autoSpaceDE w:val="0"/>
        <w:autoSpaceDN w:val="0"/>
        <w:adjustRightInd w:val="0"/>
        <w:spacing w:after="0" w:line="360" w:lineRule="auto"/>
        <w:jc w:val="center"/>
        <w:rPr>
          <w:rFonts w:ascii="Times New Roman" w:hAnsi="Times New Roman" w:cs="Times New Roman"/>
          <w:b/>
          <w:color w:val="000000" w:themeColor="text1"/>
          <w:sz w:val="24"/>
          <w:szCs w:val="24"/>
        </w:rPr>
      </w:pPr>
      <w:r w:rsidRPr="00EF0EE5">
        <w:rPr>
          <w:rFonts w:ascii="Times New Roman" w:hAnsi="Times New Roman" w:cs="Times New Roman"/>
          <w:b/>
          <w:color w:val="000000" w:themeColor="text1"/>
          <w:sz w:val="24"/>
          <w:szCs w:val="24"/>
        </w:rPr>
        <w:t>Diagnósticos</w:t>
      </w:r>
    </w:p>
    <w:p w14:paraId="3FF27BFF" w14:textId="77777777" w:rsidR="00807E66" w:rsidRPr="00EF0EE5" w:rsidRDefault="00807E66" w:rsidP="00807E66">
      <w:pPr>
        <w:widowControl w:val="0"/>
        <w:tabs>
          <w:tab w:val="left" w:pos="1965"/>
        </w:tabs>
        <w:autoSpaceDE w:val="0"/>
        <w:autoSpaceDN w:val="0"/>
        <w:adjustRightInd w:val="0"/>
        <w:spacing w:after="0" w:line="360" w:lineRule="auto"/>
        <w:jc w:val="center"/>
        <w:rPr>
          <w:rFonts w:ascii="Times New Roman" w:hAnsi="Times New Roman" w:cs="Times New Roman"/>
          <w:b/>
          <w:color w:val="000000" w:themeColor="text1"/>
          <w:sz w:val="24"/>
          <w:szCs w:val="24"/>
        </w:rPr>
      </w:pPr>
    </w:p>
    <w:p w14:paraId="2CDE0A54" w14:textId="0509F486" w:rsidR="00942103" w:rsidRPr="00EF0EE5" w:rsidRDefault="00CF2B16" w:rsidP="00807E66">
      <w:pPr>
        <w:widowControl w:val="0"/>
        <w:tabs>
          <w:tab w:val="left" w:pos="1965"/>
        </w:tabs>
        <w:autoSpaceDE w:val="0"/>
        <w:autoSpaceDN w:val="0"/>
        <w:adjustRightInd w:val="0"/>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shd w:val="clear" w:color="auto" w:fill="FFFFFF"/>
        </w:rPr>
        <w:t>Los</w:t>
      </w:r>
      <w:r w:rsidR="00942103" w:rsidRPr="00EF0EE5">
        <w:rPr>
          <w:rFonts w:ascii="Times New Roman" w:hAnsi="Times New Roman" w:cs="Times New Roman"/>
          <w:color w:val="000000" w:themeColor="text1"/>
          <w:sz w:val="24"/>
          <w:szCs w:val="24"/>
          <w:shd w:val="clear" w:color="auto" w:fill="FFFFFF"/>
        </w:rPr>
        <w:t xml:space="preserve"> métodos de</w:t>
      </w:r>
      <w:r w:rsidRPr="00EF0EE5">
        <w:rPr>
          <w:rFonts w:ascii="Times New Roman" w:hAnsi="Times New Roman" w:cs="Times New Roman"/>
          <w:color w:val="000000" w:themeColor="text1"/>
          <w:sz w:val="24"/>
          <w:szCs w:val="24"/>
          <w:shd w:val="clear" w:color="auto" w:fill="FFFFFF"/>
        </w:rPr>
        <w:t xml:space="preserve"> diagnósticos</w:t>
      </w:r>
      <w:r w:rsidR="00942103" w:rsidRPr="00EF0EE5">
        <w:rPr>
          <w:rFonts w:ascii="Times New Roman" w:hAnsi="Times New Roman" w:cs="Times New Roman"/>
          <w:color w:val="000000" w:themeColor="text1"/>
          <w:sz w:val="24"/>
          <w:szCs w:val="24"/>
          <w:shd w:val="clear" w:color="auto" w:fill="FFFFFF"/>
        </w:rPr>
        <w:t>,</w:t>
      </w:r>
      <w:r w:rsidRPr="00EF0EE5">
        <w:rPr>
          <w:rFonts w:ascii="Times New Roman" w:hAnsi="Times New Roman" w:cs="Times New Roman"/>
          <w:color w:val="000000" w:themeColor="text1"/>
          <w:sz w:val="24"/>
          <w:szCs w:val="24"/>
          <w:shd w:val="clear" w:color="auto" w:fill="FFFFFF"/>
        </w:rPr>
        <w:t xml:space="preserve"> que mejor resultados arrojaron en la evaluación de la efectividad del plasma rico en plaquetas después de su uso fueron</w:t>
      </w:r>
      <w:r w:rsidR="00942103" w:rsidRPr="00EF0EE5">
        <w:rPr>
          <w:rFonts w:ascii="Times New Roman" w:hAnsi="Times New Roman" w:cs="Times New Roman"/>
          <w:color w:val="000000" w:themeColor="text1"/>
          <w:sz w:val="24"/>
          <w:szCs w:val="24"/>
          <w:shd w:val="clear" w:color="auto" w:fill="FFFFFF"/>
        </w:rPr>
        <w:t>,</w:t>
      </w:r>
      <w:r w:rsidRPr="00EF0EE5">
        <w:rPr>
          <w:rFonts w:ascii="Times New Roman" w:hAnsi="Times New Roman" w:cs="Times New Roman"/>
          <w:color w:val="000000" w:themeColor="text1"/>
          <w:sz w:val="24"/>
          <w:szCs w:val="24"/>
          <w:shd w:val="clear" w:color="auto" w:fill="FFFFFF"/>
        </w:rPr>
        <w:t xml:space="preserve"> imágenes utilizando micro-CT (Skyscan, Kontich, Bélgica) con una resolución de 20 mm. Donde se toma la región de interés para el análisis del tejido óseo observando a lo largo de todo el defecto. </w:t>
      </w:r>
      <w:r w:rsidR="00942103" w:rsidRPr="00EF0EE5">
        <w:rPr>
          <w:rFonts w:ascii="Times New Roman" w:hAnsi="Times New Roman" w:cs="Times New Roman"/>
          <w:color w:val="000000" w:themeColor="text1"/>
          <w:sz w:val="24"/>
          <w:szCs w:val="24"/>
          <w:shd w:val="clear" w:color="auto" w:fill="FFFFFF"/>
        </w:rPr>
        <w:t>L</w:t>
      </w:r>
      <w:r w:rsidRPr="00EF0EE5">
        <w:rPr>
          <w:rFonts w:ascii="Times New Roman" w:hAnsi="Times New Roman" w:cs="Times New Roman"/>
          <w:color w:val="000000" w:themeColor="text1"/>
          <w:sz w:val="24"/>
          <w:szCs w:val="24"/>
          <w:shd w:val="clear" w:color="auto" w:fill="FFFFFF"/>
        </w:rPr>
        <w:t>uego</w:t>
      </w:r>
      <w:r w:rsidR="00942103" w:rsidRPr="00EF0EE5">
        <w:rPr>
          <w:rFonts w:ascii="Times New Roman" w:hAnsi="Times New Roman" w:cs="Times New Roman"/>
          <w:color w:val="000000" w:themeColor="text1"/>
          <w:sz w:val="24"/>
          <w:szCs w:val="24"/>
          <w:shd w:val="clear" w:color="auto" w:fill="FFFFFF"/>
        </w:rPr>
        <w:t xml:space="preserve"> se realiza estudio morfológico de</w:t>
      </w:r>
      <w:r w:rsidRPr="00EF0EE5">
        <w:rPr>
          <w:rFonts w:ascii="Times New Roman" w:hAnsi="Times New Roman" w:cs="Times New Roman"/>
          <w:color w:val="000000" w:themeColor="text1"/>
          <w:sz w:val="24"/>
          <w:szCs w:val="24"/>
          <w:shd w:val="clear" w:color="auto" w:fill="FFFFFF"/>
        </w:rPr>
        <w:t xml:space="preserve"> las muestras</w:t>
      </w:r>
      <w:r w:rsidR="00942103" w:rsidRPr="00EF0EE5">
        <w:rPr>
          <w:rFonts w:ascii="Times New Roman" w:hAnsi="Times New Roman" w:cs="Times New Roman"/>
          <w:color w:val="000000" w:themeColor="text1"/>
          <w:sz w:val="24"/>
          <w:szCs w:val="24"/>
          <w:shd w:val="clear" w:color="auto" w:fill="FFFFFF"/>
        </w:rPr>
        <w:t>,</w:t>
      </w:r>
      <w:r w:rsidRPr="00EF0EE5">
        <w:rPr>
          <w:rFonts w:ascii="Times New Roman" w:hAnsi="Times New Roman" w:cs="Times New Roman"/>
          <w:color w:val="000000" w:themeColor="text1"/>
          <w:sz w:val="24"/>
          <w:szCs w:val="24"/>
          <w:shd w:val="clear" w:color="auto" w:fill="FFFFFF"/>
        </w:rPr>
        <w:t xml:space="preserve"> </w:t>
      </w:r>
      <w:r w:rsidR="00942103" w:rsidRPr="00EF0EE5">
        <w:rPr>
          <w:rFonts w:ascii="Times New Roman" w:hAnsi="Times New Roman" w:cs="Times New Roman"/>
          <w:color w:val="000000" w:themeColor="text1"/>
          <w:sz w:val="24"/>
          <w:szCs w:val="24"/>
          <w:shd w:val="clear" w:color="auto" w:fill="FFFFFF"/>
        </w:rPr>
        <w:t xml:space="preserve">se tiñen las </w:t>
      </w:r>
      <w:r w:rsidRPr="00EF0EE5">
        <w:rPr>
          <w:rFonts w:ascii="Times New Roman" w:hAnsi="Times New Roman" w:cs="Times New Roman"/>
          <w:color w:val="000000" w:themeColor="text1"/>
          <w:sz w:val="24"/>
          <w:szCs w:val="24"/>
          <w:shd w:val="clear" w:color="auto" w:fill="FFFFFF"/>
        </w:rPr>
        <w:t xml:space="preserve">secciones coronales de 5 mm con hematoxilina y eosina (HE) y se </w:t>
      </w:r>
      <w:r w:rsidR="00942103" w:rsidRPr="00EF0EE5">
        <w:rPr>
          <w:rFonts w:ascii="Times New Roman" w:hAnsi="Times New Roman" w:cs="Times New Roman"/>
          <w:color w:val="000000" w:themeColor="text1"/>
          <w:sz w:val="24"/>
          <w:szCs w:val="24"/>
          <w:shd w:val="clear" w:color="auto" w:fill="FFFFFF"/>
        </w:rPr>
        <w:t xml:space="preserve"> realiza  sesión de fotografía, en donde observamos la</w:t>
      </w:r>
      <w:r w:rsidR="00C55656" w:rsidRPr="00EF0EE5">
        <w:rPr>
          <w:rFonts w:ascii="Times New Roman" w:hAnsi="Times New Roman" w:cs="Times New Roman"/>
          <w:color w:val="000000" w:themeColor="text1"/>
          <w:sz w:val="24"/>
          <w:szCs w:val="24"/>
          <w:shd w:val="clear" w:color="auto" w:fill="FFFFFF"/>
        </w:rPr>
        <w:t xml:space="preserve"> cantidad de hueso en formación</w:t>
      </w:r>
      <w:r w:rsidRPr="00EF0EE5">
        <w:rPr>
          <w:rFonts w:ascii="Times New Roman" w:hAnsi="Times New Roman" w:cs="Times New Roman"/>
          <w:color w:val="000000" w:themeColor="text1"/>
          <w:sz w:val="24"/>
          <w:szCs w:val="24"/>
          <w:shd w:val="clear" w:color="auto" w:fill="FFFFFF"/>
        </w:rPr>
        <w:t> </w:t>
      </w:r>
      <w:r w:rsidR="00942103" w:rsidRPr="00EF0EE5">
        <w:rPr>
          <w:rFonts w:ascii="Times New Roman" w:hAnsi="Times New Roman" w:cs="Times New Roman"/>
          <w:color w:val="000000" w:themeColor="text1"/>
          <w:sz w:val="24"/>
          <w:szCs w:val="24"/>
        </w:rPr>
        <w:fldChar w:fldCharType="begin" w:fldLock="1"/>
      </w:r>
      <w:r w:rsidR="00AB7A55" w:rsidRPr="00EF0EE5">
        <w:rPr>
          <w:rFonts w:ascii="Times New Roman" w:hAnsi="Times New Roman" w:cs="Times New Roman"/>
          <w:color w:val="000000" w:themeColor="text1"/>
          <w:sz w:val="24"/>
          <w:szCs w:val="24"/>
        </w:rPr>
        <w:instrText>ADDIN CSL_CITATION {"citationItems":[{"id":"ITEM-1","itemData":{"DOI":"10.1093/abbs/gmw133","ISSN":"17457270","abstract":"© The Author 2017. Published by Oxford University Press on behalf of the Institute of Biochemistry and Cell Biology, Shanghai Institutes for Biological Sciences, Chinese Academy of Sciences. All rights reserved. Stem cells isolated from the amniotic fluid have been shown as a promising candidate for cell therapy and tissue engineering. However, the experimental and preclinical applications of amniotic fluid-derived stem cells (AFSCs) in the very field of maxillofacial bone tissue engineering are still limited. In this study, rat AFSCs were successfully harvested and characterized in vitro. The rat AFSCs showed typical fibroblastoid morphology, stable proliferation activity and multidifferentiation potential. Flow-cytometry analysis demonstrated that these cells were positive for CD29, CD44, and CD90, while negative for hematopoietic markers such as CD34 and CD45. The regenerative performance of AFSCs-premixed with platelet rich plasma (PRP) gel in restoration of alveolar bone defect was further investigated using a modified rat maxillary alveolar defect model. Micro-computer tomography and histological examination showed a superior regenerative capacity of AFSCs-premixed with PRP gel at both 4 and 8 weeks after operation comparing with control groups. Moreover, the implanted AFSCs can survive in the defect site and directly participate in the bone tissue regeneration. Taken together, these results indicated the feasibility of an AFSCs-based alveolar bone tissue engineering strategy for alveolar defect restoration.","author":[{"dropping-particle":"","family":"Wang","given":"Minjiao","non-dropping-particle":"","parse-names":false,"suffix":""},{"dropping-particle":"","family":"Li","given":"Hongliang","non-dropping-particle":"","parse-names":false,"suffix":""},{"dropping-particle":"","family":"Si","given":"Jiawen","non-dropping-particle":"","parse-names":false,"suffix":""},{"dropping-particle":"","family":"Dai","given":"Jiewen","non-dropping-particle":"","parse-names":false,"suffix":""},{"dropping-particle":"","family":"Shi","given":"Jun","non-dropping-particle":"","parse-names":false,"suffix":""},{"dropping-particle":"","family":"Wang","given":"Xudong","non-dropping-particle":"","parse-names":false,"suffix":""},{"dropping-particle":"","family":"Guo","given":"Lihe","non-dropping-particle":"","parse-names":false,"suffix":""},{"dropping-particle":"","family":"Shen","given":"Guofang","non-dropping-particle":"","parse-names":false,"suffix":""}],"container-title":"Acta Biochimica et Biophysica Sinica","id":"ITEM-1","issue":"3","issued":{"date-parts":[["2017"]]},"page":"197-207","title":"Amniotic fluid-derived stem cells mixed with platelet rich plasma for restoration of rat alveolar bone defect","type":"article-journal","volume":"49"},"uris":["http://www.mendeley.com/documents/?uuid=37ae1313-d888-4c7e-a78a-f173ab65bcf1"]}],"mendeley":{"formattedCitation":"(Wang et al., 2017)","plainTextFormattedCitation":"(Wang et al., 2017)","previouslyFormattedCitation":"(Wang et al., 2017)"},"properties":{"noteIndex":0},"schema":"https://github.com/citation-style-language/schema/raw/master/csl-citation.json"}</w:instrText>
      </w:r>
      <w:r w:rsidR="00942103" w:rsidRPr="00EF0EE5">
        <w:rPr>
          <w:rFonts w:ascii="Times New Roman" w:hAnsi="Times New Roman" w:cs="Times New Roman"/>
          <w:color w:val="000000" w:themeColor="text1"/>
          <w:sz w:val="24"/>
          <w:szCs w:val="24"/>
        </w:rPr>
        <w:fldChar w:fldCharType="separate"/>
      </w:r>
      <w:r w:rsidR="00DC45DB" w:rsidRPr="00EF0EE5">
        <w:rPr>
          <w:rFonts w:ascii="Times New Roman" w:hAnsi="Times New Roman" w:cs="Times New Roman"/>
          <w:noProof/>
          <w:color w:val="000000" w:themeColor="text1"/>
          <w:sz w:val="24"/>
          <w:szCs w:val="24"/>
        </w:rPr>
        <w:t>(Wang et al., 2017)</w:t>
      </w:r>
      <w:r w:rsidR="00942103" w:rsidRPr="00EF0EE5">
        <w:rPr>
          <w:rFonts w:ascii="Times New Roman" w:hAnsi="Times New Roman" w:cs="Times New Roman"/>
          <w:color w:val="000000" w:themeColor="text1"/>
          <w:sz w:val="24"/>
          <w:szCs w:val="24"/>
        </w:rPr>
        <w:fldChar w:fldCharType="end"/>
      </w:r>
      <w:r w:rsidR="001E3DDC" w:rsidRPr="00EF0EE5">
        <w:rPr>
          <w:rFonts w:ascii="Times New Roman" w:hAnsi="Times New Roman" w:cs="Times New Roman"/>
          <w:color w:val="000000" w:themeColor="text1"/>
          <w:sz w:val="24"/>
          <w:szCs w:val="24"/>
        </w:rPr>
        <w:t>. Se toman</w:t>
      </w:r>
      <w:r w:rsidR="00942103" w:rsidRPr="00EF0EE5">
        <w:rPr>
          <w:rFonts w:ascii="Times New Roman" w:hAnsi="Times New Roman" w:cs="Times New Roman"/>
          <w:color w:val="000000" w:themeColor="text1"/>
          <w:sz w:val="24"/>
          <w:szCs w:val="24"/>
        </w:rPr>
        <w:t xml:space="preserve"> medidas macroscópicas después de la necropsia para observar el aumento de hueso en los defectos o como se generó la remodelación ósea en sujetos de prueba mirando la efectividad del PRP en la cicatrización ósea.</w:t>
      </w:r>
      <w:r w:rsidR="00373E96" w:rsidRPr="00EF0EE5">
        <w:rPr>
          <w:rFonts w:ascii="Times New Roman" w:hAnsi="Times New Roman" w:cs="Times New Roman"/>
          <w:color w:val="000000" w:themeColor="text1"/>
          <w:sz w:val="24"/>
          <w:szCs w:val="24"/>
        </w:rPr>
        <w:t xml:space="preserve"> </w:t>
      </w:r>
      <w:r w:rsidR="00942103" w:rsidRPr="00EF0EE5">
        <w:rPr>
          <w:rFonts w:ascii="Times New Roman" w:hAnsi="Times New Roman" w:cs="Times New Roman"/>
          <w:color w:val="000000" w:themeColor="text1"/>
          <w:sz w:val="24"/>
          <w:szCs w:val="24"/>
        </w:rPr>
        <w:t xml:space="preserve">Como </w:t>
      </w:r>
      <w:r w:rsidR="00696EDC" w:rsidRPr="00EF0EE5">
        <w:rPr>
          <w:rFonts w:ascii="Times New Roman" w:hAnsi="Times New Roman" w:cs="Times New Roman"/>
          <w:color w:val="000000" w:themeColor="text1"/>
          <w:sz w:val="24"/>
          <w:szCs w:val="24"/>
        </w:rPr>
        <w:t xml:space="preserve">otro </w:t>
      </w:r>
      <w:r w:rsidR="00942103" w:rsidRPr="00EF0EE5">
        <w:rPr>
          <w:rFonts w:ascii="Times New Roman" w:hAnsi="Times New Roman" w:cs="Times New Roman"/>
          <w:color w:val="000000" w:themeColor="text1"/>
          <w:sz w:val="24"/>
          <w:szCs w:val="24"/>
        </w:rPr>
        <w:t xml:space="preserve">método de </w:t>
      </w:r>
      <w:r w:rsidR="00373E96" w:rsidRPr="00EF0EE5">
        <w:rPr>
          <w:rFonts w:ascii="Times New Roman" w:hAnsi="Times New Roman" w:cs="Times New Roman"/>
          <w:color w:val="000000" w:themeColor="text1"/>
          <w:sz w:val="24"/>
          <w:szCs w:val="24"/>
        </w:rPr>
        <w:t>diagnóstico</w:t>
      </w:r>
      <w:r w:rsidR="00942103" w:rsidRPr="00EF0EE5">
        <w:rPr>
          <w:rFonts w:ascii="Times New Roman" w:hAnsi="Times New Roman" w:cs="Times New Roman"/>
          <w:color w:val="000000" w:themeColor="text1"/>
          <w:sz w:val="24"/>
          <w:szCs w:val="24"/>
        </w:rPr>
        <w:t xml:space="preserve"> </w:t>
      </w:r>
      <w:r w:rsidR="00373E96" w:rsidRPr="00EF0EE5">
        <w:rPr>
          <w:rFonts w:ascii="Times New Roman" w:hAnsi="Times New Roman" w:cs="Times New Roman"/>
          <w:color w:val="000000" w:themeColor="text1"/>
          <w:sz w:val="24"/>
          <w:szCs w:val="24"/>
        </w:rPr>
        <w:t>toma radiológica (rayos</w:t>
      </w:r>
      <w:r w:rsidR="00E3260A" w:rsidRPr="00EF0EE5">
        <w:rPr>
          <w:rFonts w:ascii="Times New Roman" w:hAnsi="Times New Roman" w:cs="Times New Roman"/>
          <w:color w:val="000000" w:themeColor="text1"/>
          <w:sz w:val="24"/>
          <w:szCs w:val="24"/>
        </w:rPr>
        <w:t xml:space="preserve"> </w:t>
      </w:r>
      <w:r w:rsidR="00373E96" w:rsidRPr="00EF0EE5">
        <w:rPr>
          <w:rFonts w:ascii="Times New Roman" w:hAnsi="Times New Roman" w:cs="Times New Roman"/>
          <w:color w:val="000000" w:themeColor="text1"/>
          <w:sz w:val="24"/>
          <w:szCs w:val="24"/>
        </w:rPr>
        <w:t>X) tomada en dos caras, donde es ideal realizar, una toma antes y postoperatoria, luego durante 3 o más tomas a las 2, 8 y 12 semanas después de la operación, según el tiempo requerido para el experimento comparando la evolución del defecto impl</w:t>
      </w:r>
      <w:r w:rsidR="00DC45DB" w:rsidRPr="00EF0EE5">
        <w:rPr>
          <w:rFonts w:ascii="Times New Roman" w:hAnsi="Times New Roman" w:cs="Times New Roman"/>
          <w:color w:val="000000" w:themeColor="text1"/>
          <w:sz w:val="24"/>
          <w:szCs w:val="24"/>
        </w:rPr>
        <w:t xml:space="preserve">antado en los sujetos de prueba </w:t>
      </w:r>
      <w:r w:rsidR="00373E96" w:rsidRPr="00EF0EE5">
        <w:rPr>
          <w:rFonts w:ascii="Times New Roman" w:hAnsi="Times New Roman" w:cs="Times New Roman"/>
          <w:color w:val="000000" w:themeColor="text1"/>
          <w:sz w:val="24"/>
          <w:szCs w:val="24"/>
        </w:rPr>
        <w:fldChar w:fldCharType="begin" w:fldLock="1"/>
      </w:r>
      <w:r w:rsidR="00AB7A55" w:rsidRPr="00EF0EE5">
        <w:rPr>
          <w:rFonts w:ascii="Times New Roman" w:hAnsi="Times New Roman" w:cs="Times New Roman"/>
          <w:color w:val="000000" w:themeColor="text1"/>
          <w:sz w:val="24"/>
          <w:szCs w:val="24"/>
        </w:rPr>
        <w:instrText>ADDIN CSL_CITATION {"citationItems":[{"id":"ITEM-1","itemData":{"DOI":"10.1016/j.joms.2017.05.031","ISSN":"15315053","abstract":"Purpose The aim of this study was to explore the effect of Choukroun platelet-rich fibrin (PRF) combined with autologous micro-morselized bone on the repair of mandibular defects in rabbits. Materials and Methods Thirty-six healthy New Zealand rabbits were selected for the present study. After models of mandibular defects were established, rabbits were randomly divided into Choukroun PRF, autologous micro-morselized bone (autologous), Choukroun PRF combined with autologous bone (combined) and model groups. After the rabbits were sacrificed at 2, 8, and 12 weeks postoperatively, their bone formation was assessed by x-ray and scanning electron microscopy, and the histologic changes of the mandibular defect area were detected by hematoxylin and eosin staining. Cone-beam computed tomography was used to observe the size of the change of the mandibular defect area. Bone mineral density (BMD) was analyzed by dual-energy x-ray absorptiometry. Results The bone defect in the combined group showed better repair, increased bone mineral content, and denser callus than the other groups, and the defect area was filled with mature trabecular bone. In the Choukroun PRF and autologous groups, the defect area was smaller and filled with osteoporotic trabecular bone. A clear mandibular defect area was still observed in the model group. Compared with the other groups, the combined group showed more bone regeneration, more fibrous tissue regeneration, and greater bone maturity at all time points. The combined group had the highest BMD, there was no relevant difference in BMD between the Choukroun PRF and autologous groups, and the model group had the lowest BMD. BMD in all 4 groups increased with time. Conclusion These findings indicate that Choukroun PRF combined with autologous micro-morselized bone can substantially improve the repair of mandibular defects in rabbits, and the effect is superior to Choukroun PRF or autologous micro-morselized bone alone.","author":[{"dropping-particle":"","family":"Zhou","given":"Tian","non-dropping-particle":"","parse-names":false,"suffix":""},{"dropping-particle":"","family":"Yang","given":"Hua Wei","non-dropping-particle":"","parse-names":false,"suffix":""},{"dropping-particle":"","family":"Tian","given":"Zhuo Wei","non-dropping-particle":"","parse-names":false,"suffix":""},{"dropping-particle":"","family":"Wang","given":"Yang","non-dropping-particle":"","parse-names":false,"suffix":""},{"dropping-particle":"","family":"Tang","given":"Xiao Shan","non-dropping-particle":"","parse-names":false,"suffix":""},{"dropping-particle":"","family":"Hu","given":"Jing Zhou","non-dropping-particle":"","parse-names":false,"suffix":""}],"container-title":"Journal of Oral and Maxillofacial Surgery","id":"ITEM-1","issue":"1","issued":{"date-parts":[["2018"]]},"page":"221-228","publisher":"Elsevier Inc.","title":"Effect of Choukroun Platelet-Rich Fibrin Combined With Autologous Micro-Morselized Bone on the Repair of Mandibular Defects in Rabbits","type":"article-journal","volume":"76"},"uris":["http://www.mendeley.com/documents/?uuid=514af883-b09a-406d-b9ec-56e47073d0ba"]}],"mendeley":{"formattedCitation":"(Zhou et al., 2018)","plainTextFormattedCitation":"(Zhou et al., 2018)","previouslyFormattedCitation":"(Zhou et al., 2018)"},"properties":{"noteIndex":0},"schema":"https://github.com/citation-style-language/schema/raw/master/csl-citation.json"}</w:instrText>
      </w:r>
      <w:r w:rsidR="00373E96" w:rsidRPr="00EF0EE5">
        <w:rPr>
          <w:rFonts w:ascii="Times New Roman" w:hAnsi="Times New Roman" w:cs="Times New Roman"/>
          <w:color w:val="000000" w:themeColor="text1"/>
          <w:sz w:val="24"/>
          <w:szCs w:val="24"/>
        </w:rPr>
        <w:fldChar w:fldCharType="separate"/>
      </w:r>
      <w:r w:rsidR="00DC45DB" w:rsidRPr="00EF0EE5">
        <w:rPr>
          <w:rFonts w:ascii="Times New Roman" w:hAnsi="Times New Roman" w:cs="Times New Roman"/>
          <w:noProof/>
          <w:color w:val="000000" w:themeColor="text1"/>
          <w:sz w:val="24"/>
          <w:szCs w:val="24"/>
        </w:rPr>
        <w:t>(Zhou et al., 2018)</w:t>
      </w:r>
      <w:r w:rsidR="00373E96" w:rsidRPr="00EF0EE5">
        <w:rPr>
          <w:rFonts w:ascii="Times New Roman" w:hAnsi="Times New Roman" w:cs="Times New Roman"/>
          <w:color w:val="000000" w:themeColor="text1"/>
          <w:sz w:val="24"/>
          <w:szCs w:val="24"/>
        </w:rPr>
        <w:fldChar w:fldCharType="end"/>
      </w:r>
      <w:r w:rsidR="00373E96" w:rsidRPr="00EF0EE5">
        <w:rPr>
          <w:rFonts w:ascii="Times New Roman" w:hAnsi="Times New Roman" w:cs="Times New Roman"/>
          <w:color w:val="000000" w:themeColor="text1"/>
          <w:sz w:val="24"/>
          <w:szCs w:val="24"/>
        </w:rPr>
        <w:t>.</w:t>
      </w:r>
    </w:p>
    <w:p w14:paraId="5D3F10C8" w14:textId="77777777" w:rsidR="00C55656" w:rsidRPr="00EF0EE5" w:rsidRDefault="00C55656" w:rsidP="00807E66">
      <w:pPr>
        <w:widowControl w:val="0"/>
        <w:tabs>
          <w:tab w:val="left" w:pos="1965"/>
        </w:tabs>
        <w:autoSpaceDE w:val="0"/>
        <w:autoSpaceDN w:val="0"/>
        <w:adjustRightInd w:val="0"/>
        <w:spacing w:after="0" w:line="360" w:lineRule="auto"/>
        <w:jc w:val="both"/>
        <w:rPr>
          <w:rFonts w:ascii="Times New Roman" w:hAnsi="Times New Roman" w:cs="Times New Roman"/>
          <w:color w:val="000000" w:themeColor="text1"/>
          <w:sz w:val="24"/>
          <w:szCs w:val="24"/>
        </w:rPr>
      </w:pPr>
    </w:p>
    <w:p w14:paraId="5773A172" w14:textId="1284AC0B" w:rsidR="0005527C" w:rsidRPr="00EF0EE5" w:rsidRDefault="0005527C" w:rsidP="00807E66">
      <w:pPr>
        <w:widowControl w:val="0"/>
        <w:tabs>
          <w:tab w:val="left" w:pos="1965"/>
        </w:tabs>
        <w:autoSpaceDE w:val="0"/>
        <w:autoSpaceDN w:val="0"/>
        <w:adjustRightInd w:val="0"/>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rPr>
        <w:t>La optimización de PRP mejora la regeneración de tejidos y la angiogénesis in vivo. Para el estudio in vitro</w:t>
      </w:r>
      <w:r w:rsidR="00AF18CF" w:rsidRPr="00EF0EE5">
        <w:rPr>
          <w:rFonts w:ascii="Times New Roman" w:hAnsi="Times New Roman" w:cs="Times New Roman"/>
          <w:color w:val="000000" w:themeColor="text1"/>
          <w:sz w:val="24"/>
          <w:szCs w:val="24"/>
        </w:rPr>
        <w:t xml:space="preserve"> que se realizó,</w:t>
      </w:r>
      <w:r w:rsidRPr="00EF0EE5">
        <w:rPr>
          <w:rFonts w:ascii="Times New Roman" w:hAnsi="Times New Roman" w:cs="Times New Roman"/>
          <w:color w:val="000000" w:themeColor="text1"/>
          <w:sz w:val="24"/>
          <w:szCs w:val="24"/>
        </w:rPr>
        <w:t xml:space="preserve"> se toma la optimización PRP en un modelo de angiogénesis in vivo. Donde se utiliza filtros de papel que absorba el PRPr </w:t>
      </w:r>
      <w:r w:rsidR="00A376E0" w:rsidRPr="00EF0EE5">
        <w:rPr>
          <w:rFonts w:ascii="Times New Roman" w:hAnsi="Times New Roman" w:cs="Times New Roman"/>
          <w:color w:val="000000" w:themeColor="text1"/>
          <w:sz w:val="24"/>
          <w:szCs w:val="24"/>
        </w:rPr>
        <w:t>(</w:t>
      </w:r>
      <w:r w:rsidR="00A376E0" w:rsidRPr="00EF0EE5">
        <w:rPr>
          <w:rFonts w:ascii="Times New Roman" w:eastAsia="Times New Roman" w:hAnsi="Times New Roman" w:cs="Times New Roman"/>
          <w:color w:val="000000" w:themeColor="text1"/>
          <w:sz w:val="24"/>
          <w:szCs w:val="24"/>
          <w:lang w:eastAsia="es-CO"/>
        </w:rPr>
        <w:t xml:space="preserve">plaquetas activadas libres de plasma) </w:t>
      </w:r>
      <w:r w:rsidRPr="00EF0EE5">
        <w:rPr>
          <w:rFonts w:ascii="Times New Roman" w:hAnsi="Times New Roman" w:cs="Times New Roman"/>
          <w:color w:val="000000" w:themeColor="text1"/>
          <w:sz w:val="24"/>
          <w:szCs w:val="24"/>
        </w:rPr>
        <w:t xml:space="preserve">u O-PRPr </w:t>
      </w:r>
      <w:r w:rsidR="00591BFF" w:rsidRPr="00EF0EE5">
        <w:rPr>
          <w:rFonts w:ascii="Times New Roman" w:hAnsi="Times New Roman" w:cs="Times New Roman"/>
          <w:color w:val="000000" w:themeColor="text1"/>
          <w:sz w:val="24"/>
          <w:szCs w:val="24"/>
        </w:rPr>
        <w:t>(</w:t>
      </w:r>
      <w:r w:rsidR="00591BFF" w:rsidRPr="00EF0EE5">
        <w:rPr>
          <w:rFonts w:ascii="Times New Roman" w:hAnsi="Times New Roman" w:cs="Times New Roman"/>
          <w:color w:val="000000" w:themeColor="text1"/>
          <w:sz w:val="24"/>
          <w:szCs w:val="24"/>
          <w:shd w:val="clear" w:color="auto" w:fill="FFFFFF"/>
        </w:rPr>
        <w:t>PRP optimizado)</w:t>
      </w:r>
      <w:r w:rsidR="00591BFF" w:rsidRPr="00EF0EE5">
        <w:rPr>
          <w:rFonts w:ascii="Times New Roman" w:hAnsi="Times New Roman" w:cs="Times New Roman"/>
          <w:color w:val="000000" w:themeColor="text1"/>
          <w:sz w:val="24"/>
          <w:szCs w:val="24"/>
        </w:rPr>
        <w:t xml:space="preserve"> </w:t>
      </w:r>
      <w:r w:rsidRPr="00EF0EE5">
        <w:rPr>
          <w:rFonts w:ascii="Times New Roman" w:hAnsi="Times New Roman" w:cs="Times New Roman"/>
          <w:color w:val="000000" w:themeColor="text1"/>
          <w:sz w:val="24"/>
          <w:szCs w:val="24"/>
        </w:rPr>
        <w:t>incubando sobre membrana corioalantoidea (CAM)</w:t>
      </w:r>
      <w:r w:rsidR="004C78EE" w:rsidRPr="00EF0EE5">
        <w:rPr>
          <w:rFonts w:ascii="Times New Roman" w:hAnsi="Times New Roman" w:cs="Times New Roman"/>
          <w:color w:val="000000" w:themeColor="text1"/>
          <w:sz w:val="24"/>
          <w:szCs w:val="24"/>
        </w:rPr>
        <w:t xml:space="preserve"> en</w:t>
      </w:r>
      <w:r w:rsidRPr="00EF0EE5">
        <w:rPr>
          <w:rFonts w:ascii="Times New Roman" w:hAnsi="Times New Roman" w:cs="Times New Roman"/>
          <w:color w:val="000000" w:themeColor="text1"/>
          <w:sz w:val="24"/>
          <w:szCs w:val="24"/>
        </w:rPr>
        <w:t xml:space="preserve"> embriones de codorniz durante 24 h</w:t>
      </w:r>
      <w:r w:rsidR="00591BFF" w:rsidRPr="00EF0EE5">
        <w:rPr>
          <w:rFonts w:ascii="Times New Roman" w:hAnsi="Times New Roman" w:cs="Times New Roman"/>
          <w:color w:val="000000" w:themeColor="text1"/>
          <w:sz w:val="24"/>
          <w:szCs w:val="24"/>
        </w:rPr>
        <w:t>oras</w:t>
      </w:r>
      <w:r w:rsidRPr="00EF0EE5">
        <w:rPr>
          <w:rFonts w:ascii="Times New Roman" w:hAnsi="Times New Roman" w:cs="Times New Roman"/>
          <w:color w:val="000000" w:themeColor="text1"/>
          <w:sz w:val="24"/>
          <w:szCs w:val="24"/>
        </w:rPr>
        <w:t>. La angiogénesis se determinó como el número de nuevos vasos delgados que se ramifican a partir de vasos sanguíneos grandes preexistentes</w:t>
      </w:r>
      <w:r w:rsidR="00DC45DB" w:rsidRPr="00EF0EE5">
        <w:rPr>
          <w:rFonts w:ascii="Times New Roman" w:hAnsi="Times New Roman" w:cs="Times New Roman"/>
          <w:color w:val="000000" w:themeColor="text1"/>
          <w:sz w:val="24"/>
          <w:szCs w:val="24"/>
        </w:rPr>
        <w:t xml:space="preserve"> </w:t>
      </w:r>
      <w:r w:rsidRPr="00EF0EE5">
        <w:rPr>
          <w:rFonts w:ascii="Times New Roman" w:hAnsi="Times New Roman" w:cs="Times New Roman"/>
          <w:color w:val="000000" w:themeColor="text1"/>
          <w:sz w:val="24"/>
          <w:szCs w:val="24"/>
        </w:rPr>
        <w:fldChar w:fldCharType="begin" w:fldLock="1"/>
      </w:r>
      <w:r w:rsidR="00AB7A55" w:rsidRPr="00EF0EE5">
        <w:rPr>
          <w:rFonts w:ascii="Times New Roman" w:hAnsi="Times New Roman" w:cs="Times New Roman"/>
          <w:color w:val="000000" w:themeColor="text1"/>
          <w:sz w:val="24"/>
          <w:szCs w:val="24"/>
        </w:rPr>
        <w:instrText>ADDIN CSL_CITATION {"citationItems":[{"id":"ITEM-1","itemData":{"DOI":"10.1038/s41598-018-19419-6","ISSN":"20452322","abstract":"© 2018 The Author(s). Although platelet-rich plasma (PRP) is used as a source of growth factors in regenerative medicine, its effectiveness remains controversial, partially due to the absence of PRP preparation protocols based on the regenerative role of platelets. Here, we aimed to optimise the protocol by analysing PRP angiogenic and regenerative properties. Three optimising strategies were evaluated: dilution, 4 °C pre-incubation, and plasma cryoprecipitate supplementation. Following coagulation, PRP releasates (PRPr) were used to induce angiogenesis in vitro (HMEC-1 proliferation, migration, and tubule formation) and in vivo (chorioallantoic membrane), as well as regeneration of excisional wounds on mouse skin. Washed platelet releasates induced greater angiogenesis than PRPr due to the anti-angiogenic effect of plasma, which was decreased by diluting PRPr with saline. Angiogenesis was also improved by both PRP pre-incubation at 4 °C and cryoprecipitate supplementation. A combination of optimising variables exerted an additive effect, thereby increasing the angiogenic activity of PRPr from healthy donors and diabetic patients. Optimised PRPr induced faster and more efficient mouse skin wound repair compared to that induced by non-optimised PRPr. Acetylsalicylic acid inhibited angiogenesis and tissue regeneration mediated by PRPr; this inhibition was reversed following optimisation. Our findings indicate that PRP pre-incubation at 4 °C, PRPr dilution, and cryoprecipitate supplementation improve the angiogenic and regenerative properties of PRP compared to the obtained by current methods.","author":[{"dropping-particle":"","family":"Etulain","given":"Julia","non-dropping-particle":"","parse-names":false,"suffix":""},{"dropping-particle":"","family":"Mena","given":"Hebe A.","non-dropping-particle":"","parse-names":false,"suffix":""},{"dropping-particle":"","family":"Meiss","given":"Roberto P.","non-dropping-particle":"","parse-names":false,"suffix":""},{"dropping-particle":"","family":"Frechtel","given":"Gustavo","non-dropping-particle":"","parse-names":false,"suffix":""},{"dropping-particle":"","family":"Gutt","given":"Susana","non-dropping-particle":"","parse-names":false,"suffix":""},{"dropping-particle":"","family":"Negrotto","given":"Soledad","non-dropping-particle":"","parse-names":false,"suffix":""},{"dropping-particle":"","family":"Schattner","given":"Mirta","non-dropping-particle":"","parse-names":false,"suffix":""}],"container-title":"Scientific Reports","id":"ITEM-1","issue":"1","issued":{"date-parts":[["2018"]]},"page":"1-15","publisher":"Springer US","title":"An optimised protocol for platelet-rich plasma preparation to improve its angiogenic and regenerative properties","type":"article-journal","volume":"8"},"uris":["http://www.mendeley.com/documents/?uuid=32f720d3-2ebc-4759-a88d-e29970ec3dd0"]}],"mendeley":{"formattedCitation":"(Etulain et al., 2018)","plainTextFormattedCitation":"(Etulain et al., 2018)","previouslyFormattedCitation":"(Etulain et al., 2018)"},"properties":{"noteIndex":0},"schema":"https://github.com/citation-style-language/schema/raw/master/csl-citation.json"}</w:instrText>
      </w:r>
      <w:r w:rsidRPr="00EF0EE5">
        <w:rPr>
          <w:rFonts w:ascii="Times New Roman" w:hAnsi="Times New Roman" w:cs="Times New Roman"/>
          <w:color w:val="000000" w:themeColor="text1"/>
          <w:sz w:val="24"/>
          <w:szCs w:val="24"/>
        </w:rPr>
        <w:fldChar w:fldCharType="separate"/>
      </w:r>
      <w:r w:rsidR="00DC45DB" w:rsidRPr="00EF0EE5">
        <w:rPr>
          <w:rFonts w:ascii="Times New Roman" w:hAnsi="Times New Roman" w:cs="Times New Roman"/>
          <w:noProof/>
          <w:color w:val="000000" w:themeColor="text1"/>
          <w:sz w:val="24"/>
          <w:szCs w:val="24"/>
        </w:rPr>
        <w:t>(Etulain et al., 2018)</w:t>
      </w:r>
      <w:r w:rsidRPr="00EF0EE5">
        <w:rPr>
          <w:rFonts w:ascii="Times New Roman" w:hAnsi="Times New Roman" w:cs="Times New Roman"/>
          <w:color w:val="000000" w:themeColor="text1"/>
          <w:sz w:val="24"/>
          <w:szCs w:val="24"/>
        </w:rPr>
        <w:fldChar w:fldCharType="end"/>
      </w:r>
    </w:p>
    <w:p w14:paraId="0A05759F" w14:textId="77777777" w:rsidR="00461BA2" w:rsidRPr="00EF0EE5" w:rsidRDefault="00461BA2" w:rsidP="00807E66">
      <w:pPr>
        <w:widowControl w:val="0"/>
        <w:tabs>
          <w:tab w:val="left" w:pos="1965"/>
        </w:tabs>
        <w:autoSpaceDE w:val="0"/>
        <w:autoSpaceDN w:val="0"/>
        <w:adjustRightInd w:val="0"/>
        <w:spacing w:after="0" w:line="360" w:lineRule="auto"/>
        <w:jc w:val="center"/>
        <w:rPr>
          <w:rFonts w:ascii="Times New Roman" w:hAnsi="Times New Roman" w:cs="Times New Roman"/>
          <w:color w:val="000000" w:themeColor="text1"/>
          <w:sz w:val="24"/>
          <w:szCs w:val="24"/>
        </w:rPr>
      </w:pPr>
    </w:p>
    <w:p w14:paraId="7878D6E0" w14:textId="77777777" w:rsidR="00807E66" w:rsidRPr="00EF0EE5" w:rsidRDefault="00807E66" w:rsidP="00807E66">
      <w:pPr>
        <w:widowControl w:val="0"/>
        <w:tabs>
          <w:tab w:val="left" w:pos="1965"/>
        </w:tabs>
        <w:autoSpaceDE w:val="0"/>
        <w:autoSpaceDN w:val="0"/>
        <w:adjustRightInd w:val="0"/>
        <w:spacing w:after="0" w:line="360" w:lineRule="auto"/>
        <w:jc w:val="center"/>
        <w:rPr>
          <w:rFonts w:ascii="Times New Roman" w:hAnsi="Times New Roman" w:cs="Times New Roman"/>
          <w:color w:val="000000" w:themeColor="text1"/>
          <w:sz w:val="24"/>
          <w:szCs w:val="24"/>
        </w:rPr>
      </w:pPr>
    </w:p>
    <w:p w14:paraId="4ED8471C" w14:textId="77777777" w:rsidR="00807E66" w:rsidRPr="00EF0EE5" w:rsidRDefault="00807E66" w:rsidP="00807E66">
      <w:pPr>
        <w:widowControl w:val="0"/>
        <w:tabs>
          <w:tab w:val="left" w:pos="1965"/>
        </w:tabs>
        <w:autoSpaceDE w:val="0"/>
        <w:autoSpaceDN w:val="0"/>
        <w:adjustRightInd w:val="0"/>
        <w:spacing w:after="0" w:line="360" w:lineRule="auto"/>
        <w:jc w:val="center"/>
        <w:rPr>
          <w:rFonts w:ascii="Times New Roman" w:hAnsi="Times New Roman" w:cs="Times New Roman"/>
          <w:color w:val="000000" w:themeColor="text1"/>
          <w:sz w:val="24"/>
          <w:szCs w:val="24"/>
        </w:rPr>
      </w:pPr>
    </w:p>
    <w:p w14:paraId="0E7E1B1F" w14:textId="77777777" w:rsidR="00DE4CAD" w:rsidRPr="00EF0EE5" w:rsidRDefault="00E55639" w:rsidP="00807E66">
      <w:pPr>
        <w:widowControl w:val="0"/>
        <w:autoSpaceDE w:val="0"/>
        <w:autoSpaceDN w:val="0"/>
        <w:adjustRightInd w:val="0"/>
        <w:spacing w:after="0" w:line="360" w:lineRule="auto"/>
        <w:jc w:val="center"/>
        <w:rPr>
          <w:rFonts w:ascii="Times New Roman" w:hAnsi="Times New Roman" w:cs="Times New Roman"/>
          <w:b/>
          <w:color w:val="000000" w:themeColor="text1"/>
          <w:sz w:val="24"/>
          <w:szCs w:val="24"/>
        </w:rPr>
      </w:pPr>
      <w:r w:rsidRPr="00EF0EE5">
        <w:rPr>
          <w:rFonts w:ascii="Times New Roman" w:hAnsi="Times New Roman" w:cs="Times New Roman"/>
          <w:b/>
          <w:color w:val="000000" w:themeColor="text1"/>
          <w:sz w:val="24"/>
          <w:szCs w:val="24"/>
        </w:rPr>
        <w:t>Discusión</w:t>
      </w:r>
    </w:p>
    <w:p w14:paraId="5749A958" w14:textId="77777777" w:rsidR="00807E66" w:rsidRPr="00EF0EE5" w:rsidRDefault="00807E66" w:rsidP="00807E66">
      <w:pPr>
        <w:widowControl w:val="0"/>
        <w:autoSpaceDE w:val="0"/>
        <w:autoSpaceDN w:val="0"/>
        <w:adjustRightInd w:val="0"/>
        <w:spacing w:after="0" w:line="360" w:lineRule="auto"/>
        <w:jc w:val="both"/>
        <w:rPr>
          <w:rFonts w:ascii="Times New Roman" w:hAnsi="Times New Roman" w:cs="Times New Roman"/>
          <w:b/>
          <w:color w:val="000000" w:themeColor="text1"/>
          <w:sz w:val="24"/>
          <w:szCs w:val="24"/>
        </w:rPr>
      </w:pPr>
    </w:p>
    <w:p w14:paraId="16E33D3F" w14:textId="0FC26748" w:rsidR="0080409B" w:rsidRPr="00EF0EE5" w:rsidRDefault="00556288"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rPr>
        <w:t>E</w:t>
      </w:r>
      <w:r w:rsidR="007B0F7F" w:rsidRPr="00EF0EE5">
        <w:rPr>
          <w:rFonts w:ascii="Times New Roman" w:hAnsi="Times New Roman" w:cs="Times New Roman"/>
          <w:color w:val="000000" w:themeColor="text1"/>
          <w:sz w:val="24"/>
          <w:szCs w:val="24"/>
        </w:rPr>
        <w:t xml:space="preserve">n la actualidad </w:t>
      </w:r>
      <w:r w:rsidR="00A86FBC" w:rsidRPr="00EF0EE5">
        <w:rPr>
          <w:rFonts w:ascii="Times New Roman" w:hAnsi="Times New Roman" w:cs="Times New Roman"/>
          <w:color w:val="000000" w:themeColor="text1"/>
          <w:sz w:val="24"/>
          <w:szCs w:val="24"/>
        </w:rPr>
        <w:t>se ha investigado en gran cantidad sobre el tratamiento con PRP. En</w:t>
      </w:r>
      <w:r w:rsidR="001E3DDC" w:rsidRPr="00EF0EE5">
        <w:rPr>
          <w:rFonts w:ascii="Times New Roman" w:hAnsi="Times New Roman" w:cs="Times New Roman"/>
          <w:color w:val="000000" w:themeColor="text1"/>
          <w:sz w:val="24"/>
          <w:szCs w:val="24"/>
        </w:rPr>
        <w:t xml:space="preserve"> el</w:t>
      </w:r>
      <w:r w:rsidR="00A86FBC" w:rsidRPr="00EF0EE5">
        <w:rPr>
          <w:rFonts w:ascii="Times New Roman" w:hAnsi="Times New Roman" w:cs="Times New Roman"/>
          <w:color w:val="000000" w:themeColor="text1"/>
          <w:sz w:val="24"/>
          <w:szCs w:val="24"/>
        </w:rPr>
        <w:t xml:space="preserve"> presente artículo evaluamos 43 artículos recientes de los </w:t>
      </w:r>
      <w:r w:rsidR="0002654F" w:rsidRPr="00EF0EE5">
        <w:rPr>
          <w:rFonts w:ascii="Times New Roman" w:hAnsi="Times New Roman" w:cs="Times New Roman"/>
          <w:color w:val="000000" w:themeColor="text1"/>
          <w:sz w:val="24"/>
          <w:szCs w:val="24"/>
        </w:rPr>
        <w:t>últimos 7</w:t>
      </w:r>
      <w:r w:rsidR="007B0F7F" w:rsidRPr="00EF0EE5">
        <w:rPr>
          <w:rFonts w:ascii="Times New Roman" w:hAnsi="Times New Roman" w:cs="Times New Roman"/>
          <w:color w:val="000000" w:themeColor="text1"/>
          <w:sz w:val="24"/>
          <w:szCs w:val="24"/>
        </w:rPr>
        <w:t xml:space="preserve"> años </w:t>
      </w:r>
      <w:r w:rsidR="00A86FBC" w:rsidRPr="00EF0EE5">
        <w:rPr>
          <w:rFonts w:ascii="Times New Roman" w:hAnsi="Times New Roman" w:cs="Times New Roman"/>
          <w:color w:val="000000" w:themeColor="text1"/>
          <w:sz w:val="24"/>
          <w:szCs w:val="24"/>
        </w:rPr>
        <w:t>de los</w:t>
      </w:r>
      <w:r w:rsidR="007B0F7F" w:rsidRPr="00EF0EE5">
        <w:rPr>
          <w:rFonts w:ascii="Times New Roman" w:hAnsi="Times New Roman" w:cs="Times New Roman"/>
          <w:color w:val="000000" w:themeColor="text1"/>
          <w:sz w:val="24"/>
          <w:szCs w:val="24"/>
        </w:rPr>
        <w:t xml:space="preserve"> </w:t>
      </w:r>
      <w:r w:rsidR="00A86FBC" w:rsidRPr="00EF0EE5">
        <w:rPr>
          <w:rFonts w:ascii="Times New Roman" w:hAnsi="Times New Roman" w:cs="Times New Roman"/>
          <w:color w:val="000000" w:themeColor="text1"/>
          <w:sz w:val="24"/>
          <w:szCs w:val="24"/>
        </w:rPr>
        <w:t>cuales</w:t>
      </w:r>
      <w:r w:rsidR="007B0F7F" w:rsidRPr="00EF0EE5">
        <w:rPr>
          <w:rFonts w:ascii="Times New Roman" w:hAnsi="Times New Roman" w:cs="Times New Roman"/>
          <w:color w:val="000000" w:themeColor="text1"/>
          <w:sz w:val="24"/>
          <w:szCs w:val="24"/>
        </w:rPr>
        <w:t xml:space="preserve"> incluyen</w:t>
      </w:r>
      <w:r w:rsidR="00E55639" w:rsidRPr="00EF0EE5">
        <w:rPr>
          <w:rFonts w:ascii="Times New Roman" w:hAnsi="Times New Roman" w:cs="Times New Roman"/>
          <w:color w:val="000000" w:themeColor="text1"/>
          <w:sz w:val="24"/>
          <w:szCs w:val="24"/>
        </w:rPr>
        <w:t xml:space="preserve"> revi</w:t>
      </w:r>
      <w:r w:rsidR="000C26F7" w:rsidRPr="00EF0EE5">
        <w:rPr>
          <w:rFonts w:ascii="Times New Roman" w:hAnsi="Times New Roman" w:cs="Times New Roman"/>
          <w:color w:val="000000" w:themeColor="text1"/>
          <w:sz w:val="24"/>
          <w:szCs w:val="24"/>
        </w:rPr>
        <w:t>siones sistemáticas y estudios</w:t>
      </w:r>
      <w:r w:rsidR="00E55639" w:rsidRPr="00EF0EE5">
        <w:rPr>
          <w:rFonts w:ascii="Times New Roman" w:hAnsi="Times New Roman" w:cs="Times New Roman"/>
          <w:color w:val="000000" w:themeColor="text1"/>
          <w:sz w:val="24"/>
          <w:szCs w:val="24"/>
        </w:rPr>
        <w:t xml:space="preserve"> experimentales en diferentes </w:t>
      </w:r>
      <w:r w:rsidR="000C26F7" w:rsidRPr="00EF0EE5">
        <w:rPr>
          <w:rFonts w:ascii="Times New Roman" w:hAnsi="Times New Roman" w:cs="Times New Roman"/>
          <w:color w:val="000000" w:themeColor="text1"/>
          <w:sz w:val="24"/>
          <w:szCs w:val="24"/>
        </w:rPr>
        <w:t xml:space="preserve">biomodelos donde hacían uso </w:t>
      </w:r>
      <w:r w:rsidR="00E55639" w:rsidRPr="00EF0EE5">
        <w:rPr>
          <w:rFonts w:ascii="Times New Roman" w:hAnsi="Times New Roman" w:cs="Times New Roman"/>
          <w:color w:val="000000" w:themeColor="text1"/>
          <w:sz w:val="24"/>
          <w:szCs w:val="24"/>
        </w:rPr>
        <w:t>de</w:t>
      </w:r>
      <w:r w:rsidR="000C26F7" w:rsidRPr="00EF0EE5">
        <w:rPr>
          <w:rFonts w:ascii="Times New Roman" w:hAnsi="Times New Roman" w:cs="Times New Roman"/>
          <w:color w:val="000000" w:themeColor="text1"/>
          <w:sz w:val="24"/>
          <w:szCs w:val="24"/>
        </w:rPr>
        <w:t>l</w:t>
      </w:r>
      <w:r w:rsidR="00E55639" w:rsidRPr="00EF0EE5">
        <w:rPr>
          <w:rFonts w:ascii="Times New Roman" w:hAnsi="Times New Roman" w:cs="Times New Roman"/>
          <w:color w:val="000000" w:themeColor="text1"/>
          <w:sz w:val="24"/>
          <w:szCs w:val="24"/>
        </w:rPr>
        <w:t xml:space="preserve"> plasma rico en plaquetas</w:t>
      </w:r>
      <w:r w:rsidR="00F47375" w:rsidRPr="00EF0EE5">
        <w:rPr>
          <w:rFonts w:ascii="Times New Roman" w:hAnsi="Times New Roman" w:cs="Times New Roman"/>
          <w:color w:val="000000" w:themeColor="text1"/>
          <w:sz w:val="24"/>
          <w:szCs w:val="24"/>
        </w:rPr>
        <w:t xml:space="preserve"> como </w:t>
      </w:r>
      <w:r w:rsidR="00F47375" w:rsidRPr="00EF0EE5">
        <w:rPr>
          <w:rFonts w:ascii="Times New Roman" w:hAnsi="Times New Roman" w:cs="Times New Roman"/>
          <w:color w:val="000000" w:themeColor="text1"/>
          <w:sz w:val="24"/>
          <w:szCs w:val="24"/>
        </w:rPr>
        <w:lastRenderedPageBreak/>
        <w:t>tratamiento en la consolida</w:t>
      </w:r>
      <w:r w:rsidR="00B662E4" w:rsidRPr="00EF0EE5">
        <w:rPr>
          <w:rFonts w:ascii="Times New Roman" w:hAnsi="Times New Roman" w:cs="Times New Roman"/>
          <w:color w:val="000000" w:themeColor="text1"/>
          <w:sz w:val="24"/>
          <w:szCs w:val="24"/>
        </w:rPr>
        <w:t xml:space="preserve">ción ósea, </w:t>
      </w:r>
      <w:r w:rsidR="00521FE0" w:rsidRPr="00EF0EE5">
        <w:rPr>
          <w:rFonts w:ascii="Times New Roman" w:hAnsi="Times New Roman" w:cs="Times New Roman"/>
          <w:color w:val="000000" w:themeColor="text1"/>
          <w:sz w:val="24"/>
          <w:szCs w:val="24"/>
        </w:rPr>
        <w:t xml:space="preserve">periodontitis, </w:t>
      </w:r>
      <w:r w:rsidR="00F47375" w:rsidRPr="00EF0EE5">
        <w:rPr>
          <w:rFonts w:ascii="Times New Roman" w:hAnsi="Times New Roman" w:cs="Times New Roman"/>
          <w:color w:val="000000" w:themeColor="text1"/>
          <w:sz w:val="24"/>
          <w:szCs w:val="24"/>
        </w:rPr>
        <w:t>tejidos blandos</w:t>
      </w:r>
      <w:r w:rsidR="00B662E4" w:rsidRPr="00EF0EE5">
        <w:rPr>
          <w:rFonts w:ascii="Times New Roman" w:hAnsi="Times New Roman" w:cs="Times New Roman"/>
          <w:color w:val="000000" w:themeColor="text1"/>
          <w:sz w:val="24"/>
          <w:szCs w:val="24"/>
        </w:rPr>
        <w:t xml:space="preserve"> y </w:t>
      </w:r>
      <w:r w:rsidR="00521FE0" w:rsidRPr="00EF0EE5">
        <w:rPr>
          <w:rFonts w:ascii="Times New Roman" w:hAnsi="Times New Roman" w:cs="Times New Roman"/>
          <w:color w:val="000000" w:themeColor="text1"/>
          <w:sz w:val="24"/>
          <w:szCs w:val="24"/>
        </w:rPr>
        <w:t>músculos</w:t>
      </w:r>
      <w:r w:rsidR="000C26F7" w:rsidRPr="00EF0EE5">
        <w:rPr>
          <w:rFonts w:ascii="Times New Roman" w:hAnsi="Times New Roman" w:cs="Times New Roman"/>
          <w:color w:val="000000" w:themeColor="text1"/>
          <w:sz w:val="24"/>
          <w:szCs w:val="24"/>
        </w:rPr>
        <w:t xml:space="preserve">. </w:t>
      </w:r>
      <w:r w:rsidR="00244981" w:rsidRPr="00EF0EE5">
        <w:rPr>
          <w:rFonts w:ascii="Times New Roman" w:hAnsi="Times New Roman" w:cs="Times New Roman"/>
          <w:color w:val="000000" w:themeColor="text1"/>
          <w:sz w:val="24"/>
          <w:szCs w:val="24"/>
        </w:rPr>
        <w:t>El PRP es un coadyuvante muy utilizado en la clínica, ya que en su composición tiene una gran variedad de factores de crecimiento, en el cual generan efectos positivos para reparación de heridas y puede extraerse como autólogo, evitando</w:t>
      </w:r>
      <w:r w:rsidRPr="00EF0EE5">
        <w:rPr>
          <w:rFonts w:ascii="Times New Roman" w:hAnsi="Times New Roman" w:cs="Times New Roman"/>
          <w:color w:val="000000" w:themeColor="text1"/>
          <w:sz w:val="24"/>
          <w:szCs w:val="24"/>
        </w:rPr>
        <w:t xml:space="preserve"> el</w:t>
      </w:r>
      <w:r w:rsidR="00244981" w:rsidRPr="00EF0EE5">
        <w:rPr>
          <w:rFonts w:ascii="Times New Roman" w:hAnsi="Times New Roman" w:cs="Times New Roman"/>
          <w:color w:val="000000" w:themeColor="text1"/>
          <w:sz w:val="24"/>
          <w:szCs w:val="24"/>
        </w:rPr>
        <w:t xml:space="preserve"> rechazo. En la actualidad se administra el PRP para relación de lesiones de cartílago y su modo de aplicación se realiza como inyección local o formación de gel a través de activación de trombina</w:t>
      </w:r>
      <w:r w:rsidR="00DC45DB" w:rsidRPr="00EF0EE5">
        <w:rPr>
          <w:rFonts w:ascii="Times New Roman" w:hAnsi="Times New Roman" w:cs="Times New Roman"/>
          <w:color w:val="000000" w:themeColor="text1"/>
          <w:sz w:val="24"/>
          <w:szCs w:val="24"/>
        </w:rPr>
        <w:t xml:space="preserve"> </w:t>
      </w:r>
      <w:r w:rsidR="00244981" w:rsidRPr="00EF0EE5">
        <w:rPr>
          <w:rFonts w:ascii="Times New Roman" w:hAnsi="Times New Roman" w:cs="Times New Roman"/>
          <w:color w:val="000000" w:themeColor="text1"/>
          <w:sz w:val="24"/>
          <w:szCs w:val="24"/>
        </w:rPr>
        <w:fldChar w:fldCharType="begin" w:fldLock="1"/>
      </w:r>
      <w:r w:rsidR="00AB7A55" w:rsidRPr="00EF0EE5">
        <w:rPr>
          <w:rFonts w:ascii="Times New Roman" w:hAnsi="Times New Roman" w:cs="Times New Roman"/>
          <w:color w:val="000000" w:themeColor="text1"/>
          <w:sz w:val="24"/>
          <w:szCs w:val="24"/>
        </w:rPr>
        <w:instrText>ADDIN CSL_CITATION {"citationItems":[{"id":"ITEM-1","itemData":{"DOI":"10.1016/j.actbio.2017.05.023","ISSN":"18787568","abstract":"The repair of articular cartilage injury is a great clinical challenge. Platelet-rich plasma (PRP) has attracted much attention for the repair of articular cartilage injury, because it contains various growth factors that are beneficial for wound repair. However, current administration methods of PRP have many shortcomings, such as unstable biological fixation and burst release of growth factors, all of which complicate its application in the repair of articular cartilage and compromise its therapeutic efficacy. In this study, based on our previously reported photoinduced imine crosslinking (PIC) reaction, we developed an in situ photocrosslinkable PRP hydrogel glue (HNPRP) through adding a photoresponsive hyaluronic acid (HA-NB) which could generate aldehyde groups upon light irradiation and subsequently react with amino groups, into autologous PRP. Our study showed that HNPRP hydrogel glue was cytocompatible and could be conveniently and rapidly prepared in situ, forming a robust hydrogel scaffold. In addition, our results demonstrated that HNPRP hydrogel not only achieved controlled release of growth factors, but also showed strong tissue adhesive ability. Therefore, HNPRP hydrogel was quite suitable for cartilage defect regeneration. Our further in vitro experiment showed that HNPRP hydrogel could promote the proliferation and migration of chondrocytes and bone marrow stem cells (BMSCs). In vivo testing using a rabbit full-thickness cartilage defect model demonstrated that HNPRP hydrogel could achieve integrative hyaline cartilage regeneration and its therapeutic efficacy was better than thrombin activated PRP gel. Statement of Significance In this study, we have developed a photocrosslinkable platelet rich plasma (PRP) – complexed hydrogel glue (HNPRP) for cartilage regeneration. The in situ formed HNPRP hydrogel glue showed not only the controlled release ability of growth factors, but also strong tissue adhesiveness, which could resolve the current problems in clinical application of PRP. Furthermore, HNPRP hydrogel glue could promote integrative hyaline cartilage regeneration, and its reparative efficacy for cartilage defect was better than thrombin activated PRP gel. This study provided not only an effective repair material for cartilage regeneration, but also developed an advanced method for PRP application.","author":[{"dropping-particle":"","family":"Liu","given":"Xiaolin","non-dropping-particle":"","parse-names":false,"suffix":""},{"dropping-particle":"","family":"Yang","given":"Yunlong","non-dropping-particle":"","parse-names":false,"suffix":""},{"dropping-particle":"","family":"Niu","given":"Xin","non-dropping-particle":"","parse-names":false,"suffix":""},{"dropping-particle":"","family":"Lin","given":"Qiuning","non-dropping-particle":"","parse-names":false,"suffix":""},{"dropping-particle":"","family":"Zhao","given":"Bizeng","non-dropping-particle":"","parse-names":false,"suffix":""},{"dropping-particle":"","family":"Wang","given":"Yang","non-dropping-particle":"","parse-names":false,"suffix":""},{"dropping-particle":"","family":"Zhu","given":"Linyong","non-dropping-particle":"","parse-names":false,"suffix":""}],"container-title":"Acta Biomaterialia","id":"ITEM-1","issued":{"date-parts":[["2017"]]},"page":"179-187","publisher":"Acta Materialia Inc.","title":"An in situ photocrosslinkable platelet rich plasma – Complexed hydrogel glue with growth factor controlled release ability to promote cartilage defect repair","type":"article-journal","volume":"62"},"uris":["http://www.mendeley.com/documents/?uuid=2955ceaf-520b-425f-b550-7aecdd8da806"]}],"mendeley":{"formattedCitation":"(Liu et al., 2017)","plainTextFormattedCitation":"(Liu et al., 2017)","previouslyFormattedCitation":"(Liu et al., 2017)"},"properties":{"noteIndex":0},"schema":"https://github.com/citation-style-language/schema/raw/master/csl-citation.json"}</w:instrText>
      </w:r>
      <w:r w:rsidR="00244981" w:rsidRPr="00EF0EE5">
        <w:rPr>
          <w:rFonts w:ascii="Times New Roman" w:hAnsi="Times New Roman" w:cs="Times New Roman"/>
          <w:color w:val="000000" w:themeColor="text1"/>
          <w:sz w:val="24"/>
          <w:szCs w:val="24"/>
        </w:rPr>
        <w:fldChar w:fldCharType="separate"/>
      </w:r>
      <w:r w:rsidR="00DC45DB" w:rsidRPr="00EF0EE5">
        <w:rPr>
          <w:rFonts w:ascii="Times New Roman" w:hAnsi="Times New Roman" w:cs="Times New Roman"/>
          <w:noProof/>
          <w:color w:val="000000" w:themeColor="text1"/>
          <w:sz w:val="24"/>
          <w:szCs w:val="24"/>
        </w:rPr>
        <w:t>(Liu et al., 2017)</w:t>
      </w:r>
      <w:r w:rsidR="00244981" w:rsidRPr="00EF0EE5">
        <w:rPr>
          <w:rFonts w:ascii="Times New Roman" w:hAnsi="Times New Roman" w:cs="Times New Roman"/>
          <w:color w:val="000000" w:themeColor="text1"/>
          <w:sz w:val="24"/>
          <w:szCs w:val="24"/>
        </w:rPr>
        <w:fldChar w:fldCharType="end"/>
      </w:r>
      <w:r w:rsidR="00C55656" w:rsidRPr="00EF0EE5">
        <w:rPr>
          <w:rFonts w:ascii="Times New Roman" w:hAnsi="Times New Roman" w:cs="Times New Roman"/>
          <w:color w:val="000000" w:themeColor="text1"/>
          <w:sz w:val="24"/>
          <w:szCs w:val="24"/>
        </w:rPr>
        <w:t>.</w:t>
      </w:r>
    </w:p>
    <w:p w14:paraId="26B14A38" w14:textId="77777777" w:rsidR="00C55656" w:rsidRPr="00EF0EE5" w:rsidRDefault="00C55656"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p>
    <w:p w14:paraId="71E2ED78" w14:textId="77777777" w:rsidR="00F33322" w:rsidRPr="00EF0EE5" w:rsidRDefault="004C78EE"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r w:rsidRPr="00EF0EE5">
        <w:rPr>
          <w:rFonts w:ascii="Times New Roman" w:hAnsi="Times New Roman" w:cs="Times New Roman"/>
          <w:color w:val="000000" w:themeColor="text1"/>
          <w:sz w:val="24"/>
          <w:szCs w:val="24"/>
        </w:rPr>
        <w:t>También se pu</w:t>
      </w:r>
      <w:r w:rsidR="000C26F7" w:rsidRPr="00EF0EE5">
        <w:rPr>
          <w:rFonts w:ascii="Times New Roman" w:hAnsi="Times New Roman" w:cs="Times New Roman"/>
          <w:color w:val="000000" w:themeColor="text1"/>
          <w:sz w:val="24"/>
          <w:szCs w:val="24"/>
        </w:rPr>
        <w:t>do establecer que</w:t>
      </w:r>
      <w:r w:rsidR="003A7216" w:rsidRPr="00EF0EE5">
        <w:rPr>
          <w:rFonts w:ascii="Times New Roman" w:hAnsi="Times New Roman" w:cs="Times New Roman"/>
          <w:color w:val="000000" w:themeColor="text1"/>
          <w:sz w:val="24"/>
          <w:szCs w:val="24"/>
        </w:rPr>
        <w:t xml:space="preserve"> hay mucha diversificación en la</w:t>
      </w:r>
      <w:r w:rsidR="00841CE5" w:rsidRPr="00EF0EE5">
        <w:rPr>
          <w:rFonts w:ascii="Times New Roman" w:hAnsi="Times New Roman" w:cs="Times New Roman"/>
          <w:color w:val="000000" w:themeColor="text1"/>
          <w:sz w:val="24"/>
          <w:szCs w:val="24"/>
        </w:rPr>
        <w:t xml:space="preserve"> preparación del plasma rico en plaquetas,</w:t>
      </w:r>
      <w:r w:rsidR="00AC0117" w:rsidRPr="00EF0EE5">
        <w:rPr>
          <w:rFonts w:ascii="Times New Roman" w:hAnsi="Times New Roman" w:cs="Times New Roman"/>
          <w:color w:val="000000" w:themeColor="text1"/>
          <w:sz w:val="24"/>
          <w:szCs w:val="24"/>
        </w:rPr>
        <w:t xml:space="preserve"> ya que se plantea diferentes formas de tomarlo (toma de pipeteado, de uno a dos veces)  y del uso de las revoluciones por minuto de la centrifuga (uno a tres veces y en</w:t>
      </w:r>
      <w:r w:rsidR="00EF2A92" w:rsidRPr="00EF0EE5">
        <w:rPr>
          <w:rFonts w:ascii="Times New Roman" w:hAnsi="Times New Roman" w:cs="Times New Roman"/>
          <w:color w:val="000000" w:themeColor="text1"/>
          <w:sz w:val="24"/>
          <w:szCs w:val="24"/>
        </w:rPr>
        <w:t xml:space="preserve"> los</w:t>
      </w:r>
      <w:r w:rsidR="00AC0117" w:rsidRPr="00EF0EE5">
        <w:rPr>
          <w:rFonts w:ascii="Times New Roman" w:hAnsi="Times New Roman" w:cs="Times New Roman"/>
          <w:color w:val="000000" w:themeColor="text1"/>
          <w:sz w:val="24"/>
          <w:szCs w:val="24"/>
        </w:rPr>
        <w:t xml:space="preserve"> diferentes estadios del sustrato)</w:t>
      </w:r>
      <w:r w:rsidR="000C26F7" w:rsidRPr="00EF0EE5">
        <w:rPr>
          <w:rFonts w:ascii="Times New Roman" w:hAnsi="Times New Roman" w:cs="Times New Roman"/>
          <w:color w:val="000000" w:themeColor="text1"/>
          <w:sz w:val="24"/>
          <w:szCs w:val="24"/>
        </w:rPr>
        <w:t>,</w:t>
      </w:r>
      <w:r w:rsidR="00EF2A92" w:rsidRPr="00EF0EE5">
        <w:rPr>
          <w:rFonts w:ascii="Times New Roman" w:hAnsi="Times New Roman" w:cs="Times New Roman"/>
          <w:color w:val="000000" w:themeColor="text1"/>
          <w:sz w:val="24"/>
          <w:szCs w:val="24"/>
        </w:rPr>
        <w:t xml:space="preserve"> de igual manera el uso del PRP</w:t>
      </w:r>
      <w:r w:rsidR="000C26F7" w:rsidRPr="00EF0EE5">
        <w:rPr>
          <w:rFonts w:ascii="Times New Roman" w:hAnsi="Times New Roman" w:cs="Times New Roman"/>
          <w:color w:val="000000" w:themeColor="text1"/>
          <w:sz w:val="24"/>
          <w:szCs w:val="24"/>
        </w:rPr>
        <w:t xml:space="preserve"> puro sin agregar otros ayudantes o sin generar activación en momento de hacer uso del </w:t>
      </w:r>
      <w:r w:rsidR="00A43A72" w:rsidRPr="00EF0EE5">
        <w:rPr>
          <w:rFonts w:ascii="Times New Roman" w:hAnsi="Times New Roman" w:cs="Times New Roman"/>
          <w:color w:val="000000" w:themeColor="text1"/>
          <w:sz w:val="24"/>
          <w:szCs w:val="24"/>
        </w:rPr>
        <w:t>mismo. Como</w:t>
      </w:r>
      <w:r w:rsidR="001E3DDC" w:rsidRPr="00EF0EE5">
        <w:rPr>
          <w:rFonts w:ascii="Times New Roman" w:hAnsi="Times New Roman" w:cs="Times New Roman"/>
          <w:color w:val="000000" w:themeColor="text1"/>
          <w:sz w:val="24"/>
          <w:szCs w:val="24"/>
        </w:rPr>
        <w:t xml:space="preserve"> se puede observar</w:t>
      </w:r>
      <w:r w:rsidR="000C26F7" w:rsidRPr="00EF0EE5">
        <w:rPr>
          <w:rFonts w:ascii="Times New Roman" w:hAnsi="Times New Roman" w:cs="Times New Roman"/>
          <w:color w:val="000000" w:themeColor="text1"/>
          <w:sz w:val="24"/>
          <w:szCs w:val="24"/>
        </w:rPr>
        <w:t xml:space="preserve"> en este </w:t>
      </w:r>
      <w:r w:rsidR="00A43A72" w:rsidRPr="00EF0EE5">
        <w:rPr>
          <w:rFonts w:ascii="Times New Roman" w:hAnsi="Times New Roman" w:cs="Times New Roman"/>
          <w:color w:val="000000" w:themeColor="text1"/>
          <w:sz w:val="24"/>
          <w:szCs w:val="24"/>
        </w:rPr>
        <w:t>artículo</w:t>
      </w:r>
      <w:r w:rsidR="000C26F7" w:rsidRPr="00EF0EE5">
        <w:rPr>
          <w:rFonts w:ascii="Times New Roman" w:hAnsi="Times New Roman" w:cs="Times New Roman"/>
          <w:color w:val="000000" w:themeColor="text1"/>
          <w:sz w:val="24"/>
          <w:szCs w:val="24"/>
        </w:rPr>
        <w:t xml:space="preserve"> </w:t>
      </w:r>
      <w:r w:rsidR="000C26F7" w:rsidRPr="00EF0EE5">
        <w:rPr>
          <w:rFonts w:ascii="Times New Roman" w:hAnsi="Times New Roman" w:cs="Times New Roman"/>
          <w:color w:val="000000" w:themeColor="text1"/>
          <w:sz w:val="24"/>
          <w:szCs w:val="24"/>
          <w:shd w:val="clear" w:color="auto" w:fill="FFFFFF"/>
        </w:rPr>
        <w:t>el PRP activado por colágeno promueve la regeneración ósea. Se sabe que los niveles bajos de osteoclastos o de osteoblastos altos afectan e</w:t>
      </w:r>
      <w:r w:rsidR="0002654F" w:rsidRPr="00EF0EE5">
        <w:rPr>
          <w:rFonts w:ascii="Times New Roman" w:hAnsi="Times New Roman" w:cs="Times New Roman"/>
          <w:color w:val="000000" w:themeColor="text1"/>
          <w:sz w:val="24"/>
          <w:szCs w:val="24"/>
          <w:shd w:val="clear" w:color="auto" w:fill="FFFFFF"/>
        </w:rPr>
        <w:t>l volumen óseo, respectivamente</w:t>
      </w:r>
      <w:r w:rsidRPr="00EF0EE5">
        <w:rPr>
          <w:rFonts w:ascii="Times New Roman" w:hAnsi="Times New Roman" w:cs="Times New Roman"/>
          <w:color w:val="000000" w:themeColor="text1"/>
          <w:sz w:val="24"/>
          <w:szCs w:val="24"/>
          <w:shd w:val="clear" w:color="auto" w:fill="FFFFFF"/>
        </w:rPr>
        <w:t>,</w:t>
      </w:r>
      <w:r w:rsidR="000C26F7" w:rsidRPr="00EF0EE5">
        <w:rPr>
          <w:rFonts w:ascii="Times New Roman" w:hAnsi="Times New Roman" w:cs="Times New Roman"/>
          <w:color w:val="000000" w:themeColor="text1"/>
          <w:sz w:val="24"/>
          <w:szCs w:val="24"/>
          <w:shd w:val="clear" w:color="auto" w:fill="FFFFFF"/>
        </w:rPr>
        <w:t xml:space="preserve"> al limitar la reabsorción de la matriz o mejorar la deposición. Encontramos una disminución profunda en los osteoclastos de hasta un 85% menos que el control en t</w:t>
      </w:r>
      <w:r w:rsidR="00A43A72" w:rsidRPr="00EF0EE5">
        <w:rPr>
          <w:rFonts w:ascii="Times New Roman" w:hAnsi="Times New Roman" w:cs="Times New Roman"/>
          <w:color w:val="000000" w:themeColor="text1"/>
          <w:sz w:val="24"/>
          <w:szCs w:val="24"/>
          <w:shd w:val="clear" w:color="auto" w:fill="FFFFFF"/>
        </w:rPr>
        <w:t>odos los grupos experimentales</w:t>
      </w:r>
      <w:r w:rsidRPr="00EF0EE5">
        <w:rPr>
          <w:rFonts w:ascii="Times New Roman" w:hAnsi="Times New Roman" w:cs="Times New Roman"/>
          <w:color w:val="000000" w:themeColor="text1"/>
          <w:sz w:val="24"/>
          <w:szCs w:val="24"/>
          <w:shd w:val="clear" w:color="auto" w:fill="FFFFFF"/>
        </w:rPr>
        <w:t xml:space="preserve"> </w:t>
      </w:r>
      <w:r w:rsidR="00A43A72" w:rsidRPr="00EF0EE5">
        <w:rPr>
          <w:rFonts w:ascii="Times New Roman" w:hAnsi="Times New Roman" w:cs="Times New Roman"/>
          <w:color w:val="000000" w:themeColor="text1"/>
          <w:sz w:val="24"/>
          <w:szCs w:val="24"/>
          <w:shd w:val="clear" w:color="auto" w:fill="FFFFFF"/>
        </w:rPr>
        <w:fldChar w:fldCharType="begin" w:fldLock="1"/>
      </w:r>
      <w:r w:rsidR="00AB7A55" w:rsidRPr="00EF0EE5">
        <w:rPr>
          <w:rFonts w:ascii="Times New Roman" w:hAnsi="Times New Roman" w:cs="Times New Roman"/>
          <w:color w:val="000000" w:themeColor="text1"/>
          <w:sz w:val="24"/>
          <w:szCs w:val="24"/>
          <w:shd w:val="clear" w:color="auto" w:fill="FFFFFF"/>
        </w:rPr>
        <w:instrText>ADDIN CSL_CITATION {"citationItems":[{"id":"ITEM-1","itemData":{"DOI":"10.1177/0194599816688647","ISSN":"10976817","abstract":"ObjectiveHuman adipose-derived mesenchymal stem cells (ADSCs) were used to rehabilitate bone damaged by osteoradionecrosis (ORN) in an established animal model.Study DesignProspective animal study.SettingAcademic department laboratory.Subjects and MethodsAfter institutional review board and Institutional Animal Care and Use Committee approval, 24 athymic nude rats were divided into 5 groups: 4 groups irradiated (20 Gy) by brachytherapy catheter placed at the left hemimandible and 1 mock irradiation control (n = 4). For all groups, ORN was initiated by extraction of the central molar 1 week later. After 28 days, animals (n = 5/group) received injection at the extraction site with saline (SAL), ADSCs, platelet-rich plasma and collagen (PRP/COL), or ADSCs + PRP/COL. Rats were sacrificed 28 days later and their mandibles harvested for histopathology analysis (osteoblasts, osteoclasts, and fibrosis) and bone volume measurement using 3-dimensional micro–computed tomography.ResultsAll but 1 rat survived the expe...","author":[{"dropping-particle":"","family":"Janus","given":"Jeffrey R.","non-dropping-particle":"","parse-names":false,"suffix":""},{"dropping-particle":"","family":"Jackson","given":"Ryan S.","non-dropping-particle":"","parse-names":false,"suffix":""},{"dropping-particle":"","family":"Lees","given":"Katherine A.","non-dropping-particle":"","parse-names":false,"suffix":""},{"dropping-particle":"","family":"Voss","given":"Stephen G.","non-dropping-particle":"","parse-names":false,"suffix":""},{"dropping-particle":"","family":"Wilson","given":"Zachary C.","non-dropping-particle":"","parse-names":false,"suffix":""},{"dropping-particle":"","family":"Remmes","given":"Nicholas B.","non-dropping-particle":"","parse-names":false,"suffix":""},{"dropping-particle":"","family":"Keeney","given":"Michael G.","non-dropping-particle":"","parse-names":false,"suffix":""},{"dropping-particle":"","family":"Garcia","given":"Joaquin J.","non-dropping-particle":"","parse-names":false,"suffix":""},{"dropping-particle":"","family":"San Marina","given":"Serban","non-dropping-particle":"","parse-names":false,"suffix":""}],"container-title":"Otolaryngology - Head and Neck Surgery (United States)","id":"ITEM-1","issue":"4","issued":{"date-parts":[["2017"]]},"page":"616-621","title":"Human Adipose-Derived Mesenchymal Stem Cells for Osseous Rehabilitation of Induced Osteoradionecrosis: A Rodent Model","type":"article-journal","volume":"156"},"uris":["http://www.mendeley.com/documents/?uuid=83eb008a-c544-46cb-90bd-1b5d8c0c512c"]}],"mendeley":{"formattedCitation":"(Janus et al., 2017)","plainTextFormattedCitation":"(Janus et al., 2017)","previouslyFormattedCitation":"(Janus et al., 2017)"},"properties":{"noteIndex":0},"schema":"https://github.com/citation-style-language/schema/raw/master/csl-citation.json"}</w:instrText>
      </w:r>
      <w:r w:rsidR="00A43A72" w:rsidRPr="00EF0EE5">
        <w:rPr>
          <w:rFonts w:ascii="Times New Roman" w:hAnsi="Times New Roman" w:cs="Times New Roman"/>
          <w:color w:val="000000" w:themeColor="text1"/>
          <w:sz w:val="24"/>
          <w:szCs w:val="24"/>
          <w:shd w:val="clear" w:color="auto" w:fill="FFFFFF"/>
        </w:rPr>
        <w:fldChar w:fldCharType="separate"/>
      </w:r>
      <w:r w:rsidR="00DC45DB" w:rsidRPr="00EF0EE5">
        <w:rPr>
          <w:rFonts w:ascii="Times New Roman" w:hAnsi="Times New Roman" w:cs="Times New Roman"/>
          <w:noProof/>
          <w:color w:val="000000" w:themeColor="text1"/>
          <w:sz w:val="24"/>
          <w:szCs w:val="24"/>
          <w:shd w:val="clear" w:color="auto" w:fill="FFFFFF"/>
        </w:rPr>
        <w:t>(Janus et al., 2017)</w:t>
      </w:r>
      <w:r w:rsidR="00A43A72" w:rsidRPr="00EF0EE5">
        <w:rPr>
          <w:rFonts w:ascii="Times New Roman" w:hAnsi="Times New Roman" w:cs="Times New Roman"/>
          <w:color w:val="000000" w:themeColor="text1"/>
          <w:sz w:val="24"/>
          <w:szCs w:val="24"/>
          <w:shd w:val="clear" w:color="auto" w:fill="FFFFFF"/>
        </w:rPr>
        <w:fldChar w:fldCharType="end"/>
      </w:r>
      <w:r w:rsidR="0002654F" w:rsidRPr="00EF0EE5">
        <w:rPr>
          <w:rFonts w:ascii="Times New Roman" w:hAnsi="Times New Roman" w:cs="Times New Roman"/>
          <w:color w:val="000000" w:themeColor="text1"/>
          <w:sz w:val="24"/>
          <w:szCs w:val="24"/>
          <w:shd w:val="clear" w:color="auto" w:fill="FFFFFF"/>
        </w:rPr>
        <w:t>.</w:t>
      </w:r>
      <w:r w:rsidR="0080409B" w:rsidRPr="00EF0EE5">
        <w:rPr>
          <w:rFonts w:ascii="Times New Roman" w:hAnsi="Times New Roman" w:cs="Times New Roman"/>
          <w:color w:val="000000" w:themeColor="text1"/>
          <w:sz w:val="24"/>
          <w:szCs w:val="24"/>
          <w:shd w:val="clear" w:color="auto" w:fill="FFFFFF"/>
        </w:rPr>
        <w:t xml:space="preserve"> </w:t>
      </w:r>
      <w:r w:rsidRPr="00EF0EE5">
        <w:rPr>
          <w:rFonts w:ascii="Times New Roman" w:hAnsi="Times New Roman" w:cs="Times New Roman"/>
          <w:color w:val="000000" w:themeColor="text1"/>
          <w:sz w:val="24"/>
          <w:szCs w:val="24"/>
          <w:shd w:val="clear" w:color="auto" w:fill="FFFFFF"/>
        </w:rPr>
        <w:t>O</w:t>
      </w:r>
      <w:r w:rsidR="0080409B" w:rsidRPr="00EF0EE5">
        <w:rPr>
          <w:rFonts w:ascii="Times New Roman" w:hAnsi="Times New Roman" w:cs="Times New Roman"/>
          <w:color w:val="000000" w:themeColor="text1"/>
          <w:sz w:val="24"/>
          <w:szCs w:val="24"/>
          <w:shd w:val="clear" w:color="auto" w:fill="FFFFFF"/>
        </w:rPr>
        <w:t>tro ejemplo es</w:t>
      </w:r>
      <w:r w:rsidR="00BD13BF" w:rsidRPr="00EF0EE5">
        <w:rPr>
          <w:rFonts w:ascii="Times New Roman" w:hAnsi="Times New Roman" w:cs="Times New Roman"/>
          <w:color w:val="000000" w:themeColor="text1"/>
          <w:sz w:val="24"/>
          <w:szCs w:val="24"/>
          <w:shd w:val="clear" w:color="auto" w:fill="FFFFFF"/>
        </w:rPr>
        <w:t xml:space="preserve"> el</w:t>
      </w:r>
      <w:r w:rsidR="0080409B" w:rsidRPr="00EF0EE5">
        <w:rPr>
          <w:rFonts w:ascii="Times New Roman" w:hAnsi="Times New Roman" w:cs="Times New Roman"/>
          <w:color w:val="000000" w:themeColor="text1"/>
          <w:sz w:val="24"/>
          <w:szCs w:val="24"/>
          <w:shd w:val="clear" w:color="auto" w:fill="FFFFFF"/>
        </w:rPr>
        <w:t xml:space="preserve"> </w:t>
      </w:r>
      <w:r w:rsidR="00BD13BF" w:rsidRPr="00EF0EE5">
        <w:rPr>
          <w:rFonts w:ascii="Times New Roman" w:hAnsi="Times New Roman" w:cs="Times New Roman"/>
          <w:color w:val="000000" w:themeColor="text1"/>
          <w:sz w:val="24"/>
          <w:szCs w:val="24"/>
          <w:shd w:val="clear" w:color="auto" w:fill="FFFFFF"/>
        </w:rPr>
        <w:t>sustrato o pegamento de</w:t>
      </w:r>
      <w:r w:rsidR="0080409B" w:rsidRPr="00EF0EE5">
        <w:rPr>
          <w:rFonts w:ascii="Times New Roman" w:hAnsi="Times New Roman" w:cs="Times New Roman"/>
          <w:color w:val="000000" w:themeColor="text1"/>
          <w:sz w:val="24"/>
          <w:szCs w:val="24"/>
          <w:shd w:val="clear" w:color="auto" w:fill="FFFFFF"/>
        </w:rPr>
        <w:t xml:space="preserve"> </w:t>
      </w:r>
      <w:hyperlink r:id="rId17" w:tooltip="Obtenga más información sobre el hidrogel en las páginas de temas generados por AI de ScienceDirect" w:history="1">
        <w:r w:rsidR="00B01CBC" w:rsidRPr="00EF0EE5">
          <w:rPr>
            <w:rStyle w:val="Hipervnculo"/>
            <w:rFonts w:ascii="Times New Roman" w:hAnsi="Times New Roman" w:cs="Times New Roman"/>
            <w:color w:val="000000" w:themeColor="text1"/>
            <w:sz w:val="24"/>
            <w:szCs w:val="24"/>
            <w:u w:val="none"/>
          </w:rPr>
          <w:t>hidrogel</w:t>
        </w:r>
      </w:hyperlink>
      <w:r w:rsidR="00B01CBC" w:rsidRPr="00EF0EE5">
        <w:rPr>
          <w:rFonts w:ascii="Times New Roman" w:hAnsi="Times New Roman" w:cs="Times New Roman"/>
          <w:color w:val="000000" w:themeColor="text1"/>
          <w:sz w:val="24"/>
          <w:szCs w:val="24"/>
        </w:rPr>
        <w:t xml:space="preserve"> PRP </w:t>
      </w:r>
      <w:r w:rsidR="00790309" w:rsidRPr="00EF0EE5">
        <w:rPr>
          <w:rStyle w:val="Textoennegrita"/>
          <w:rFonts w:ascii="Times New Roman" w:hAnsi="Times New Roman" w:cs="Times New Roman"/>
          <w:b w:val="0"/>
          <w:color w:val="000000" w:themeColor="text1"/>
          <w:sz w:val="24"/>
          <w:szCs w:val="24"/>
          <w:shd w:val="clear" w:color="auto" w:fill="FFFFFF"/>
        </w:rPr>
        <w:t>fotorreticulación</w:t>
      </w:r>
      <w:r w:rsidR="00BD13BF" w:rsidRPr="00EF0EE5">
        <w:rPr>
          <w:rStyle w:val="Textoennegrita"/>
          <w:rFonts w:ascii="Times New Roman" w:hAnsi="Times New Roman" w:cs="Times New Roman"/>
          <w:b w:val="0"/>
          <w:color w:val="000000" w:themeColor="text1"/>
          <w:sz w:val="24"/>
          <w:szCs w:val="24"/>
          <w:shd w:val="clear" w:color="auto" w:fill="FFFFFF"/>
        </w:rPr>
        <w:t xml:space="preserve"> in situ</w:t>
      </w:r>
      <w:r w:rsidR="00B01CBC" w:rsidRPr="00EF0EE5">
        <w:rPr>
          <w:rFonts w:ascii="Times New Roman" w:hAnsi="Times New Roman" w:cs="Times New Roman"/>
          <w:color w:val="000000" w:themeColor="text1"/>
          <w:sz w:val="24"/>
          <w:szCs w:val="24"/>
        </w:rPr>
        <w:t> (HNPRP) para la reparación de defectos de cartílago</w:t>
      </w:r>
      <w:r w:rsidR="00BD13BF" w:rsidRPr="00EF0EE5">
        <w:rPr>
          <w:rFonts w:ascii="Times New Roman" w:hAnsi="Times New Roman" w:cs="Times New Roman"/>
          <w:color w:val="000000" w:themeColor="text1"/>
          <w:sz w:val="24"/>
          <w:szCs w:val="24"/>
        </w:rPr>
        <w:t>,</w:t>
      </w:r>
      <w:r w:rsidR="00B01CBC" w:rsidRPr="00EF0EE5">
        <w:rPr>
          <w:rFonts w:ascii="Times New Roman" w:hAnsi="Times New Roman" w:cs="Times New Roman"/>
          <w:color w:val="000000" w:themeColor="text1"/>
          <w:sz w:val="24"/>
          <w:szCs w:val="24"/>
        </w:rPr>
        <w:t xml:space="preserve"> mediante la introducción de un </w:t>
      </w:r>
      <w:hyperlink r:id="rId18" w:tooltip="Obtenga más información sobre el ácido hialurónico en las páginas temáticas generadas por AI de ScienceDirect" w:history="1">
        <w:r w:rsidR="00B01CBC" w:rsidRPr="00EF0EE5">
          <w:rPr>
            <w:rStyle w:val="Hipervnculo"/>
            <w:rFonts w:ascii="Times New Roman" w:hAnsi="Times New Roman" w:cs="Times New Roman"/>
            <w:color w:val="000000" w:themeColor="text1"/>
            <w:sz w:val="24"/>
            <w:szCs w:val="24"/>
            <w:u w:val="none"/>
          </w:rPr>
          <w:t>ácido hialurónico</w:t>
        </w:r>
      </w:hyperlink>
      <w:r w:rsidR="00D64882" w:rsidRPr="00EF0EE5">
        <w:rPr>
          <w:rFonts w:ascii="Times New Roman" w:hAnsi="Times New Roman" w:cs="Times New Roman"/>
          <w:color w:val="000000" w:themeColor="text1"/>
          <w:sz w:val="24"/>
          <w:szCs w:val="24"/>
        </w:rPr>
        <w:t> foto r</w:t>
      </w:r>
      <w:r w:rsidR="00B01CBC" w:rsidRPr="00EF0EE5">
        <w:rPr>
          <w:rFonts w:ascii="Times New Roman" w:hAnsi="Times New Roman" w:cs="Times New Roman"/>
          <w:color w:val="000000" w:themeColor="text1"/>
          <w:sz w:val="24"/>
          <w:szCs w:val="24"/>
        </w:rPr>
        <w:t>espuesta </w:t>
      </w:r>
      <w:r w:rsidR="00BD13BF" w:rsidRPr="00EF0EE5">
        <w:rPr>
          <w:rFonts w:ascii="Times New Roman" w:hAnsi="Times New Roman" w:cs="Times New Roman"/>
          <w:color w:val="000000" w:themeColor="text1"/>
          <w:sz w:val="24"/>
          <w:szCs w:val="24"/>
        </w:rPr>
        <w:t>(</w:t>
      </w:r>
      <w:r w:rsidR="00B01CBC" w:rsidRPr="00EF0EE5">
        <w:rPr>
          <w:rFonts w:ascii="Times New Roman" w:hAnsi="Times New Roman" w:cs="Times New Roman"/>
          <w:color w:val="000000" w:themeColor="text1"/>
          <w:sz w:val="24"/>
          <w:szCs w:val="24"/>
        </w:rPr>
        <w:t>HA-NB</w:t>
      </w:r>
      <w:r w:rsidR="00BD13BF" w:rsidRPr="00EF0EE5">
        <w:rPr>
          <w:rFonts w:ascii="Times New Roman" w:hAnsi="Times New Roman" w:cs="Times New Roman"/>
          <w:color w:val="000000" w:themeColor="text1"/>
          <w:sz w:val="24"/>
          <w:szCs w:val="24"/>
        </w:rPr>
        <w:t>),</w:t>
      </w:r>
      <w:r w:rsidR="00BD13BF" w:rsidRPr="00EF0EE5">
        <w:rPr>
          <w:rFonts w:ascii="Times New Roman" w:hAnsi="Times New Roman" w:cs="Times New Roman"/>
          <w:color w:val="000000" w:themeColor="text1"/>
          <w:sz w:val="24"/>
          <w:szCs w:val="24"/>
          <w:shd w:val="clear" w:color="auto" w:fill="FFFFFF"/>
        </w:rPr>
        <w:t xml:space="preserve"> que podría generar grupos aldehído tras la irradiación de luz y posteriormente reaccionar con grupos amino, en PRP autólogo formando un andamio de hidrogel robusto</w:t>
      </w:r>
      <w:r w:rsidR="00DC45DB" w:rsidRPr="00EF0EE5">
        <w:rPr>
          <w:rFonts w:ascii="Times New Roman" w:hAnsi="Times New Roman" w:cs="Times New Roman"/>
          <w:color w:val="000000" w:themeColor="text1"/>
          <w:sz w:val="24"/>
          <w:szCs w:val="24"/>
          <w:shd w:val="clear" w:color="auto" w:fill="FFFFFF"/>
        </w:rPr>
        <w:t xml:space="preserve"> </w:t>
      </w:r>
      <w:r w:rsidR="00B01CBC" w:rsidRPr="00EF0EE5">
        <w:rPr>
          <w:rFonts w:ascii="Times New Roman" w:hAnsi="Times New Roman" w:cs="Times New Roman"/>
          <w:color w:val="000000" w:themeColor="text1"/>
          <w:sz w:val="24"/>
          <w:szCs w:val="24"/>
        </w:rPr>
        <w:fldChar w:fldCharType="begin" w:fldLock="1"/>
      </w:r>
      <w:r w:rsidR="00AB7A55" w:rsidRPr="00EF0EE5">
        <w:rPr>
          <w:rFonts w:ascii="Times New Roman" w:hAnsi="Times New Roman" w:cs="Times New Roman"/>
          <w:color w:val="000000" w:themeColor="text1"/>
          <w:sz w:val="24"/>
          <w:szCs w:val="24"/>
        </w:rPr>
        <w:instrText>ADDIN CSL_CITATION {"citationItems":[{"id":"ITEM-1","itemData":{"DOI":"10.1016/j.actbio.2017.05.023","ISSN":"18787568","abstract":"The repair of articular cartilage injury is a great clinical challenge. Platelet-rich plasma (PRP) has attracted much attention for the repair of articular cartilage injury, because it contains various growth factors that are beneficial for wound repair. However, current administration methods of PRP have many shortcomings, such as unstable biological fixation and burst release of growth factors, all of which complicate its application in the repair of articular cartilage and compromise its therapeutic efficacy. In this study, based on our previously reported photoinduced imine crosslinking (PIC) reaction, we developed an in situ photocrosslinkable PRP hydrogel glue (HNPRP) through adding a photoresponsive hyaluronic acid (HA-NB) which could generate aldehyde groups upon light irradiation and subsequently react with amino groups, into autologous PRP. Our study showed that HNPRP hydrogel glue was cytocompatible and could be conveniently and rapidly prepared in situ, forming a robust hydrogel scaffold. In addition, our results demonstrated that HNPRP hydrogel not only achieved controlled release of growth factors, but also showed strong tissue adhesive ability. Therefore, HNPRP hydrogel was quite suitable for cartilage defect regeneration. Our further in vitro experiment showed that HNPRP hydrogel could promote the proliferation and migration of chondrocytes and bone marrow stem cells (BMSCs). In vivo testing using a rabbit full-thickness cartilage defect model demonstrated that HNPRP hydrogel could achieve integrative hyaline cartilage regeneration and its therapeutic efficacy was better than thrombin activated PRP gel. Statement of Significance In this study, we have developed a photocrosslinkable platelet rich plasma (PRP) – complexed hydrogel glue (HNPRP) for cartilage regeneration. The in situ formed HNPRP hydrogel glue showed not only the controlled release ability of growth factors, but also strong tissue adhesiveness, which could resolve the current problems in clinical application of PRP. Furthermore, HNPRP hydrogel glue could promote integrative hyaline cartilage regeneration, and its reparative efficacy for cartilage defect was better than thrombin activated PRP gel. This study provided not only an effective repair material for cartilage regeneration, but also developed an advanced method for PRP application.","author":[{"dropping-particle":"","family":"Liu","given":"Xiaolin","non-dropping-particle":"","parse-names":false,"suffix":""},{"dropping-particle":"","family":"Yang","given":"Yunlong","non-dropping-particle":"","parse-names":false,"suffix":""},{"dropping-particle":"","family":"Niu","given":"Xin","non-dropping-particle":"","parse-names":false,"suffix":""},{"dropping-particle":"","family":"Lin","given":"Qiuning","non-dropping-particle":"","parse-names":false,"suffix":""},{"dropping-particle":"","family":"Zhao","given":"Bizeng","non-dropping-particle":"","parse-names":false,"suffix":""},{"dropping-particle":"","family":"Wang","given":"Yang","non-dropping-particle":"","parse-names":false,"suffix":""},{"dropping-particle":"","family":"Zhu","given":"Linyong","non-dropping-particle":"","parse-names":false,"suffix":""}],"container-title":"Acta Biomaterialia","id":"ITEM-1","issued":{"date-parts":[["2017"]]},"page":"179-187","publisher":"Acta Materialia Inc.","title":"An in situ photocrosslinkable platelet rich plasma – Complexed hydrogel glue with growth factor controlled release ability to promote cartilage defect repair","type":"article-journal","volume":"62"},"uris":["http://www.mendeley.com/documents/?uuid=2955ceaf-520b-425f-b550-7aecdd8da806"]}],"mendeley":{"formattedCitation":"(Liu et al., 2017)","plainTextFormattedCitation":"(Liu et al., 2017)","previouslyFormattedCitation":"(Liu et al., 2017)"},"properties":{"noteIndex":0},"schema":"https://github.com/citation-style-language/schema/raw/master/csl-citation.json"}</w:instrText>
      </w:r>
      <w:r w:rsidR="00B01CBC" w:rsidRPr="00EF0EE5">
        <w:rPr>
          <w:rFonts w:ascii="Times New Roman" w:hAnsi="Times New Roman" w:cs="Times New Roman"/>
          <w:color w:val="000000" w:themeColor="text1"/>
          <w:sz w:val="24"/>
          <w:szCs w:val="24"/>
        </w:rPr>
        <w:fldChar w:fldCharType="separate"/>
      </w:r>
      <w:r w:rsidR="00DC45DB" w:rsidRPr="00EF0EE5">
        <w:rPr>
          <w:rFonts w:ascii="Times New Roman" w:hAnsi="Times New Roman" w:cs="Times New Roman"/>
          <w:noProof/>
          <w:color w:val="000000" w:themeColor="text1"/>
          <w:sz w:val="24"/>
          <w:szCs w:val="24"/>
        </w:rPr>
        <w:t>(Liu et al., 2017)</w:t>
      </w:r>
      <w:r w:rsidR="00B01CBC" w:rsidRPr="00EF0EE5">
        <w:rPr>
          <w:rFonts w:ascii="Times New Roman" w:hAnsi="Times New Roman" w:cs="Times New Roman"/>
          <w:color w:val="000000" w:themeColor="text1"/>
          <w:sz w:val="24"/>
          <w:szCs w:val="24"/>
        </w:rPr>
        <w:fldChar w:fldCharType="end"/>
      </w:r>
      <w:r w:rsidR="00C55656" w:rsidRPr="00EF0EE5">
        <w:rPr>
          <w:rFonts w:ascii="Times New Roman" w:hAnsi="Times New Roman" w:cs="Times New Roman"/>
          <w:color w:val="000000" w:themeColor="text1"/>
          <w:sz w:val="24"/>
          <w:szCs w:val="24"/>
        </w:rPr>
        <w:t>.</w:t>
      </w:r>
    </w:p>
    <w:p w14:paraId="552A0F69" w14:textId="77777777" w:rsidR="00F33322" w:rsidRPr="00EF0EE5" w:rsidRDefault="00F33322"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p>
    <w:p w14:paraId="31363DFA" w14:textId="29BD1061" w:rsidR="00521FE0" w:rsidRPr="00EF0EE5" w:rsidRDefault="001836A2" w:rsidP="00807E66">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r w:rsidRPr="00EF0EE5">
        <w:rPr>
          <w:rFonts w:ascii="Times New Roman" w:hAnsi="Times New Roman" w:cs="Times New Roman"/>
          <w:color w:val="000000" w:themeColor="text1"/>
          <w:sz w:val="24"/>
          <w:szCs w:val="24"/>
          <w:shd w:val="clear" w:color="auto" w:fill="FFFFFF"/>
        </w:rPr>
        <w:t xml:space="preserve">Es importante </w:t>
      </w:r>
      <w:r w:rsidR="00804762" w:rsidRPr="00EF0EE5">
        <w:rPr>
          <w:rFonts w:ascii="Times New Roman" w:hAnsi="Times New Roman" w:cs="Times New Roman"/>
          <w:color w:val="000000" w:themeColor="text1"/>
          <w:sz w:val="24"/>
          <w:szCs w:val="24"/>
          <w:shd w:val="clear" w:color="auto" w:fill="FFFFFF"/>
        </w:rPr>
        <w:t>mencionar que se encontró en</w:t>
      </w:r>
      <w:r w:rsidR="00B85E17" w:rsidRPr="00EF0EE5">
        <w:rPr>
          <w:rFonts w:ascii="Times New Roman" w:hAnsi="Times New Roman" w:cs="Times New Roman"/>
          <w:color w:val="000000" w:themeColor="text1"/>
          <w:sz w:val="24"/>
          <w:szCs w:val="24"/>
          <w:shd w:val="clear" w:color="auto" w:fill="FFFFFF"/>
        </w:rPr>
        <w:t xml:space="preserve"> un artículo de revisión</w:t>
      </w:r>
      <w:r w:rsidR="00FD3CBA" w:rsidRPr="00EF0EE5">
        <w:rPr>
          <w:rFonts w:ascii="Times New Roman" w:hAnsi="Times New Roman" w:cs="Times New Roman"/>
          <w:color w:val="000000" w:themeColor="text1"/>
          <w:sz w:val="24"/>
          <w:szCs w:val="24"/>
          <w:shd w:val="clear" w:color="auto" w:fill="FFFFFF"/>
        </w:rPr>
        <w:t xml:space="preserve"> por </w:t>
      </w:r>
      <w:r w:rsidR="00FD3CBA" w:rsidRPr="00EF0EE5">
        <w:rPr>
          <w:rFonts w:ascii="Times New Roman" w:hAnsi="Times New Roman" w:cs="Times New Roman"/>
          <w:color w:val="000000" w:themeColor="text1"/>
          <w:sz w:val="24"/>
          <w:szCs w:val="24"/>
          <w:shd w:val="clear" w:color="auto" w:fill="FFFFFF"/>
        </w:rPr>
        <w:fldChar w:fldCharType="begin" w:fldLock="1"/>
      </w:r>
      <w:r w:rsidR="00AB7A55" w:rsidRPr="00EF0EE5">
        <w:rPr>
          <w:rFonts w:ascii="Times New Roman" w:hAnsi="Times New Roman" w:cs="Times New Roman"/>
          <w:color w:val="000000" w:themeColor="text1"/>
          <w:sz w:val="24"/>
          <w:szCs w:val="24"/>
          <w:shd w:val="clear" w:color="auto" w:fill="FFFFFF"/>
        </w:rPr>
        <w:instrText>ADDIN CSL_CITATION {"citationItems":[{"id":"ITEM-1","itemData":{"DOI":"10.1177/0363546517721188","ISSN":"15523365","abstract":"© 2017, © 2017 The Author(s). Background: Although osteochondral autograft transplantation (OAT) provides satisfactory outcomes for osteochondral defects, for large defects OAT is often inadequate because of graft availability. Osteochondral allograft transplantation is an alternative treatment for large defects, but this approach is limited by graft storage constraints and carries disease transmission risks. Platelet-rich fibrin (PRF) is a second-generation platelet concentrate, and its positive effect on articular cartilage has been reported. However, the effect of PRF with OAT of osteochondral defects is unknown. Purpose: To compare the effects of OAT with platelet-rich plasma (PRP) and PRF on osteochondral defects in a rabbit model. Study Design: Controlled laboratory study. Methods: Forty-two juvenile rabbits were divided into control, PRP, and PRF groups. In the control and PRP groups, a cylindrical osteochondral defect (5 mm in diameter and 2 mm in depth) was created on the patellar groove, and an osteochondral graft (3.5 mm in diameter and 5 mm in length) harvested from the contralateral side was inserted into the distal portion of the defect. After wound closure, either normal saline or PRP was injected in the knee. In the PRF group, a PRF clot was placed in the defect before grafting. The surgical site was macroscopically and histologically assessed after 3 and 12 weeks. Results: At 3 weeks, the PRF group (n = 8) was macroscopically healed compared with the other 2 groups (control, n = 7; PRP, n = 6) (P &lt;.005). Histologically, osteochondral graft cartilage of the PRF group had normal cellularity and higher amounts of safranin O staining relative to the other 2 groups (P &lt;.005). At 12 weeks, all 3 groups (n = 8 per group) were macroscopically healed with normal or nearly normal cartilage, and osteochondral graft cartilage was histologically hyaline cartilage. In contrast, the PRF group healed with hyaline-like cartilage at nongrafted defects, whereas the other 2 groups healed with fibrocartilage (P &lt;.001). Conclusion: OAT with PRF maintained hyaline cartilage, and the nongrafted defect healed with hyaline-like cartilage. Clinical Relevance: PRF has the potential to improve clinical outcomes of OAT used to treat osteochondral lesions.","author":[{"dropping-particle":"","family":"Maruyama","given":"Masahiro","non-dropping-particle":"","parse-names":false,"suffix":""},{"dropping-particle":"","family":"Satake","given":"Hiroshi","non-dropping-particle":"","parse-names":false,"suffix":""},{"dropping-particle":"","family":"Suzuki","given":"Tomoto","non-dropping-particle":"","parse-names":false,"suffix":""},{"dropping-particle":"","family":"Honma","given":"Ryusuke","non-dropping-particle":"","parse-names":false,"suffix":""},{"dropping-particle":"","family":"Naganuma","given":"Yasushi","non-dropping-particle":"","parse-names":false,"suffix":""},{"dropping-particle":"","family":"Takakubo","given":"Yuya","non-dropping-particle":"","parse-names":false,"suffix":""},{"dropping-particle":"","family":"Takagi","given":"Michiaki","non-dropping-particle":"","parse-names":false,"suffix":""}],"container-title":"American Journal of Sports Medicine","id":"ITEM-1","issue":"14","issued":{"date-parts":[["2017"]]},"page":"3280-3288","title":"Comparison of the Effects of Osteochondral Autograft Transplantation With Platelet-Rich Plasma or Platelet-Rich Fibrin on Osteochondral Defects in a Rabbit Model","type":"article-journal","volume":"45"},"uris":["http://www.mendeley.com/documents/?uuid=d8589b97-c3b8-4e88-a724-d4bd27354f1c"]}],"mendeley":{"formattedCitation":"(Maruyama et al., 2017)"},"properties":{"noteIndex":0},"schema":"https://github.com/citation-style-language/schema/raw/master/csl-citation.json"}</w:instrText>
      </w:r>
      <w:r w:rsidR="00FD3CBA" w:rsidRPr="00EF0EE5">
        <w:rPr>
          <w:rFonts w:ascii="Times New Roman" w:hAnsi="Times New Roman" w:cs="Times New Roman"/>
          <w:color w:val="000000" w:themeColor="text1"/>
          <w:sz w:val="24"/>
          <w:szCs w:val="24"/>
          <w:shd w:val="clear" w:color="auto" w:fill="FFFFFF"/>
        </w:rPr>
        <w:fldChar w:fldCharType="separate"/>
      </w:r>
      <w:r w:rsidR="00AB7A55" w:rsidRPr="00EF0EE5">
        <w:rPr>
          <w:rFonts w:ascii="Times New Roman" w:hAnsi="Times New Roman" w:cs="Times New Roman"/>
          <w:noProof/>
          <w:color w:val="000000" w:themeColor="text1"/>
          <w:sz w:val="24"/>
          <w:szCs w:val="24"/>
          <w:shd w:val="clear" w:color="auto" w:fill="FFFFFF"/>
        </w:rPr>
        <w:t>(Maruyama et al., 2017)</w:t>
      </w:r>
      <w:r w:rsidR="00FD3CBA" w:rsidRPr="00EF0EE5">
        <w:rPr>
          <w:rFonts w:ascii="Times New Roman" w:hAnsi="Times New Roman" w:cs="Times New Roman"/>
          <w:color w:val="000000" w:themeColor="text1"/>
          <w:sz w:val="24"/>
          <w:szCs w:val="24"/>
          <w:shd w:val="clear" w:color="auto" w:fill="FFFFFF"/>
        </w:rPr>
        <w:fldChar w:fldCharType="end"/>
      </w:r>
      <w:r w:rsidR="00FD3CBA" w:rsidRPr="00EF0EE5">
        <w:rPr>
          <w:rFonts w:ascii="Times New Roman" w:hAnsi="Times New Roman" w:cs="Times New Roman"/>
          <w:color w:val="000000" w:themeColor="text1"/>
          <w:sz w:val="24"/>
          <w:szCs w:val="24"/>
          <w:shd w:val="clear" w:color="auto" w:fill="FFFFFF"/>
        </w:rPr>
        <w:t xml:space="preserve"> (</w:t>
      </w:r>
      <w:r w:rsidR="00FD3CBA" w:rsidRPr="00EF0EE5">
        <w:rPr>
          <w:rFonts w:ascii="Times New Roman" w:hAnsi="Times New Roman" w:cs="Times New Roman"/>
          <w:color w:val="000000" w:themeColor="text1"/>
          <w:sz w:val="24"/>
          <w:szCs w:val="24"/>
        </w:rPr>
        <w:t>Comparison of the Effects of Osteochondral Autograft Transplantation With Platelet-Rich Plasma or Platelet-Rich Fibrin on Osteochondral Defects in a Rabbit Mode</w:t>
      </w:r>
      <w:r w:rsidR="00FD3CBA" w:rsidRPr="00EF0EE5">
        <w:rPr>
          <w:rFonts w:ascii="Times New Roman" w:hAnsi="Times New Roman" w:cs="Times New Roman"/>
          <w:color w:val="000000" w:themeColor="text1"/>
          <w:sz w:val="24"/>
          <w:szCs w:val="24"/>
          <w:shd w:val="clear" w:color="auto" w:fill="FFFFFF"/>
        </w:rPr>
        <w:t>)</w:t>
      </w:r>
      <w:r w:rsidR="00B85E17" w:rsidRPr="00EF0EE5">
        <w:rPr>
          <w:rFonts w:ascii="Times New Roman" w:hAnsi="Times New Roman" w:cs="Times New Roman"/>
          <w:color w:val="000000" w:themeColor="text1"/>
          <w:sz w:val="24"/>
          <w:szCs w:val="24"/>
          <w:shd w:val="clear" w:color="auto" w:fill="FFFFFF"/>
        </w:rPr>
        <w:t>, que</w:t>
      </w:r>
      <w:r w:rsidR="00B01CBC" w:rsidRPr="00EF0EE5">
        <w:rPr>
          <w:rFonts w:ascii="Times New Roman" w:hAnsi="Times New Roman" w:cs="Times New Roman"/>
          <w:color w:val="000000" w:themeColor="text1"/>
          <w:sz w:val="24"/>
          <w:szCs w:val="24"/>
          <w:shd w:val="clear" w:color="auto" w:fill="FFFFFF"/>
        </w:rPr>
        <w:t xml:space="preserve"> </w:t>
      </w:r>
      <w:r w:rsidR="0002654F" w:rsidRPr="00EF0EE5">
        <w:rPr>
          <w:rFonts w:ascii="Times New Roman" w:hAnsi="Times New Roman" w:cs="Times New Roman"/>
          <w:color w:val="000000" w:themeColor="text1"/>
          <w:sz w:val="24"/>
          <w:szCs w:val="24"/>
          <w:shd w:val="clear" w:color="auto" w:fill="FFFFFF"/>
        </w:rPr>
        <w:t>hay</w:t>
      </w:r>
      <w:r w:rsidR="00B01CBC" w:rsidRPr="00EF0EE5">
        <w:rPr>
          <w:rFonts w:ascii="Times New Roman" w:hAnsi="Times New Roman" w:cs="Times New Roman"/>
          <w:color w:val="000000" w:themeColor="text1"/>
          <w:sz w:val="24"/>
          <w:szCs w:val="24"/>
          <w:shd w:val="clear" w:color="auto" w:fill="FFFFFF"/>
        </w:rPr>
        <w:t xml:space="preserve"> efe</w:t>
      </w:r>
      <w:r w:rsidR="0002654F" w:rsidRPr="00EF0EE5">
        <w:rPr>
          <w:rFonts w:ascii="Times New Roman" w:hAnsi="Times New Roman" w:cs="Times New Roman"/>
          <w:color w:val="000000" w:themeColor="text1"/>
          <w:sz w:val="24"/>
          <w:szCs w:val="24"/>
          <w:shd w:val="clear" w:color="auto" w:fill="FFFFFF"/>
        </w:rPr>
        <w:t>ctos</w:t>
      </w:r>
      <w:r w:rsidR="00ED69C2" w:rsidRPr="00EF0EE5">
        <w:rPr>
          <w:rFonts w:ascii="Times New Roman" w:hAnsi="Times New Roman" w:cs="Times New Roman"/>
          <w:color w:val="000000" w:themeColor="text1"/>
          <w:sz w:val="24"/>
          <w:szCs w:val="24"/>
          <w:shd w:val="clear" w:color="auto" w:fill="FFFFFF"/>
        </w:rPr>
        <w:t xml:space="preserve"> secundarios</w:t>
      </w:r>
      <w:r w:rsidR="0002654F" w:rsidRPr="00EF0EE5">
        <w:rPr>
          <w:rFonts w:ascii="Times New Roman" w:hAnsi="Times New Roman" w:cs="Times New Roman"/>
          <w:color w:val="000000" w:themeColor="text1"/>
          <w:sz w:val="24"/>
          <w:szCs w:val="24"/>
          <w:shd w:val="clear" w:color="auto" w:fill="FFFFFF"/>
        </w:rPr>
        <w:t xml:space="preserve"> por los condrocitos al momento del uso del plasma rico en plaquetas</w:t>
      </w:r>
      <w:r w:rsidR="00FD3CBA" w:rsidRPr="00EF0EE5">
        <w:rPr>
          <w:rFonts w:ascii="Times New Roman" w:hAnsi="Times New Roman" w:cs="Times New Roman"/>
          <w:color w:val="000000" w:themeColor="text1"/>
          <w:sz w:val="24"/>
          <w:szCs w:val="24"/>
          <w:shd w:val="clear" w:color="auto" w:fill="FFFFFF"/>
        </w:rPr>
        <w:t xml:space="preserve"> 15 de 21 (71%) publicados en estudios in vitro e in vivo</w:t>
      </w:r>
      <w:r w:rsidRPr="00EF0EE5">
        <w:rPr>
          <w:rFonts w:ascii="Times New Roman" w:hAnsi="Times New Roman" w:cs="Times New Roman"/>
          <w:color w:val="000000" w:themeColor="text1"/>
          <w:sz w:val="24"/>
          <w:szCs w:val="24"/>
          <w:shd w:val="clear" w:color="auto" w:fill="FFFFFF"/>
        </w:rPr>
        <w:t>, l</w:t>
      </w:r>
      <w:r w:rsidR="00B85E17" w:rsidRPr="00EF0EE5">
        <w:rPr>
          <w:rFonts w:ascii="Times New Roman" w:hAnsi="Times New Roman" w:cs="Times New Roman"/>
          <w:color w:val="000000" w:themeColor="text1"/>
          <w:sz w:val="24"/>
          <w:szCs w:val="24"/>
          <w:shd w:val="clear" w:color="auto" w:fill="FFFFFF"/>
        </w:rPr>
        <w:t>o</w:t>
      </w:r>
      <w:r w:rsidRPr="00EF0EE5">
        <w:rPr>
          <w:rFonts w:ascii="Times New Roman" w:hAnsi="Times New Roman" w:cs="Times New Roman"/>
          <w:color w:val="000000" w:themeColor="text1"/>
          <w:sz w:val="24"/>
          <w:szCs w:val="24"/>
          <w:shd w:val="clear" w:color="auto" w:fill="FFFFFF"/>
        </w:rPr>
        <w:t>s</w:t>
      </w:r>
      <w:r w:rsidR="00B85E17" w:rsidRPr="00EF0EE5">
        <w:rPr>
          <w:rFonts w:ascii="Times New Roman" w:hAnsi="Times New Roman" w:cs="Times New Roman"/>
          <w:color w:val="000000" w:themeColor="text1"/>
          <w:sz w:val="24"/>
          <w:szCs w:val="24"/>
          <w:shd w:val="clear" w:color="auto" w:fill="FFFFFF"/>
        </w:rPr>
        <w:t xml:space="preserve"> cuales </w:t>
      </w:r>
      <w:r w:rsidRPr="00EF0EE5">
        <w:rPr>
          <w:rFonts w:ascii="Times New Roman" w:hAnsi="Times New Roman" w:cs="Times New Roman"/>
          <w:color w:val="000000" w:themeColor="text1"/>
          <w:sz w:val="24"/>
          <w:szCs w:val="24"/>
          <w:shd w:val="clear" w:color="auto" w:fill="FFFFFF"/>
        </w:rPr>
        <w:t>f</w:t>
      </w:r>
      <w:r w:rsidR="00B85E17" w:rsidRPr="00EF0EE5">
        <w:rPr>
          <w:rFonts w:ascii="Times New Roman" w:hAnsi="Times New Roman" w:cs="Times New Roman"/>
          <w:color w:val="000000" w:themeColor="text1"/>
          <w:sz w:val="24"/>
          <w:szCs w:val="24"/>
          <w:shd w:val="clear" w:color="auto" w:fill="FFFFFF"/>
        </w:rPr>
        <w:t>omentan respuestas inflamatorias agudas y a</w:t>
      </w:r>
      <w:r w:rsidR="0019743A" w:rsidRPr="00EF0EE5">
        <w:rPr>
          <w:rFonts w:ascii="Times New Roman" w:hAnsi="Times New Roman" w:cs="Times New Roman"/>
          <w:color w:val="000000" w:themeColor="text1"/>
          <w:sz w:val="24"/>
          <w:szCs w:val="24"/>
          <w:shd w:val="clear" w:color="auto" w:fill="FFFFFF"/>
        </w:rPr>
        <w:t>umento</w:t>
      </w:r>
      <w:r w:rsidR="0002654F" w:rsidRPr="00EF0EE5">
        <w:rPr>
          <w:rFonts w:ascii="Times New Roman" w:hAnsi="Times New Roman" w:cs="Times New Roman"/>
          <w:color w:val="000000" w:themeColor="text1"/>
          <w:sz w:val="24"/>
          <w:szCs w:val="24"/>
          <w:shd w:val="clear" w:color="auto" w:fill="FFFFFF"/>
        </w:rPr>
        <w:t xml:space="preserve"> de </w:t>
      </w:r>
      <w:r w:rsidR="00B85E17" w:rsidRPr="00EF0EE5">
        <w:rPr>
          <w:rFonts w:ascii="Times New Roman" w:hAnsi="Times New Roman" w:cs="Times New Roman"/>
          <w:color w:val="000000" w:themeColor="text1"/>
          <w:sz w:val="24"/>
          <w:szCs w:val="24"/>
          <w:shd w:val="clear" w:color="auto" w:fill="FFFFFF"/>
        </w:rPr>
        <w:t>muerte de sinoviocitos</w:t>
      </w:r>
      <w:r w:rsidRPr="00EF0EE5">
        <w:rPr>
          <w:rFonts w:ascii="Times New Roman" w:hAnsi="Times New Roman" w:cs="Times New Roman"/>
          <w:color w:val="000000" w:themeColor="text1"/>
          <w:sz w:val="24"/>
          <w:szCs w:val="24"/>
          <w:shd w:val="clear" w:color="auto" w:fill="FFFFFF"/>
        </w:rPr>
        <w:t>;</w:t>
      </w:r>
      <w:r w:rsidR="00B85E17" w:rsidRPr="00EF0EE5">
        <w:rPr>
          <w:rFonts w:ascii="Times New Roman" w:hAnsi="Times New Roman" w:cs="Times New Roman"/>
          <w:color w:val="000000" w:themeColor="text1"/>
          <w:sz w:val="24"/>
          <w:szCs w:val="24"/>
          <w:shd w:val="clear" w:color="auto" w:fill="FFFFFF"/>
        </w:rPr>
        <w:t xml:space="preserve"> en cambio el PRP pobre en leucocitos estimuló los condrocitos para reflejar el agrecano tipo II y colágeno</w:t>
      </w:r>
      <w:r w:rsidRPr="00EF0EE5">
        <w:rPr>
          <w:rFonts w:ascii="Times New Roman" w:hAnsi="Times New Roman" w:cs="Times New Roman"/>
          <w:color w:val="000000" w:themeColor="text1"/>
          <w:sz w:val="24"/>
          <w:szCs w:val="24"/>
          <w:shd w:val="clear" w:color="auto" w:fill="FFFFFF"/>
        </w:rPr>
        <w:t>. E</w:t>
      </w:r>
      <w:r w:rsidR="00B85E17" w:rsidRPr="00EF0EE5">
        <w:rPr>
          <w:rFonts w:ascii="Times New Roman" w:hAnsi="Times New Roman" w:cs="Times New Roman"/>
          <w:color w:val="000000" w:themeColor="text1"/>
          <w:sz w:val="24"/>
          <w:szCs w:val="24"/>
          <w:shd w:val="clear" w:color="auto" w:fill="FFFFFF"/>
        </w:rPr>
        <w:t>stos estudios se realizaron</w:t>
      </w:r>
      <w:r w:rsidR="00804762" w:rsidRPr="00EF0EE5">
        <w:rPr>
          <w:rFonts w:ascii="Times New Roman" w:hAnsi="Times New Roman" w:cs="Times New Roman"/>
          <w:color w:val="000000" w:themeColor="text1"/>
          <w:sz w:val="24"/>
          <w:szCs w:val="24"/>
          <w:shd w:val="clear" w:color="auto" w:fill="FFFFFF"/>
        </w:rPr>
        <w:t xml:space="preserve"> in vitro</w:t>
      </w:r>
      <w:r w:rsidRPr="00EF0EE5">
        <w:rPr>
          <w:rFonts w:ascii="Times New Roman" w:hAnsi="Times New Roman" w:cs="Times New Roman"/>
          <w:color w:val="000000" w:themeColor="text1"/>
          <w:sz w:val="24"/>
          <w:szCs w:val="24"/>
          <w:shd w:val="clear" w:color="auto" w:fill="FFFFFF"/>
        </w:rPr>
        <w:t xml:space="preserve"> </w:t>
      </w:r>
      <w:r w:rsidR="00B01CBC" w:rsidRPr="00EF0EE5">
        <w:rPr>
          <w:rFonts w:ascii="Times New Roman" w:hAnsi="Times New Roman" w:cs="Times New Roman"/>
          <w:color w:val="000000" w:themeColor="text1"/>
          <w:sz w:val="24"/>
          <w:szCs w:val="24"/>
          <w:shd w:val="clear" w:color="auto" w:fill="FFFFFF"/>
        </w:rPr>
        <w:fldChar w:fldCharType="begin" w:fldLock="1"/>
      </w:r>
      <w:r w:rsidR="00AB7A55" w:rsidRPr="00EF0EE5">
        <w:rPr>
          <w:rFonts w:ascii="Times New Roman" w:hAnsi="Times New Roman" w:cs="Times New Roman"/>
          <w:color w:val="000000" w:themeColor="text1"/>
          <w:sz w:val="24"/>
          <w:szCs w:val="24"/>
          <w:shd w:val="clear" w:color="auto" w:fill="FFFFFF"/>
        </w:rPr>
        <w:instrText>ADDIN CSL_CITATION {"citationItems":[{"id":"ITEM-1","itemData":{"DOI":"10.1177/0363546517721188","ISSN":"15523365","abstract":"© 2017, © 2017 The Author(s). Background: Although osteochondral autograft transplantation (OAT) provides satisfactory outcomes for osteochondral defects, for large defects OAT is often inadequate because of graft availability. Osteochondral allograft transplantation is an alternative treatment for large defects, but this approach is limited by graft storage constraints and carries disease transmission risks. Platelet-rich fibrin (PRF) is a second-generation platelet concentrate, and its positive effect on articular cartilage has been reported. However, the effect of PRF with OAT of osteochondral defects is unknown. Purpose: To compare the effects of OAT with platelet-rich plasma (PRP) and PRF on osteochondral defects in a rabbit model. Study Design: Controlled laboratory study. Methods: Forty-two juvenile rabbits were divided into control, PRP, and PRF groups. In the control and PRP groups, a cylindrical osteochondral defect (5 mm in diameter and 2 mm in depth) was created on the patellar groove, and an osteochondral graft (3.5 mm in diameter and 5 mm in length) harvested from the contralateral side was inserted into the distal portion of the defect. After wound closure, either normal saline or PRP was injected in the knee. In the PRF group, a PRF clot was placed in the defect before grafting. The surgical site was macroscopically and histologically assessed after 3 and 12 weeks. Results: At 3 weeks, the PRF group (n = 8) was macroscopically healed compared with the other 2 groups (control, n = 7; PRP, n = 6) (P &lt;.005). Histologically, osteochondral graft cartilage of the PRF group had normal cellularity and higher amounts of safranin O staining relative to the other 2 groups (P &lt;.005). At 12 weeks, all 3 groups (n = 8 per group) were macroscopically healed with normal or nearly normal cartilage, and osteochondral graft cartilage was histologically hyaline cartilage. In contrast, the PRF group healed with hyaline-like cartilage at nongrafted defects, whereas the other 2 groups healed with fibrocartilage (P &lt;.001). Conclusion: OAT with PRF maintained hyaline cartilage, and the nongrafted defect healed with hyaline-like cartilage. Clinical Relevance: PRF has the potential to improve clinical outcomes of OAT used to treat osteochondral lesions.","author":[{"dropping-particle":"","family":"Maruyama","given":"Masahiro","non-dropping-particle":"","parse-names":false,"suffix":""},{"dropping-particle":"","family":"Satake","given":"Hiroshi","non-dropping-particle":"","parse-names":false,"suffix":""},{"dropping-particle":"","family":"Suzuki","given":"Tomoto","non-dropping-particle":"","parse-names":false,"suffix":""},{"dropping-particle":"","family":"Honma","given":"Ryusuke","non-dropping-particle":"","parse-names":false,"suffix":""},{"dropping-particle":"","family":"Naganuma","given":"Yasushi","non-dropping-particle":"","parse-names":false,"suffix":""},{"dropping-particle":"","family":"Takakubo","given":"Yuya","non-dropping-particle":"","parse-names":false,"suffix":""},{"dropping-particle":"","family":"Takagi","given":"Michiaki","non-dropping-particle":"","parse-names":false,"suffix":""}],"container-title":"American Journal of Sports Medicine","id":"ITEM-1","issue":"14","issued":{"date-parts":[["2017"]]},"page":"3280-3288","title":"Comparison of the Effects of Osteochondral Autograft Transplantation With Platelet-Rich Plasma or Platelet-Rich Fibrin on Osteochondral Defects in a Rabbit Model","type":"article-journal","volume":"45"},"uris":["http://www.mendeley.com/documents/?uuid=d8589b97-c3b8-4e88-a724-d4bd27354f1c"]}],"mendeley":{"formattedCitation":"(Maruyama et al., 2017)"},"properties":{"noteIndex":0},"schema":"https://github.com/citation-style-language/schema/raw/master/csl-citation.json"}</w:instrText>
      </w:r>
      <w:r w:rsidR="00B01CBC" w:rsidRPr="00EF0EE5">
        <w:rPr>
          <w:rFonts w:ascii="Times New Roman" w:hAnsi="Times New Roman" w:cs="Times New Roman"/>
          <w:color w:val="000000" w:themeColor="text1"/>
          <w:sz w:val="24"/>
          <w:szCs w:val="24"/>
          <w:shd w:val="clear" w:color="auto" w:fill="FFFFFF"/>
        </w:rPr>
        <w:fldChar w:fldCharType="separate"/>
      </w:r>
      <w:r w:rsidR="00AB7A55" w:rsidRPr="00EF0EE5">
        <w:rPr>
          <w:rFonts w:ascii="Times New Roman" w:hAnsi="Times New Roman" w:cs="Times New Roman"/>
          <w:noProof/>
          <w:color w:val="000000" w:themeColor="text1"/>
          <w:sz w:val="24"/>
          <w:szCs w:val="24"/>
          <w:shd w:val="clear" w:color="auto" w:fill="FFFFFF"/>
        </w:rPr>
        <w:t>(Maruyama et al., 2017)</w:t>
      </w:r>
      <w:r w:rsidR="00B01CBC" w:rsidRPr="00EF0EE5">
        <w:rPr>
          <w:rFonts w:ascii="Times New Roman" w:hAnsi="Times New Roman" w:cs="Times New Roman"/>
          <w:color w:val="000000" w:themeColor="text1"/>
          <w:sz w:val="24"/>
          <w:szCs w:val="24"/>
          <w:shd w:val="clear" w:color="auto" w:fill="FFFFFF"/>
        </w:rPr>
        <w:fldChar w:fldCharType="end"/>
      </w:r>
      <w:r w:rsidR="00B85E17" w:rsidRPr="00EF0EE5">
        <w:rPr>
          <w:rFonts w:ascii="Times New Roman" w:hAnsi="Times New Roman" w:cs="Times New Roman"/>
          <w:color w:val="000000" w:themeColor="text1"/>
          <w:sz w:val="24"/>
          <w:szCs w:val="24"/>
          <w:shd w:val="clear" w:color="auto" w:fill="FFFFFF"/>
        </w:rPr>
        <w:t>.</w:t>
      </w:r>
      <w:r w:rsidRPr="00EF0EE5">
        <w:rPr>
          <w:rFonts w:ascii="Times New Roman" w:hAnsi="Times New Roman" w:cs="Times New Roman"/>
          <w:color w:val="000000" w:themeColor="text1"/>
          <w:sz w:val="24"/>
          <w:szCs w:val="24"/>
          <w:shd w:val="clear" w:color="auto" w:fill="FFFFFF"/>
        </w:rPr>
        <w:t xml:space="preserve"> </w:t>
      </w:r>
      <w:r w:rsidR="0002654F" w:rsidRPr="00EF0EE5">
        <w:rPr>
          <w:rFonts w:ascii="Times New Roman" w:hAnsi="Times New Roman" w:cs="Times New Roman"/>
          <w:color w:val="000000" w:themeColor="text1"/>
          <w:sz w:val="24"/>
          <w:szCs w:val="24"/>
          <w:shd w:val="clear" w:color="auto" w:fill="FFFFFF"/>
        </w:rPr>
        <w:t xml:space="preserve"> De i</w:t>
      </w:r>
      <w:r w:rsidR="00B85E17" w:rsidRPr="00EF0EE5">
        <w:rPr>
          <w:rFonts w:ascii="Times New Roman" w:hAnsi="Times New Roman" w:cs="Times New Roman"/>
          <w:color w:val="000000" w:themeColor="text1"/>
          <w:sz w:val="24"/>
          <w:szCs w:val="24"/>
          <w:shd w:val="clear" w:color="auto" w:fill="FFFFFF"/>
        </w:rPr>
        <w:t>gual forma en otros estudios</w:t>
      </w:r>
      <w:r w:rsidR="0002654F" w:rsidRPr="00EF0EE5">
        <w:rPr>
          <w:rFonts w:ascii="Times New Roman" w:hAnsi="Times New Roman" w:cs="Times New Roman"/>
          <w:color w:val="000000" w:themeColor="text1"/>
          <w:sz w:val="24"/>
          <w:szCs w:val="24"/>
          <w:shd w:val="clear" w:color="auto" w:fill="FFFFFF"/>
        </w:rPr>
        <w:t>,</w:t>
      </w:r>
      <w:r w:rsidR="00B85E17" w:rsidRPr="00EF0EE5">
        <w:rPr>
          <w:rFonts w:ascii="Times New Roman" w:hAnsi="Times New Roman" w:cs="Times New Roman"/>
          <w:color w:val="000000" w:themeColor="text1"/>
          <w:sz w:val="24"/>
          <w:szCs w:val="24"/>
          <w:shd w:val="clear" w:color="auto" w:fill="FFFFFF"/>
        </w:rPr>
        <w:t xml:space="preserve"> se demostró </w:t>
      </w:r>
      <w:r w:rsidR="008009DA" w:rsidRPr="00EF0EE5">
        <w:rPr>
          <w:rFonts w:ascii="Times New Roman" w:hAnsi="Times New Roman" w:cs="Times New Roman"/>
          <w:color w:val="000000" w:themeColor="text1"/>
          <w:sz w:val="24"/>
          <w:szCs w:val="24"/>
          <w:shd w:val="clear" w:color="auto" w:fill="FFFFFF"/>
        </w:rPr>
        <w:t>que tratamientos basados en PRP y en ejercicio</w:t>
      </w:r>
      <w:r w:rsidR="00ED69C2" w:rsidRPr="00EF0EE5">
        <w:rPr>
          <w:rFonts w:ascii="Times New Roman" w:hAnsi="Times New Roman" w:cs="Times New Roman"/>
          <w:color w:val="000000" w:themeColor="text1"/>
          <w:sz w:val="24"/>
          <w:szCs w:val="24"/>
          <w:shd w:val="clear" w:color="auto" w:fill="FFFFFF"/>
        </w:rPr>
        <w:t xml:space="preserve"> físico,</w:t>
      </w:r>
      <w:r w:rsidR="008009DA" w:rsidRPr="00EF0EE5">
        <w:rPr>
          <w:rFonts w:ascii="Times New Roman" w:hAnsi="Times New Roman" w:cs="Times New Roman"/>
          <w:color w:val="000000" w:themeColor="text1"/>
          <w:sz w:val="24"/>
          <w:szCs w:val="24"/>
          <w:shd w:val="clear" w:color="auto" w:fill="FFFFFF"/>
        </w:rPr>
        <w:t xml:space="preserve"> mostraron estimulación en el crecimiento fibras musculares </w:t>
      </w:r>
      <w:r w:rsidR="00ED69C2" w:rsidRPr="00EF0EE5">
        <w:rPr>
          <w:rFonts w:ascii="Times New Roman" w:hAnsi="Times New Roman" w:cs="Times New Roman"/>
          <w:color w:val="000000" w:themeColor="text1"/>
          <w:sz w:val="24"/>
          <w:szCs w:val="24"/>
          <w:shd w:val="clear" w:color="auto" w:fill="FFFFFF"/>
        </w:rPr>
        <w:t>y mejoras en la fuerza muscular.</w:t>
      </w:r>
      <w:r w:rsidR="008009DA" w:rsidRPr="00EF0EE5">
        <w:rPr>
          <w:rFonts w:ascii="Times New Roman" w:hAnsi="Times New Roman" w:cs="Times New Roman"/>
          <w:color w:val="000000" w:themeColor="text1"/>
          <w:sz w:val="24"/>
          <w:szCs w:val="24"/>
          <w:shd w:val="clear" w:color="auto" w:fill="FFFFFF"/>
        </w:rPr>
        <w:t xml:space="preserve"> </w:t>
      </w:r>
      <w:r w:rsidR="006F3EBE" w:rsidRPr="00EF0EE5">
        <w:rPr>
          <w:rFonts w:ascii="Times New Roman" w:hAnsi="Times New Roman" w:cs="Times New Roman"/>
          <w:color w:val="000000" w:themeColor="text1"/>
          <w:sz w:val="24"/>
          <w:szCs w:val="24"/>
          <w:shd w:val="clear" w:color="auto" w:fill="FFFFFF"/>
        </w:rPr>
        <w:t>Asimismo mostro</w:t>
      </w:r>
      <w:r w:rsidR="008009DA" w:rsidRPr="00EF0EE5">
        <w:rPr>
          <w:rFonts w:ascii="Times New Roman" w:hAnsi="Times New Roman" w:cs="Times New Roman"/>
          <w:color w:val="000000" w:themeColor="text1"/>
          <w:sz w:val="24"/>
          <w:szCs w:val="24"/>
          <w:shd w:val="clear" w:color="auto" w:fill="FFFFFF"/>
        </w:rPr>
        <w:t xml:space="preserve"> un efecto antifibrótico, </w:t>
      </w:r>
      <w:r w:rsidR="008009DA" w:rsidRPr="00EF0EE5">
        <w:rPr>
          <w:rFonts w:ascii="Times New Roman" w:hAnsi="Times New Roman" w:cs="Times New Roman"/>
          <w:color w:val="000000" w:themeColor="text1"/>
          <w:sz w:val="24"/>
          <w:szCs w:val="24"/>
          <w:shd w:val="clear" w:color="auto" w:fill="FFFFFF"/>
        </w:rPr>
        <w:lastRenderedPageBreak/>
        <w:t>indicando disminución de colágeno I en área</w:t>
      </w:r>
      <w:r w:rsidR="006F3EBE" w:rsidRPr="00EF0EE5">
        <w:rPr>
          <w:rFonts w:ascii="Times New Roman" w:hAnsi="Times New Roman" w:cs="Times New Roman"/>
          <w:color w:val="000000" w:themeColor="text1"/>
          <w:sz w:val="24"/>
          <w:szCs w:val="24"/>
          <w:shd w:val="clear" w:color="auto" w:fill="FFFFFF"/>
        </w:rPr>
        <w:t>s lesionadas musculares y mostro</w:t>
      </w:r>
      <w:r w:rsidR="008009DA" w:rsidRPr="00EF0EE5">
        <w:rPr>
          <w:rFonts w:ascii="Times New Roman" w:hAnsi="Times New Roman" w:cs="Times New Roman"/>
          <w:color w:val="000000" w:themeColor="text1"/>
          <w:sz w:val="24"/>
          <w:szCs w:val="24"/>
          <w:shd w:val="clear" w:color="auto" w:fill="FFFFFF"/>
        </w:rPr>
        <w:t xml:space="preserve"> contenido de factor de crecimiento tumoral β1 (TGF-β1), siendo este un factor importante en el formación de la fibrosis</w:t>
      </w:r>
      <w:r w:rsidR="00B662E4" w:rsidRPr="00EF0EE5">
        <w:rPr>
          <w:rFonts w:ascii="Times New Roman" w:hAnsi="Times New Roman" w:cs="Times New Roman"/>
          <w:color w:val="000000" w:themeColor="text1"/>
          <w:sz w:val="24"/>
          <w:szCs w:val="24"/>
          <w:shd w:val="clear" w:color="auto" w:fill="FFFFFF"/>
        </w:rPr>
        <w:t xml:space="preserve"> </w:t>
      </w:r>
      <w:r w:rsidR="00B662E4" w:rsidRPr="00EF0EE5">
        <w:rPr>
          <w:rFonts w:ascii="Times New Roman" w:hAnsi="Times New Roman" w:cs="Times New Roman"/>
          <w:color w:val="000000" w:themeColor="text1"/>
          <w:sz w:val="24"/>
          <w:szCs w:val="24"/>
          <w:shd w:val="clear" w:color="auto" w:fill="FFFFFF"/>
        </w:rPr>
        <w:fldChar w:fldCharType="begin" w:fldLock="1"/>
      </w:r>
      <w:r w:rsidR="00AB7A55" w:rsidRPr="00EF0EE5">
        <w:rPr>
          <w:rFonts w:ascii="Times New Roman" w:hAnsi="Times New Roman" w:cs="Times New Roman"/>
          <w:color w:val="000000" w:themeColor="text1"/>
          <w:sz w:val="24"/>
          <w:szCs w:val="24"/>
          <w:shd w:val="clear" w:color="auto" w:fill="FFFFFF"/>
        </w:rPr>
        <w:instrText>ADDIN CSL_CITATION {"citationItems":[{"id":"ITEM-1","itemData":{"DOI":"10.1177/0363546517702864","ISSN":"15523365","abstract":"BACKGROUND Skeletal muscle injuries are the most common sports-related injury and a major concern in sports medicine. The effect of platelet-rich plasma (PRP) injections on muscle healing is still poorly understood, and current data are inconclusive. PURPOSE To evaluate the effects of an ultrasound-guided intramuscular PRP injection, administered 24 hours after injury, and/or posttraumatic daily exercise training for 2 weeks on skeletal muscle healing in a recently established rat model of skeletal muscle injury that highly mimics the muscle trauma seen in human athletes. STUDY DESIGN Controlled laboratory study. METHODS A total of 40 rats were assigned to 5 groups. Injured rats (medial gastrocnemius injury) received a single PRP injection (PRP group), daily exercise training (Exer group), or a combination of a single PRP injection and daily exercise training (PRP-Exer group). Untreated and intramuscular saline-injected animals were used as controls. Muscle force was determined 2 weeks after muscle injury, and muscles were harvested and evaluated by means of histological assessment and immunofluorescence microscopy. RESULTS Both PRP (exhibiting 4.8-fold higher platelet concentration than whole blood) and exercise training improved muscle strength (maximum tetanus force, TetF) in approximately 18%, 20%, and 30% of rats in the PRP, PRP-Exer, and Exer groups, respectively. Specific markers of muscle regeneration (developmental myosin heavy chain, dMHC) and scar formation (collagen I) demonstrated the beneficial effect of the tested therapies in accelerating the muscle healing process in rats. PRP and exercise treatments stimulated the growth of newly formed regenerating muscle fibers (1.5-, 2-, and 2.5-fold increase in myofiber cross-sectional area in PRP, PRP-Exer, and Exer groups, respectively) and reduced scar formation in injured skeletal muscle (20%, 34%, and 41% of reduction in PRP, PRP-Exer, and Exer groups, respectively). Exercise-treated muscles (PRP-Exer and Exer groups) had significantly reduced percentage of dMHC-positive regenerating fibers (35% and 47% decrease in dMHC expression, respectively), indicating that exercise therapies accelerated the muscle healing process witnessed by the more rapid replacement of the embryonic-developmental myosin isoform by mature muscle myosin isoforms. CONCLUSION Intramuscular PRP injection and, especially, treadmill exercise improve histological outcome and force recovery of the injured skeletal muscle in a …","author":[{"dropping-particle":"","family":"Contreras-Muñoz","given":"Paola","non-dropping-particle":"","parse-names":false,"suffix":""},{"dropping-particle":"","family":"Torrella","given":"Joan Ramon","non-dropping-particle":"","parse-names":false,"suffix":""},{"dropping-particle":"","family":"Serres","given":"Xavier","non-dropping-particle":"","parse-names":false,"suffix":""},{"dropping-particle":"","family":"Rizo-Roca","given":"David","non-dropping-particle":"","parse-names":false,"suffix":""},{"dropping-particle":"","family":"La Varga","given":"Meritxell","non-dropping-particle":"De","parse-names":false,"suffix":""},{"dropping-particle":"","family":"Viscor","given":"Ginés","non-dropping-particle":"","parse-names":false,"suffix":""},{"dropping-particle":"","family":"Martínez-Ibáñez","given":"Vicente","non-dropping-particle":"","parse-names":false,"suffix":""},{"dropping-particle":"","family":"Peiró","given":"José Luis","non-dropping-particle":"","parse-names":false,"suffix":""},{"dropping-particle":"","family":"Järvinen","given":"Tero A.H.","non-dropping-particle":"","parse-names":false,"suffix":""},{"dropping-particle":"","family":"Rodas","given":"Gil","non-dropping-particle":"","parse-names":false,"suffix":""},{"dropping-particle":"","family":"Marotta","given":"Mario","non-dropping-particle":"","parse-names":false,"suffix":""}],"container-title":"American Journal of Sports Medicine","id":"ITEM-1","issue":"9","issued":{"date-parts":[["2017"]]},"page":"2131-2141","title":"Postinjury Exercise and Platelet-Rich Plasma Therapies Improve Skeletal Muscle Healing in Rats but Are Not Synergistic When Combined","type":"article-journal","volume":"45"},"uris":["http://www.mendeley.com/documents/?uuid=1f20677c-2f9d-4d59-aa4e-b6c356139cef"]}],"mendeley":{"formattedCitation":"(Contreras-Muñoz et al., 2017)","plainTextFormattedCitation":"(Contreras-Muñoz et al., 2017)","previouslyFormattedCitation":"(Contreras-Muñoz et al., 2017)"},"properties":{"noteIndex":0},"schema":"https://github.com/citation-style-language/schema/raw/master/csl-citation.json"}</w:instrText>
      </w:r>
      <w:r w:rsidR="00B662E4" w:rsidRPr="00EF0EE5">
        <w:rPr>
          <w:rFonts w:ascii="Times New Roman" w:hAnsi="Times New Roman" w:cs="Times New Roman"/>
          <w:color w:val="000000" w:themeColor="text1"/>
          <w:sz w:val="24"/>
          <w:szCs w:val="24"/>
          <w:shd w:val="clear" w:color="auto" w:fill="FFFFFF"/>
        </w:rPr>
        <w:fldChar w:fldCharType="separate"/>
      </w:r>
      <w:r w:rsidR="00DC45DB" w:rsidRPr="00EF0EE5">
        <w:rPr>
          <w:rFonts w:ascii="Times New Roman" w:hAnsi="Times New Roman" w:cs="Times New Roman"/>
          <w:noProof/>
          <w:color w:val="000000" w:themeColor="text1"/>
          <w:sz w:val="24"/>
          <w:szCs w:val="24"/>
          <w:shd w:val="clear" w:color="auto" w:fill="FFFFFF"/>
        </w:rPr>
        <w:t>(Contreras-Muñoz et al., 2017)</w:t>
      </w:r>
      <w:r w:rsidR="00B662E4" w:rsidRPr="00EF0EE5">
        <w:rPr>
          <w:rFonts w:ascii="Times New Roman" w:hAnsi="Times New Roman" w:cs="Times New Roman"/>
          <w:color w:val="000000" w:themeColor="text1"/>
          <w:sz w:val="24"/>
          <w:szCs w:val="24"/>
          <w:shd w:val="clear" w:color="auto" w:fill="FFFFFF"/>
        </w:rPr>
        <w:fldChar w:fldCharType="end"/>
      </w:r>
      <w:r w:rsidR="008009DA" w:rsidRPr="00EF0EE5">
        <w:rPr>
          <w:rFonts w:ascii="Times New Roman" w:hAnsi="Times New Roman" w:cs="Times New Roman"/>
          <w:color w:val="000000" w:themeColor="text1"/>
          <w:sz w:val="24"/>
          <w:szCs w:val="24"/>
          <w:shd w:val="clear" w:color="auto" w:fill="FFFFFF"/>
        </w:rPr>
        <w:t>.</w:t>
      </w:r>
      <w:r w:rsidR="006F3EBE" w:rsidRPr="00EF0EE5">
        <w:rPr>
          <w:rFonts w:ascii="Times New Roman" w:hAnsi="Times New Roman" w:cs="Times New Roman"/>
          <w:color w:val="000000" w:themeColor="text1"/>
          <w:sz w:val="24"/>
          <w:szCs w:val="24"/>
          <w:shd w:val="clear" w:color="auto" w:fill="FFFFFF"/>
        </w:rPr>
        <w:t xml:space="preserve"> También los</w:t>
      </w:r>
      <w:r w:rsidR="00BE5DE7" w:rsidRPr="00EF0EE5">
        <w:rPr>
          <w:rFonts w:ascii="Times New Roman" w:hAnsi="Times New Roman" w:cs="Times New Roman"/>
          <w:color w:val="000000" w:themeColor="text1"/>
          <w:sz w:val="24"/>
          <w:szCs w:val="24"/>
          <w:shd w:val="clear" w:color="auto" w:fill="FFFFFF"/>
        </w:rPr>
        <w:t xml:space="preserve"> estudios</w:t>
      </w:r>
      <w:r w:rsidR="006F3EBE" w:rsidRPr="00EF0EE5">
        <w:rPr>
          <w:rFonts w:ascii="Times New Roman" w:hAnsi="Times New Roman" w:cs="Times New Roman"/>
          <w:color w:val="000000" w:themeColor="text1"/>
          <w:sz w:val="24"/>
          <w:szCs w:val="24"/>
          <w:shd w:val="clear" w:color="auto" w:fill="FFFFFF"/>
        </w:rPr>
        <w:t xml:space="preserve"> han </w:t>
      </w:r>
      <w:r w:rsidR="00A376E0" w:rsidRPr="00EF0EE5">
        <w:rPr>
          <w:rFonts w:ascii="Times New Roman" w:hAnsi="Times New Roman" w:cs="Times New Roman"/>
          <w:color w:val="000000" w:themeColor="text1"/>
          <w:sz w:val="24"/>
          <w:szCs w:val="24"/>
          <w:shd w:val="clear" w:color="auto" w:fill="FFFFFF"/>
        </w:rPr>
        <w:t>evidenciado</w:t>
      </w:r>
      <w:r w:rsidR="00BE5DE7" w:rsidRPr="00EF0EE5">
        <w:rPr>
          <w:rFonts w:ascii="Times New Roman" w:hAnsi="Times New Roman" w:cs="Times New Roman"/>
          <w:color w:val="000000" w:themeColor="text1"/>
          <w:sz w:val="24"/>
          <w:szCs w:val="24"/>
          <w:shd w:val="clear" w:color="auto" w:fill="FFFFFF"/>
        </w:rPr>
        <w:t xml:space="preserve"> resultados negativos en donde no se </w:t>
      </w:r>
      <w:r w:rsidR="00644918" w:rsidRPr="00EF0EE5">
        <w:rPr>
          <w:rFonts w:ascii="Times New Roman" w:hAnsi="Times New Roman" w:cs="Times New Roman"/>
          <w:color w:val="000000" w:themeColor="text1"/>
          <w:sz w:val="24"/>
          <w:szCs w:val="24"/>
          <w:shd w:val="clear" w:color="auto" w:fill="FFFFFF"/>
        </w:rPr>
        <w:t>generó</w:t>
      </w:r>
      <w:r w:rsidR="00BE5DE7" w:rsidRPr="00EF0EE5">
        <w:rPr>
          <w:rFonts w:ascii="Times New Roman" w:hAnsi="Times New Roman" w:cs="Times New Roman"/>
          <w:color w:val="000000" w:themeColor="text1"/>
          <w:sz w:val="24"/>
          <w:szCs w:val="24"/>
          <w:shd w:val="clear" w:color="auto" w:fill="FFFFFF"/>
        </w:rPr>
        <w:t xml:space="preserve"> curación de los ligamentos, tampoco </w:t>
      </w:r>
      <w:r w:rsidR="00644918" w:rsidRPr="00EF0EE5">
        <w:rPr>
          <w:rFonts w:ascii="Times New Roman" w:hAnsi="Times New Roman" w:cs="Times New Roman"/>
          <w:color w:val="000000" w:themeColor="text1"/>
          <w:sz w:val="24"/>
          <w:szCs w:val="24"/>
          <w:shd w:val="clear" w:color="auto" w:fill="FFFFFF"/>
        </w:rPr>
        <w:t>un efecto positivo en la fuerza de ligamento,</w:t>
      </w:r>
      <w:r w:rsidR="006F3EBE" w:rsidRPr="00EF0EE5">
        <w:rPr>
          <w:rFonts w:ascii="Times New Roman" w:hAnsi="Times New Roman" w:cs="Times New Roman"/>
          <w:color w:val="000000" w:themeColor="text1"/>
          <w:sz w:val="24"/>
          <w:szCs w:val="24"/>
          <w:shd w:val="clear" w:color="auto" w:fill="FFFFFF"/>
        </w:rPr>
        <w:t xml:space="preserve"> posiblemente debido una exacerbada cantidad </w:t>
      </w:r>
      <w:r w:rsidR="00644918" w:rsidRPr="00EF0EE5">
        <w:rPr>
          <w:rFonts w:ascii="Times New Roman" w:hAnsi="Times New Roman" w:cs="Times New Roman"/>
          <w:color w:val="000000" w:themeColor="text1"/>
          <w:sz w:val="24"/>
          <w:szCs w:val="24"/>
          <w:shd w:val="clear" w:color="auto" w:fill="FFFFFF"/>
        </w:rPr>
        <w:t>dosis</w:t>
      </w:r>
      <w:r w:rsidR="006F3EBE" w:rsidRPr="00EF0EE5">
        <w:rPr>
          <w:rFonts w:ascii="Times New Roman" w:hAnsi="Times New Roman" w:cs="Times New Roman"/>
          <w:color w:val="000000" w:themeColor="text1"/>
          <w:sz w:val="24"/>
          <w:szCs w:val="24"/>
          <w:shd w:val="clear" w:color="auto" w:fill="FFFFFF"/>
        </w:rPr>
        <w:t xml:space="preserve"> administrada de</w:t>
      </w:r>
      <w:r w:rsidR="00644918" w:rsidRPr="00EF0EE5">
        <w:rPr>
          <w:rFonts w:ascii="Times New Roman" w:hAnsi="Times New Roman" w:cs="Times New Roman"/>
          <w:color w:val="000000" w:themeColor="text1"/>
          <w:sz w:val="24"/>
          <w:szCs w:val="24"/>
          <w:shd w:val="clear" w:color="auto" w:fill="FFFFFF"/>
        </w:rPr>
        <w:t xml:space="preserve"> </w:t>
      </w:r>
      <w:r w:rsidR="006F3EBE" w:rsidRPr="00EF0EE5">
        <w:rPr>
          <w:rFonts w:ascii="Times New Roman" w:hAnsi="Times New Roman" w:cs="Times New Roman"/>
          <w:color w:val="000000" w:themeColor="text1"/>
          <w:sz w:val="24"/>
          <w:szCs w:val="24"/>
          <w:shd w:val="clear" w:color="auto" w:fill="FFFFFF"/>
        </w:rPr>
        <w:t>plasma rico en plaquetas o</w:t>
      </w:r>
      <w:r w:rsidR="004E75D2" w:rsidRPr="00EF0EE5">
        <w:rPr>
          <w:rFonts w:ascii="Times New Roman" w:hAnsi="Times New Roman" w:cs="Times New Roman"/>
          <w:color w:val="000000" w:themeColor="text1"/>
          <w:sz w:val="24"/>
          <w:szCs w:val="24"/>
          <w:shd w:val="clear" w:color="auto" w:fill="FFFFFF"/>
        </w:rPr>
        <w:t xml:space="preserve"> dosis única en la administración</w:t>
      </w:r>
      <w:r w:rsidR="006F3EBE" w:rsidRPr="00EF0EE5">
        <w:rPr>
          <w:rFonts w:ascii="Times New Roman" w:hAnsi="Times New Roman" w:cs="Times New Roman"/>
          <w:color w:val="000000" w:themeColor="text1"/>
          <w:sz w:val="24"/>
          <w:szCs w:val="24"/>
          <w:shd w:val="clear" w:color="auto" w:fill="FFFFFF"/>
        </w:rPr>
        <w:t>.</w:t>
      </w:r>
      <w:r w:rsidR="00644918" w:rsidRPr="00EF0EE5">
        <w:rPr>
          <w:rFonts w:ascii="Times New Roman" w:hAnsi="Times New Roman" w:cs="Times New Roman"/>
          <w:color w:val="000000" w:themeColor="text1"/>
          <w:sz w:val="24"/>
          <w:szCs w:val="24"/>
          <w:shd w:val="clear" w:color="auto" w:fill="FFFFFF"/>
        </w:rPr>
        <w:t xml:space="preserve"> Este estudio asume una percepción negativa del tratamiento</w:t>
      </w:r>
      <w:r w:rsidR="004E75D2" w:rsidRPr="00EF0EE5">
        <w:rPr>
          <w:rFonts w:ascii="Times New Roman" w:hAnsi="Times New Roman" w:cs="Times New Roman"/>
          <w:color w:val="000000" w:themeColor="text1"/>
          <w:sz w:val="24"/>
          <w:szCs w:val="24"/>
          <w:shd w:val="clear" w:color="auto" w:fill="FFFFFF"/>
        </w:rPr>
        <w:t xml:space="preserve"> con PRP</w:t>
      </w:r>
      <w:r w:rsidR="00644918" w:rsidRPr="00EF0EE5">
        <w:rPr>
          <w:rFonts w:ascii="Times New Roman" w:hAnsi="Times New Roman" w:cs="Times New Roman"/>
          <w:color w:val="000000" w:themeColor="text1"/>
          <w:sz w:val="24"/>
          <w:szCs w:val="24"/>
          <w:shd w:val="clear" w:color="auto" w:fill="FFFFFF"/>
        </w:rPr>
        <w:t xml:space="preserve"> </w:t>
      </w:r>
      <w:r w:rsidR="004E75D2" w:rsidRPr="00EF0EE5">
        <w:rPr>
          <w:rFonts w:ascii="Times New Roman" w:hAnsi="Times New Roman" w:cs="Times New Roman"/>
          <w:color w:val="000000" w:themeColor="text1"/>
          <w:sz w:val="24"/>
          <w:szCs w:val="24"/>
          <w:shd w:val="clear" w:color="auto" w:fill="FFFFFF"/>
        </w:rPr>
        <w:t xml:space="preserve">en la </w:t>
      </w:r>
      <w:r w:rsidR="00644918" w:rsidRPr="00EF0EE5">
        <w:rPr>
          <w:rFonts w:ascii="Times New Roman" w:hAnsi="Times New Roman" w:cs="Times New Roman"/>
          <w:color w:val="000000" w:themeColor="text1"/>
          <w:sz w:val="24"/>
          <w:szCs w:val="24"/>
          <w:shd w:val="clear" w:color="auto" w:fill="FFFFFF"/>
        </w:rPr>
        <w:t>práctica</w:t>
      </w:r>
      <w:r w:rsidR="004E75D2" w:rsidRPr="00EF0EE5">
        <w:rPr>
          <w:rFonts w:ascii="Times New Roman" w:hAnsi="Times New Roman" w:cs="Times New Roman"/>
          <w:color w:val="000000" w:themeColor="text1"/>
          <w:sz w:val="24"/>
          <w:szCs w:val="24"/>
          <w:shd w:val="clear" w:color="auto" w:fill="FFFFFF"/>
        </w:rPr>
        <w:t xml:space="preserve"> ortopédica actual, ya que en el tratamiento realizado para</w:t>
      </w:r>
      <w:r w:rsidR="00644918" w:rsidRPr="00EF0EE5">
        <w:rPr>
          <w:rFonts w:ascii="Times New Roman" w:hAnsi="Times New Roman" w:cs="Times New Roman"/>
          <w:color w:val="000000" w:themeColor="text1"/>
          <w:sz w:val="24"/>
          <w:szCs w:val="24"/>
          <w:shd w:val="clear" w:color="auto" w:fill="FFFFFF"/>
        </w:rPr>
        <w:t xml:space="preserve"> l</w:t>
      </w:r>
      <w:r w:rsidR="0082255F" w:rsidRPr="00EF0EE5">
        <w:rPr>
          <w:rFonts w:ascii="Times New Roman" w:hAnsi="Times New Roman" w:cs="Times New Roman"/>
          <w:color w:val="000000" w:themeColor="text1"/>
          <w:sz w:val="24"/>
          <w:szCs w:val="24"/>
          <w:shd w:val="clear" w:color="auto" w:fill="FFFFFF"/>
        </w:rPr>
        <w:t>esiones de ligamento de rodilla</w:t>
      </w:r>
      <w:r w:rsidR="004E75D2" w:rsidRPr="00EF0EE5">
        <w:rPr>
          <w:rFonts w:ascii="Times New Roman" w:hAnsi="Times New Roman" w:cs="Times New Roman"/>
          <w:color w:val="000000" w:themeColor="text1"/>
          <w:sz w:val="24"/>
          <w:szCs w:val="24"/>
          <w:shd w:val="clear" w:color="auto" w:fill="FFFFFF"/>
        </w:rPr>
        <w:t>, se cita</w:t>
      </w:r>
      <w:r w:rsidR="0082255F" w:rsidRPr="00EF0EE5">
        <w:rPr>
          <w:rFonts w:ascii="Times New Roman" w:hAnsi="Times New Roman" w:cs="Times New Roman"/>
          <w:color w:val="000000" w:themeColor="text1"/>
          <w:sz w:val="24"/>
          <w:szCs w:val="24"/>
          <w:shd w:val="clear" w:color="auto" w:fill="FFFFFF"/>
        </w:rPr>
        <w:t xml:space="preserve"> </w:t>
      </w:r>
      <w:r w:rsidR="00E66589" w:rsidRPr="00EF0EE5">
        <w:rPr>
          <w:rFonts w:ascii="Times New Roman" w:hAnsi="Times New Roman" w:cs="Times New Roman"/>
          <w:color w:val="000000" w:themeColor="text1"/>
          <w:sz w:val="24"/>
          <w:szCs w:val="24"/>
          <w:shd w:val="clear" w:color="auto" w:fill="FFFFFF"/>
        </w:rPr>
        <w:t>que en el estudio (</w:t>
      </w:r>
      <w:r w:rsidR="00E66589" w:rsidRPr="00EF0EE5">
        <w:rPr>
          <w:rFonts w:ascii="Times New Roman" w:hAnsi="Times New Roman" w:cs="Times New Roman"/>
          <w:color w:val="000000"/>
          <w:sz w:val="24"/>
          <w:szCs w:val="24"/>
        </w:rPr>
        <w:t xml:space="preserve">Use of Platelet-Rich Plasma Immediately After an Injury Did Not Improve Ligament Healing, and Increasing Platelet Concentrations Was Detrimental in an In Vivo Animal Model). Donde </w:t>
      </w:r>
      <w:r w:rsidR="00E66589" w:rsidRPr="00EF0EE5">
        <w:rPr>
          <w:rFonts w:ascii="Times New Roman" w:hAnsi="Times New Roman" w:cs="Times New Roman"/>
          <w:color w:val="000000"/>
          <w:sz w:val="24"/>
          <w:szCs w:val="24"/>
          <w:shd w:val="clear" w:color="auto" w:fill="FFFFFF"/>
        </w:rPr>
        <w:t xml:space="preserve">Se </w:t>
      </w:r>
      <w:r w:rsidR="00797A5E" w:rsidRPr="00EF0EE5">
        <w:rPr>
          <w:rFonts w:ascii="Times New Roman" w:hAnsi="Times New Roman" w:cs="Times New Roman"/>
          <w:color w:val="000000"/>
          <w:sz w:val="24"/>
          <w:szCs w:val="24"/>
          <w:shd w:val="clear" w:color="auto" w:fill="FFFFFF"/>
        </w:rPr>
        <w:t>usó</w:t>
      </w:r>
      <w:r w:rsidR="00E66589" w:rsidRPr="00EF0EE5">
        <w:rPr>
          <w:rFonts w:ascii="Times New Roman" w:hAnsi="Times New Roman" w:cs="Times New Roman"/>
          <w:color w:val="000000"/>
          <w:sz w:val="24"/>
          <w:szCs w:val="24"/>
          <w:shd w:val="clear" w:color="auto" w:fill="FFFFFF"/>
        </w:rPr>
        <w:t xml:space="preserve"> 80 conejos blancos de Nueva Zelanda esqueléticamente maduros (160 rodillas). </w:t>
      </w:r>
      <w:r w:rsidR="00797A5E" w:rsidRPr="00EF0EE5">
        <w:rPr>
          <w:rFonts w:ascii="Times New Roman" w:hAnsi="Times New Roman" w:cs="Times New Roman"/>
          <w:color w:val="000000"/>
          <w:sz w:val="24"/>
          <w:szCs w:val="24"/>
          <w:shd w:val="clear" w:color="auto" w:fill="FFFFFF"/>
        </w:rPr>
        <w:t xml:space="preserve">En el ligamento medial colateral (LMC), </w:t>
      </w:r>
      <w:r w:rsidR="00E66589" w:rsidRPr="00EF0EE5">
        <w:rPr>
          <w:rFonts w:ascii="Times New Roman" w:hAnsi="Times New Roman" w:cs="Times New Roman"/>
          <w:color w:val="000000"/>
          <w:sz w:val="24"/>
          <w:szCs w:val="24"/>
          <w:shd w:val="clear" w:color="auto" w:fill="FFFFFF"/>
        </w:rPr>
        <w:t>se rasgó en la mitad del cuerpo para simular una rotura de grado 3. Des</w:t>
      </w:r>
      <w:r w:rsidR="00797A5E" w:rsidRPr="00EF0EE5">
        <w:rPr>
          <w:rFonts w:ascii="Times New Roman" w:hAnsi="Times New Roman" w:cs="Times New Roman"/>
          <w:color w:val="000000"/>
          <w:sz w:val="24"/>
          <w:szCs w:val="24"/>
          <w:shd w:val="clear" w:color="auto" w:fill="FFFFFF"/>
        </w:rPr>
        <w:t>pués de una lesión aguda del LMC</w:t>
      </w:r>
      <w:r w:rsidR="00E66589" w:rsidRPr="00EF0EE5">
        <w:rPr>
          <w:rFonts w:ascii="Times New Roman" w:hAnsi="Times New Roman" w:cs="Times New Roman"/>
          <w:color w:val="000000"/>
          <w:sz w:val="24"/>
          <w:szCs w:val="24"/>
          <w:shd w:val="clear" w:color="auto" w:fill="FFFFFF"/>
        </w:rPr>
        <w:t>, la administración de PRP autólogo a 3 concentraciones de plaquetas diferentes (0 millones / uL, plasma pobre en plaquetas [PPP]; 0.6 millones / uL, 2 veces la línea de base [2 × PRP]; y 1.2 millones / uL, se realizó 4 veces la línea de base [4 × PRP]) y se comparó con un control de inyección de solución salina en la rodilla contralateral</w:t>
      </w:r>
      <w:r w:rsidR="00797A5E" w:rsidRPr="00EF0EE5">
        <w:rPr>
          <w:rFonts w:ascii="Times New Roman" w:hAnsi="Times New Roman" w:cs="Times New Roman"/>
          <w:color w:val="000000"/>
          <w:sz w:val="24"/>
          <w:szCs w:val="24"/>
          <w:shd w:val="clear" w:color="auto" w:fill="FFFFFF"/>
        </w:rPr>
        <w:t xml:space="preserve"> </w:t>
      </w:r>
      <w:r w:rsidRPr="00EF0EE5">
        <w:rPr>
          <w:rFonts w:ascii="Times New Roman" w:hAnsi="Times New Roman" w:cs="Times New Roman"/>
          <w:color w:val="000000"/>
          <w:sz w:val="24"/>
          <w:szCs w:val="24"/>
          <w:shd w:val="clear" w:color="auto" w:fill="FFFFFF"/>
        </w:rPr>
        <w:t>4 veces la línea de base</w:t>
      </w:r>
      <w:r w:rsidRPr="00EF0EE5">
        <w:rPr>
          <w:rFonts w:ascii="Times New Roman" w:eastAsia="Times New Roman" w:hAnsi="Times New Roman" w:cs="Times New Roman"/>
          <w:color w:val="000000" w:themeColor="text1"/>
          <w:sz w:val="24"/>
          <w:szCs w:val="24"/>
          <w:lang w:eastAsia="es-CO"/>
        </w:rPr>
        <w:t xml:space="preserve"> </w:t>
      </w:r>
      <w:r w:rsidR="00F33322" w:rsidRPr="00EF0EE5">
        <w:rPr>
          <w:rFonts w:ascii="Times New Roman" w:eastAsia="Times New Roman" w:hAnsi="Times New Roman" w:cs="Times New Roman"/>
          <w:color w:val="000000" w:themeColor="text1"/>
          <w:sz w:val="24"/>
          <w:szCs w:val="24"/>
          <w:lang w:eastAsia="es-CO"/>
        </w:rPr>
        <w:t>(</w:t>
      </w:r>
      <w:r w:rsidR="00521FE0" w:rsidRPr="00EF0EE5">
        <w:rPr>
          <w:rFonts w:ascii="Times New Roman" w:eastAsia="Times New Roman" w:hAnsi="Times New Roman" w:cs="Times New Roman"/>
          <w:color w:val="000000" w:themeColor="text1"/>
          <w:sz w:val="24"/>
          <w:szCs w:val="24"/>
          <w:lang w:eastAsia="es-CO"/>
        </w:rPr>
        <w:t>4 × PRP</w:t>
      </w:r>
      <w:r w:rsidR="00F33322" w:rsidRPr="00EF0EE5">
        <w:rPr>
          <w:rFonts w:ascii="Times New Roman" w:eastAsia="Times New Roman" w:hAnsi="Times New Roman" w:cs="Times New Roman"/>
          <w:color w:val="000000" w:themeColor="text1"/>
          <w:sz w:val="24"/>
          <w:szCs w:val="24"/>
          <w:lang w:eastAsia="es-CO"/>
        </w:rPr>
        <w:t>)</w:t>
      </w:r>
      <w:r w:rsidR="0082255F" w:rsidRPr="00EF0EE5">
        <w:rPr>
          <w:rFonts w:ascii="Times New Roman" w:eastAsia="Times New Roman" w:hAnsi="Times New Roman" w:cs="Times New Roman"/>
          <w:color w:val="000000" w:themeColor="text1"/>
          <w:sz w:val="24"/>
          <w:szCs w:val="24"/>
          <w:lang w:eastAsia="es-CO"/>
        </w:rPr>
        <w:t xml:space="preserve">, con el resultado </w:t>
      </w:r>
      <w:r w:rsidR="004E75D2" w:rsidRPr="00EF0EE5">
        <w:rPr>
          <w:rFonts w:ascii="Times New Roman" w:eastAsia="Times New Roman" w:hAnsi="Times New Roman" w:cs="Times New Roman"/>
          <w:color w:val="000000" w:themeColor="text1"/>
          <w:sz w:val="24"/>
          <w:szCs w:val="24"/>
          <w:lang w:eastAsia="es-CO"/>
        </w:rPr>
        <w:t xml:space="preserve">de </w:t>
      </w:r>
      <w:r w:rsidR="00521FE0" w:rsidRPr="00EF0EE5">
        <w:rPr>
          <w:rFonts w:ascii="Times New Roman" w:eastAsia="Times New Roman" w:hAnsi="Times New Roman" w:cs="Times New Roman"/>
          <w:color w:val="000000" w:themeColor="text1"/>
          <w:sz w:val="24"/>
          <w:szCs w:val="24"/>
          <w:lang w:eastAsia="es-CO"/>
        </w:rPr>
        <w:t>disminución significativa en la carga máxima en comparación con los controles salinos. Además, en comparación con la cirugía simulada,</w:t>
      </w:r>
      <w:r w:rsidRPr="00EF0EE5">
        <w:rPr>
          <w:rFonts w:ascii="Times New Roman" w:hAnsi="Times New Roman" w:cs="Times New Roman"/>
          <w:color w:val="000000"/>
          <w:sz w:val="24"/>
          <w:szCs w:val="24"/>
          <w:shd w:val="clear" w:color="auto" w:fill="FFFFFF"/>
        </w:rPr>
        <w:t xml:space="preserve"> 4 veces la línea de base</w:t>
      </w:r>
      <w:r w:rsidR="00521FE0" w:rsidRPr="00EF0EE5">
        <w:rPr>
          <w:rFonts w:ascii="Times New Roman" w:eastAsia="Times New Roman" w:hAnsi="Times New Roman" w:cs="Times New Roman"/>
          <w:color w:val="000000" w:themeColor="text1"/>
          <w:sz w:val="24"/>
          <w:szCs w:val="24"/>
          <w:lang w:eastAsia="es-CO"/>
        </w:rPr>
        <w:t xml:space="preserve"> 4 × PRP tenía subpuntos de colágeno significativamente más bajos. La eficacia de la concentración de plaquetas es un debate constante en la literatura</w:t>
      </w:r>
      <w:r w:rsidR="004C78EE" w:rsidRPr="00EF0EE5">
        <w:rPr>
          <w:rFonts w:ascii="Times New Roman" w:eastAsia="Times New Roman" w:hAnsi="Times New Roman" w:cs="Times New Roman"/>
          <w:color w:val="000000" w:themeColor="text1"/>
          <w:sz w:val="24"/>
          <w:szCs w:val="24"/>
          <w:lang w:eastAsia="es-CO"/>
        </w:rPr>
        <w:t xml:space="preserve"> </w:t>
      </w:r>
      <w:r w:rsidR="00494EF1" w:rsidRPr="00EF0EE5">
        <w:rPr>
          <w:rFonts w:ascii="Times New Roman" w:eastAsia="Times New Roman" w:hAnsi="Times New Roman" w:cs="Times New Roman"/>
          <w:color w:val="000000" w:themeColor="text1"/>
          <w:sz w:val="24"/>
          <w:szCs w:val="24"/>
          <w:lang w:eastAsia="es-CO"/>
        </w:rPr>
        <w:fldChar w:fldCharType="begin" w:fldLock="1"/>
      </w:r>
      <w:r w:rsidR="00AB7A55" w:rsidRPr="00EF0EE5">
        <w:rPr>
          <w:rFonts w:ascii="Times New Roman" w:eastAsia="Times New Roman" w:hAnsi="Times New Roman" w:cs="Times New Roman"/>
          <w:color w:val="000000" w:themeColor="text1"/>
          <w:sz w:val="24"/>
          <w:szCs w:val="24"/>
          <w:lang w:eastAsia="es-CO"/>
        </w:rPr>
        <w:instrText>ADDIN CSL_CITATION {"citationItems":[{"id":"ITEM-1","itemData":{"DOI":"10.1177/0363546517741135","ISSN":"15523365","abstract":"Background: Limited information in basic science and clinical trials exists to determine if ligament healing may be accelerated with the use of biological adjuvants, such as platelet-rich plasma (PRP). However, there has been widespread acceptance of PRP for use in clinical practice, despite an inadequate understanding of its biological mechanism of action. Purpose: To determine whether a single dose of PRP could accelerate ligament healing and correspondingly improve histological characteristics and biomechanical properties when injected immediately postoperatively into the injured medial collateral liga-ment (MCL) of New Zealand White rabbits.","author":[{"dropping-particle":"","family":"LaPrade","given":"Robert F.","non-dropping-particle":"","parse-names":false,"suffix":""},{"dropping-particle":"","family":"Goodrich","given":"Laurie R.","non-dropping-particle":"","parse-names":false,"suffix":""},{"dropping-particle":"","family":"Phillips","given":"Jennifer","non-dropping-particle":"","parse-names":false,"suffix":""},{"dropping-particle":"","family":"Dornan","given":"Grant J.","non-dropping-particle":"","parse-names":false,"suffix":""},{"dropping-particle":"","family":"Turnbull","given":"Travis Lee","non-dropping-particle":"","parse-names":false,"suffix":""},{"dropping-particle":"","family":"Hawes","given":"Michael L.","non-dropping-particle":"","parse-names":false,"suffix":""},{"dropping-particle":"","family":"Dahl","given":"Kimi D.","non-dropping-particle":"","parse-names":false,"suffix":""},{"dropping-particle":"","family":"Coggins","given":"Ashley N.","non-dropping-particle":"","parse-names":false,"suffix":""},{"dropping-particle":"","family":"Kisiday","given":"John","non-dropping-particle":"","parse-names":false,"suffix":""},{"dropping-particle":"","family":"Frisbie","given":"David","non-dropping-particle":"","parse-names":false,"suffix":""},{"dropping-particle":"","family":"Chahla","given":"Jorge","non-dropping-particle":"","parse-names":false,"suffix":""}],"container-title":"American Journal of Sports Medicine","id":"ITEM-1","issue":"3","issued":{"date-parts":[["2018"]]},"page":"702-712","title":"Use of Platelet-Rich Plasma Immediately After an Injury Did Not Improve Ligament Healing, and Increasing Platelet Concentrations Was Detrimental in an In Vivo Animal Model","type":"article-journal","volume":"46"},"uris":["http://www.mendeley.com/documents/?uuid=afaff2b7-cb35-46ee-a34c-cbc748a616ed"]}],"mendeley":{"formattedCitation":"(LaPrade et al., 2018)","plainTextFormattedCitation":"(LaPrade et al., 2018)","previouslyFormattedCitation":"(LaPrade et al., 2018)"},"properties":{"noteIndex":0},"schema":"https://github.com/citation-style-language/schema/raw/master/csl-citation.json"}</w:instrText>
      </w:r>
      <w:r w:rsidR="00494EF1" w:rsidRPr="00EF0EE5">
        <w:rPr>
          <w:rFonts w:ascii="Times New Roman" w:eastAsia="Times New Roman" w:hAnsi="Times New Roman" w:cs="Times New Roman"/>
          <w:color w:val="000000" w:themeColor="text1"/>
          <w:sz w:val="24"/>
          <w:szCs w:val="24"/>
          <w:lang w:eastAsia="es-CO"/>
        </w:rPr>
        <w:fldChar w:fldCharType="separate"/>
      </w:r>
      <w:r w:rsidR="00DC45DB" w:rsidRPr="00EF0EE5">
        <w:rPr>
          <w:rFonts w:ascii="Times New Roman" w:eastAsia="Times New Roman" w:hAnsi="Times New Roman" w:cs="Times New Roman"/>
          <w:noProof/>
          <w:color w:val="000000" w:themeColor="text1"/>
          <w:sz w:val="24"/>
          <w:szCs w:val="24"/>
          <w:lang w:eastAsia="es-CO"/>
        </w:rPr>
        <w:t>(LaPrade et al., 2018)</w:t>
      </w:r>
      <w:r w:rsidR="00494EF1" w:rsidRPr="00EF0EE5">
        <w:rPr>
          <w:rFonts w:ascii="Times New Roman" w:eastAsia="Times New Roman" w:hAnsi="Times New Roman" w:cs="Times New Roman"/>
          <w:color w:val="000000" w:themeColor="text1"/>
          <w:sz w:val="24"/>
          <w:szCs w:val="24"/>
          <w:lang w:eastAsia="es-CO"/>
        </w:rPr>
        <w:fldChar w:fldCharType="end"/>
      </w:r>
      <w:r w:rsidR="0082255F" w:rsidRPr="00EF0EE5">
        <w:rPr>
          <w:rFonts w:ascii="Times New Roman" w:eastAsia="Times New Roman" w:hAnsi="Times New Roman" w:cs="Times New Roman"/>
          <w:color w:val="000000" w:themeColor="text1"/>
          <w:sz w:val="24"/>
          <w:szCs w:val="24"/>
          <w:lang w:eastAsia="es-CO"/>
        </w:rPr>
        <w:t>. Partiendo de esto nuestro estudio lleva</w:t>
      </w:r>
      <w:r w:rsidR="004C78EE" w:rsidRPr="00EF0EE5">
        <w:rPr>
          <w:rFonts w:ascii="Times New Roman" w:eastAsia="Times New Roman" w:hAnsi="Times New Roman" w:cs="Times New Roman"/>
          <w:color w:val="000000" w:themeColor="text1"/>
          <w:sz w:val="24"/>
          <w:szCs w:val="24"/>
          <w:lang w:eastAsia="es-CO"/>
        </w:rPr>
        <w:t xml:space="preserve"> a la conclusión</w:t>
      </w:r>
      <w:r w:rsidR="00DE3BC6" w:rsidRPr="00EF0EE5">
        <w:rPr>
          <w:rFonts w:ascii="Times New Roman" w:eastAsia="Times New Roman" w:hAnsi="Times New Roman" w:cs="Times New Roman"/>
          <w:color w:val="000000" w:themeColor="text1"/>
          <w:sz w:val="24"/>
          <w:szCs w:val="24"/>
          <w:lang w:eastAsia="es-CO"/>
        </w:rPr>
        <w:t>,</w:t>
      </w:r>
      <w:r w:rsidR="0082255F" w:rsidRPr="00EF0EE5">
        <w:rPr>
          <w:rFonts w:ascii="Times New Roman" w:eastAsia="Times New Roman" w:hAnsi="Times New Roman" w:cs="Times New Roman"/>
          <w:color w:val="000000" w:themeColor="text1"/>
          <w:sz w:val="24"/>
          <w:szCs w:val="24"/>
          <w:lang w:eastAsia="es-CO"/>
        </w:rPr>
        <w:t xml:space="preserve"> que la falta de estandarización </w:t>
      </w:r>
      <w:r w:rsidR="00DE3BC6" w:rsidRPr="00EF0EE5">
        <w:rPr>
          <w:rFonts w:ascii="Times New Roman" w:eastAsia="Times New Roman" w:hAnsi="Times New Roman" w:cs="Times New Roman"/>
          <w:color w:val="000000" w:themeColor="text1"/>
          <w:sz w:val="24"/>
          <w:szCs w:val="24"/>
          <w:lang w:eastAsia="es-CO"/>
        </w:rPr>
        <w:t>de</w:t>
      </w:r>
      <w:r w:rsidR="0082255F" w:rsidRPr="00EF0EE5">
        <w:rPr>
          <w:rFonts w:ascii="Times New Roman" w:eastAsia="Times New Roman" w:hAnsi="Times New Roman" w:cs="Times New Roman"/>
          <w:color w:val="000000" w:themeColor="text1"/>
          <w:sz w:val="24"/>
          <w:szCs w:val="24"/>
          <w:lang w:eastAsia="es-CO"/>
        </w:rPr>
        <w:t xml:space="preserve"> la preparación del andamio o </w:t>
      </w:r>
      <w:r w:rsidR="00DE3BC6" w:rsidRPr="00EF0EE5">
        <w:rPr>
          <w:rFonts w:ascii="Times New Roman" w:eastAsia="Times New Roman" w:hAnsi="Times New Roman" w:cs="Times New Roman"/>
          <w:color w:val="000000" w:themeColor="text1"/>
          <w:sz w:val="24"/>
          <w:szCs w:val="24"/>
          <w:lang w:eastAsia="es-CO"/>
        </w:rPr>
        <w:t>coadyuvante</w:t>
      </w:r>
      <w:r w:rsidR="004E75D2" w:rsidRPr="00EF0EE5">
        <w:rPr>
          <w:rFonts w:ascii="Times New Roman" w:eastAsia="Times New Roman" w:hAnsi="Times New Roman" w:cs="Times New Roman"/>
          <w:color w:val="000000" w:themeColor="text1"/>
          <w:sz w:val="24"/>
          <w:szCs w:val="24"/>
          <w:lang w:eastAsia="es-CO"/>
        </w:rPr>
        <w:t xml:space="preserve"> del</w:t>
      </w:r>
      <w:r w:rsidR="0082255F" w:rsidRPr="00EF0EE5">
        <w:rPr>
          <w:rFonts w:ascii="Times New Roman" w:eastAsia="Times New Roman" w:hAnsi="Times New Roman" w:cs="Times New Roman"/>
          <w:color w:val="000000" w:themeColor="text1"/>
          <w:sz w:val="24"/>
          <w:szCs w:val="24"/>
          <w:lang w:eastAsia="es-CO"/>
        </w:rPr>
        <w:t xml:space="preserve"> plasma rico en plaquetas, no deja ser un estudio</w:t>
      </w:r>
      <w:r w:rsidR="004E75D2" w:rsidRPr="00EF0EE5">
        <w:rPr>
          <w:rFonts w:ascii="Times New Roman" w:eastAsia="Times New Roman" w:hAnsi="Times New Roman" w:cs="Times New Roman"/>
          <w:color w:val="000000" w:themeColor="text1"/>
          <w:sz w:val="24"/>
          <w:szCs w:val="24"/>
          <w:lang w:eastAsia="es-CO"/>
        </w:rPr>
        <w:t xml:space="preserve"> al cual, se pueda generar</w:t>
      </w:r>
      <w:r w:rsidR="0082255F" w:rsidRPr="00EF0EE5">
        <w:rPr>
          <w:rFonts w:ascii="Times New Roman" w:eastAsia="Times New Roman" w:hAnsi="Times New Roman" w:cs="Times New Roman"/>
          <w:color w:val="000000" w:themeColor="text1"/>
          <w:sz w:val="24"/>
          <w:szCs w:val="24"/>
          <w:lang w:eastAsia="es-CO"/>
        </w:rPr>
        <w:t xml:space="preserve"> repetibilidad y reproducibilidad</w:t>
      </w:r>
      <w:r w:rsidR="00DE3BC6" w:rsidRPr="00EF0EE5">
        <w:rPr>
          <w:rFonts w:ascii="Times New Roman" w:eastAsia="Times New Roman" w:hAnsi="Times New Roman" w:cs="Times New Roman"/>
          <w:color w:val="000000" w:themeColor="text1"/>
          <w:sz w:val="24"/>
          <w:szCs w:val="24"/>
          <w:lang w:eastAsia="es-CO"/>
        </w:rPr>
        <w:t xml:space="preserve"> a nivel mundial. </w:t>
      </w:r>
      <w:r w:rsidR="0089045B" w:rsidRPr="00EF0EE5">
        <w:rPr>
          <w:rFonts w:ascii="Times New Roman" w:eastAsia="Times New Roman" w:hAnsi="Times New Roman" w:cs="Times New Roman"/>
          <w:color w:val="000000" w:themeColor="text1"/>
          <w:sz w:val="24"/>
          <w:szCs w:val="24"/>
          <w:lang w:eastAsia="es-CO"/>
        </w:rPr>
        <w:t>Es posible generar efectividad y limitar los efectos adversos con ayuda de otros coadyuvantes que potencialicen PRP. También se establece que no tienen un biomodelo animal que genere resultados más óptimos, siendo que estos mismos llevan una secuencia experimental. Realizando en primera medida, el estudio de diferentes biomodelos animales que tengan características morfológicas, fisiológicas e histológicas que ayuden a mitigar  o generen sesgos en los estudios experimentales</w:t>
      </w:r>
      <w:r w:rsidR="00CA3CEF" w:rsidRPr="00EF0EE5">
        <w:rPr>
          <w:rFonts w:ascii="Times New Roman" w:eastAsia="Times New Roman" w:hAnsi="Times New Roman" w:cs="Times New Roman"/>
          <w:color w:val="000000" w:themeColor="text1"/>
          <w:sz w:val="24"/>
          <w:szCs w:val="24"/>
          <w:lang w:eastAsia="es-CO"/>
        </w:rPr>
        <w:t>.</w:t>
      </w:r>
    </w:p>
    <w:p w14:paraId="08F46D00" w14:textId="77777777" w:rsidR="00C55656" w:rsidRPr="00EF0EE5" w:rsidRDefault="00C55656" w:rsidP="00807E66">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p>
    <w:p w14:paraId="24064FED" w14:textId="7A655974" w:rsidR="006E2651" w:rsidRPr="00EF0EE5" w:rsidRDefault="0089045B" w:rsidP="00807E66">
      <w:pPr>
        <w:widowControl w:val="0"/>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EF0EE5">
        <w:rPr>
          <w:rFonts w:ascii="Times New Roman" w:eastAsia="Times New Roman" w:hAnsi="Times New Roman" w:cs="Times New Roman"/>
          <w:color w:val="000000" w:themeColor="text1"/>
          <w:sz w:val="24"/>
          <w:szCs w:val="24"/>
          <w:lang w:eastAsia="es-CO"/>
        </w:rPr>
        <w:t>Los t</w:t>
      </w:r>
      <w:r w:rsidR="006E2651" w:rsidRPr="00EF0EE5">
        <w:rPr>
          <w:rFonts w:ascii="Times New Roman" w:eastAsia="Times New Roman" w:hAnsi="Times New Roman" w:cs="Times New Roman"/>
          <w:color w:val="000000" w:themeColor="text1"/>
          <w:sz w:val="24"/>
          <w:szCs w:val="24"/>
          <w:lang w:eastAsia="es-CO"/>
        </w:rPr>
        <w:t>rabajos</w:t>
      </w:r>
      <w:r w:rsidRPr="00EF0EE5">
        <w:rPr>
          <w:rFonts w:ascii="Times New Roman" w:eastAsia="Times New Roman" w:hAnsi="Times New Roman" w:cs="Times New Roman"/>
          <w:color w:val="000000" w:themeColor="text1"/>
          <w:sz w:val="24"/>
          <w:szCs w:val="24"/>
          <w:lang w:eastAsia="es-CO"/>
        </w:rPr>
        <w:t xml:space="preserve"> experimentales </w:t>
      </w:r>
      <w:r w:rsidR="006E2651" w:rsidRPr="00EF0EE5">
        <w:rPr>
          <w:rFonts w:ascii="Times New Roman" w:eastAsia="Times New Roman" w:hAnsi="Times New Roman" w:cs="Times New Roman"/>
          <w:color w:val="000000" w:themeColor="text1"/>
          <w:sz w:val="24"/>
          <w:szCs w:val="24"/>
          <w:lang w:eastAsia="es-CO"/>
        </w:rPr>
        <w:t>donde se logró</w:t>
      </w:r>
      <w:r w:rsidRPr="00EF0EE5">
        <w:rPr>
          <w:rFonts w:ascii="Times New Roman" w:eastAsia="Times New Roman" w:hAnsi="Times New Roman" w:cs="Times New Roman"/>
          <w:color w:val="000000" w:themeColor="text1"/>
          <w:sz w:val="24"/>
          <w:szCs w:val="24"/>
          <w:lang w:eastAsia="es-CO"/>
        </w:rPr>
        <w:t>, el</w:t>
      </w:r>
      <w:r w:rsidR="006E2651" w:rsidRPr="00EF0EE5">
        <w:rPr>
          <w:rFonts w:ascii="Times New Roman" w:hAnsi="Times New Roman" w:cs="Times New Roman"/>
          <w:color w:val="000000" w:themeColor="text1"/>
          <w:sz w:val="24"/>
          <w:szCs w:val="24"/>
          <w:shd w:val="clear" w:color="auto" w:fill="FFFFFF"/>
        </w:rPr>
        <w:t xml:space="preserve"> equilibrio óptimo entre los efectos mitogénicos opuest</w:t>
      </w:r>
      <w:r w:rsidRPr="00EF0EE5">
        <w:rPr>
          <w:rFonts w:ascii="Times New Roman" w:hAnsi="Times New Roman" w:cs="Times New Roman"/>
          <w:color w:val="000000" w:themeColor="text1"/>
          <w:sz w:val="24"/>
          <w:szCs w:val="24"/>
          <w:shd w:val="clear" w:color="auto" w:fill="FFFFFF"/>
        </w:rPr>
        <w:t>os de las plaquetas y el plasma.</w:t>
      </w:r>
      <w:r w:rsidR="006E2651" w:rsidRPr="00EF0EE5">
        <w:rPr>
          <w:rFonts w:ascii="Times New Roman" w:hAnsi="Times New Roman" w:cs="Times New Roman"/>
          <w:color w:val="000000" w:themeColor="text1"/>
          <w:sz w:val="24"/>
          <w:szCs w:val="24"/>
          <w:shd w:val="clear" w:color="auto" w:fill="FFFFFF"/>
        </w:rPr>
        <w:t xml:space="preserve"> </w:t>
      </w:r>
      <w:r w:rsidR="009B1215" w:rsidRPr="00EF0EE5">
        <w:rPr>
          <w:rFonts w:ascii="Times New Roman" w:hAnsi="Times New Roman" w:cs="Times New Roman"/>
          <w:color w:val="000000" w:themeColor="text1"/>
          <w:sz w:val="24"/>
          <w:szCs w:val="24"/>
          <w:shd w:val="clear" w:color="auto" w:fill="FFFFFF"/>
        </w:rPr>
        <w:t>Se</w:t>
      </w:r>
      <w:r w:rsidRPr="00EF0EE5">
        <w:rPr>
          <w:rFonts w:ascii="Times New Roman" w:hAnsi="Times New Roman" w:cs="Times New Roman"/>
          <w:color w:val="000000" w:themeColor="text1"/>
          <w:sz w:val="24"/>
          <w:szCs w:val="24"/>
          <w:shd w:val="clear" w:color="auto" w:fill="FFFFFF"/>
        </w:rPr>
        <w:t xml:space="preserve"> </w:t>
      </w:r>
      <w:r w:rsidR="00461BA2" w:rsidRPr="00EF0EE5">
        <w:rPr>
          <w:rFonts w:ascii="Times New Roman" w:hAnsi="Times New Roman" w:cs="Times New Roman"/>
          <w:color w:val="000000" w:themeColor="text1"/>
          <w:sz w:val="24"/>
          <w:szCs w:val="24"/>
          <w:shd w:val="clear" w:color="auto" w:fill="FFFFFF"/>
        </w:rPr>
        <w:t>logró</w:t>
      </w:r>
      <w:r w:rsidRPr="00EF0EE5">
        <w:rPr>
          <w:rFonts w:ascii="Times New Roman" w:hAnsi="Times New Roman" w:cs="Times New Roman"/>
          <w:color w:val="000000" w:themeColor="text1"/>
          <w:sz w:val="24"/>
          <w:szCs w:val="24"/>
          <w:shd w:val="clear" w:color="auto" w:fill="FFFFFF"/>
        </w:rPr>
        <w:t xml:space="preserve"> obtener</w:t>
      </w:r>
      <w:r w:rsidR="006E2651" w:rsidRPr="00EF0EE5">
        <w:rPr>
          <w:rFonts w:ascii="Times New Roman" w:hAnsi="Times New Roman" w:cs="Times New Roman"/>
          <w:color w:val="000000" w:themeColor="text1"/>
          <w:sz w:val="24"/>
          <w:szCs w:val="24"/>
          <w:shd w:val="clear" w:color="auto" w:fill="FFFFFF"/>
        </w:rPr>
        <w:t xml:space="preserve"> diluyendo</w:t>
      </w:r>
      <w:r w:rsidRPr="00EF0EE5">
        <w:rPr>
          <w:rFonts w:ascii="Times New Roman" w:hAnsi="Times New Roman" w:cs="Times New Roman"/>
          <w:color w:val="000000" w:themeColor="text1"/>
          <w:sz w:val="24"/>
          <w:szCs w:val="24"/>
          <w:shd w:val="clear" w:color="auto" w:fill="FFFFFF"/>
        </w:rPr>
        <w:t>,</w:t>
      </w:r>
      <w:r w:rsidR="006E2651" w:rsidRPr="00EF0EE5">
        <w:rPr>
          <w:rFonts w:ascii="Times New Roman" w:hAnsi="Times New Roman" w:cs="Times New Roman"/>
          <w:color w:val="000000" w:themeColor="text1"/>
          <w:sz w:val="24"/>
          <w:szCs w:val="24"/>
          <w:shd w:val="clear" w:color="auto" w:fill="FFFFFF"/>
        </w:rPr>
        <w:t xml:space="preserve"> PRPr con cantidades crecientes de solución salina, y se determinó la proliferación de HMEC-1 </w:t>
      </w:r>
      <w:r w:rsidR="00A376E0" w:rsidRPr="00EF0EE5">
        <w:rPr>
          <w:rFonts w:ascii="Times New Roman" w:hAnsi="Times New Roman" w:cs="Times New Roman"/>
          <w:color w:val="000000" w:themeColor="text1"/>
          <w:sz w:val="24"/>
          <w:szCs w:val="24"/>
          <w:shd w:val="clear" w:color="auto" w:fill="FFFFFF"/>
        </w:rPr>
        <w:t>(</w:t>
      </w:r>
      <w:r w:rsidR="00A376E0" w:rsidRPr="00EF0EE5">
        <w:rPr>
          <w:rFonts w:ascii="Times New Roman" w:eastAsia="Times New Roman" w:hAnsi="Times New Roman" w:cs="Times New Roman"/>
          <w:color w:val="000000" w:themeColor="text1"/>
          <w:sz w:val="24"/>
          <w:szCs w:val="24"/>
          <w:lang w:eastAsia="es-CO"/>
        </w:rPr>
        <w:t xml:space="preserve">células endoteliales microvasculares humanas) </w:t>
      </w:r>
      <w:r w:rsidR="006E2651" w:rsidRPr="00EF0EE5">
        <w:rPr>
          <w:rFonts w:ascii="Times New Roman" w:hAnsi="Times New Roman" w:cs="Times New Roman"/>
          <w:color w:val="000000" w:themeColor="text1"/>
          <w:sz w:val="24"/>
          <w:szCs w:val="24"/>
          <w:shd w:val="clear" w:color="auto" w:fill="FFFFFF"/>
        </w:rPr>
        <w:t>24</w:t>
      </w:r>
      <w:r w:rsidR="00A376E0" w:rsidRPr="00EF0EE5">
        <w:rPr>
          <w:rFonts w:ascii="Times New Roman" w:hAnsi="Times New Roman" w:cs="Times New Roman"/>
          <w:color w:val="000000" w:themeColor="text1"/>
          <w:sz w:val="24"/>
          <w:szCs w:val="24"/>
          <w:shd w:val="clear" w:color="auto" w:fill="FFFFFF"/>
        </w:rPr>
        <w:t xml:space="preserve"> </w:t>
      </w:r>
      <w:r w:rsidR="00A376E0" w:rsidRPr="00EF0EE5">
        <w:rPr>
          <w:rFonts w:ascii="Times New Roman" w:hAnsi="Times New Roman" w:cs="Times New Roman"/>
          <w:color w:val="000000" w:themeColor="text1"/>
          <w:sz w:val="24"/>
          <w:szCs w:val="24"/>
          <w:shd w:val="clear" w:color="auto" w:fill="FFFFFF"/>
        </w:rPr>
        <w:lastRenderedPageBreak/>
        <w:t>horas</w:t>
      </w:r>
      <w:r w:rsidR="006E2651" w:rsidRPr="00EF0EE5">
        <w:rPr>
          <w:rFonts w:ascii="Times New Roman" w:hAnsi="Times New Roman" w:cs="Times New Roman"/>
          <w:color w:val="000000" w:themeColor="text1"/>
          <w:sz w:val="24"/>
          <w:szCs w:val="24"/>
          <w:shd w:val="clear" w:color="auto" w:fill="FFFFFF"/>
        </w:rPr>
        <w:t xml:space="preserve"> más tarde. </w:t>
      </w:r>
      <w:r w:rsidRPr="00EF0EE5">
        <w:rPr>
          <w:rFonts w:ascii="Times New Roman" w:hAnsi="Times New Roman" w:cs="Times New Roman"/>
          <w:color w:val="000000" w:themeColor="text1"/>
          <w:sz w:val="24"/>
          <w:szCs w:val="24"/>
          <w:shd w:val="clear" w:color="auto" w:fill="FFFFFF"/>
        </w:rPr>
        <w:t>Como también s</w:t>
      </w:r>
      <w:r w:rsidR="006E2651" w:rsidRPr="00EF0EE5">
        <w:rPr>
          <w:rFonts w:ascii="Times New Roman" w:hAnsi="Times New Roman" w:cs="Times New Roman"/>
          <w:color w:val="000000" w:themeColor="text1"/>
          <w:sz w:val="24"/>
          <w:szCs w:val="24"/>
          <w:shd w:val="clear" w:color="auto" w:fill="FFFFFF"/>
        </w:rPr>
        <w:t xml:space="preserve">e pudo </w:t>
      </w:r>
      <w:r w:rsidRPr="00EF0EE5">
        <w:rPr>
          <w:rFonts w:ascii="Times New Roman" w:hAnsi="Times New Roman" w:cs="Times New Roman"/>
          <w:color w:val="000000" w:themeColor="text1"/>
          <w:sz w:val="24"/>
          <w:szCs w:val="24"/>
          <w:shd w:val="clear" w:color="auto" w:fill="FFFFFF"/>
        </w:rPr>
        <w:t>evidenciar,</w:t>
      </w:r>
      <w:r w:rsidR="006E2651" w:rsidRPr="00EF0EE5">
        <w:rPr>
          <w:rFonts w:ascii="Times New Roman" w:hAnsi="Times New Roman" w:cs="Times New Roman"/>
          <w:color w:val="000000" w:themeColor="text1"/>
          <w:sz w:val="24"/>
          <w:szCs w:val="24"/>
          <w:shd w:val="clear" w:color="auto" w:fill="FFFFFF"/>
        </w:rPr>
        <w:t xml:space="preserve"> que la dilución mejoró la capacidad de PRPr para inducir el crecimiento de HMEC-1, con un pico máximo al 25% de PRPr, y a las diluciones más altas,</w:t>
      </w:r>
      <w:r w:rsidR="00472D26" w:rsidRPr="00EF0EE5">
        <w:rPr>
          <w:rFonts w:ascii="Times New Roman" w:hAnsi="Times New Roman" w:cs="Times New Roman"/>
          <w:color w:val="000000" w:themeColor="text1"/>
          <w:sz w:val="24"/>
          <w:szCs w:val="24"/>
          <w:shd w:val="clear" w:color="auto" w:fill="FFFFFF"/>
        </w:rPr>
        <w:t xml:space="preserve"> con ello disminuyendo</w:t>
      </w:r>
      <w:r w:rsidR="006E2651" w:rsidRPr="00EF0EE5">
        <w:rPr>
          <w:rFonts w:ascii="Times New Roman" w:hAnsi="Times New Roman" w:cs="Times New Roman"/>
          <w:color w:val="000000" w:themeColor="text1"/>
          <w:sz w:val="24"/>
          <w:szCs w:val="24"/>
          <w:shd w:val="clear" w:color="auto" w:fill="FFFFFF"/>
        </w:rPr>
        <w:t xml:space="preserve"> el efecto</w:t>
      </w:r>
      <w:r w:rsidR="00472D26" w:rsidRPr="00EF0EE5">
        <w:rPr>
          <w:rFonts w:ascii="Times New Roman" w:hAnsi="Times New Roman" w:cs="Times New Roman"/>
          <w:color w:val="000000" w:themeColor="text1"/>
          <w:sz w:val="24"/>
          <w:szCs w:val="24"/>
          <w:shd w:val="clear" w:color="auto" w:fill="FFFFFF"/>
        </w:rPr>
        <w:t>,</w:t>
      </w:r>
      <w:r w:rsidR="006E2651" w:rsidRPr="00EF0EE5">
        <w:rPr>
          <w:rFonts w:ascii="Times New Roman" w:hAnsi="Times New Roman" w:cs="Times New Roman"/>
          <w:color w:val="000000" w:themeColor="text1"/>
          <w:sz w:val="24"/>
          <w:szCs w:val="24"/>
          <w:shd w:val="clear" w:color="auto" w:fill="FFFFFF"/>
        </w:rPr>
        <w:t xml:space="preserve"> </w:t>
      </w:r>
      <w:r w:rsidR="00472D26" w:rsidRPr="00EF0EE5">
        <w:rPr>
          <w:rFonts w:ascii="Times New Roman" w:hAnsi="Times New Roman" w:cs="Times New Roman"/>
          <w:color w:val="000000" w:themeColor="text1"/>
          <w:sz w:val="24"/>
          <w:szCs w:val="24"/>
          <w:shd w:val="clear" w:color="auto" w:fill="FFFFFF"/>
        </w:rPr>
        <w:t>hasta que se redujo</w:t>
      </w:r>
      <w:r w:rsidR="006E2651" w:rsidRPr="00EF0EE5">
        <w:rPr>
          <w:rFonts w:ascii="Times New Roman" w:hAnsi="Times New Roman" w:cs="Times New Roman"/>
          <w:color w:val="000000" w:themeColor="text1"/>
          <w:sz w:val="24"/>
          <w:szCs w:val="24"/>
          <w:shd w:val="clear" w:color="auto" w:fill="FFFFFF"/>
        </w:rPr>
        <w:t xml:space="preserve"> por </w:t>
      </w:r>
      <w:r w:rsidR="00472D26" w:rsidRPr="00EF0EE5">
        <w:rPr>
          <w:rFonts w:ascii="Times New Roman" w:hAnsi="Times New Roman" w:cs="Times New Roman"/>
          <w:color w:val="000000" w:themeColor="text1"/>
          <w:sz w:val="24"/>
          <w:szCs w:val="24"/>
          <w:shd w:val="clear" w:color="auto" w:fill="FFFFFF"/>
        </w:rPr>
        <w:t>completo a un</w:t>
      </w:r>
      <w:r w:rsidR="006E2651" w:rsidRPr="00EF0EE5">
        <w:rPr>
          <w:rFonts w:ascii="Times New Roman" w:hAnsi="Times New Roman" w:cs="Times New Roman"/>
          <w:color w:val="000000" w:themeColor="text1"/>
          <w:sz w:val="24"/>
          <w:szCs w:val="24"/>
          <w:shd w:val="clear" w:color="auto" w:fill="FFFFFF"/>
        </w:rPr>
        <w:t xml:space="preserve"> 6% de PRPr. También obtuvieron resultados positivos para la </w:t>
      </w:r>
      <w:r w:rsidR="00472D26" w:rsidRPr="00EF0EE5">
        <w:rPr>
          <w:rFonts w:ascii="Times New Roman" w:hAnsi="Times New Roman" w:cs="Times New Roman"/>
          <w:color w:val="000000" w:themeColor="text1"/>
          <w:sz w:val="24"/>
          <w:szCs w:val="24"/>
          <w:shd w:val="clear" w:color="auto" w:fill="FFFFFF"/>
        </w:rPr>
        <w:t>formación de túbulos</w:t>
      </w:r>
      <w:r w:rsidR="006E2651" w:rsidRPr="00EF0EE5">
        <w:rPr>
          <w:rFonts w:ascii="Times New Roman" w:hAnsi="Times New Roman" w:cs="Times New Roman"/>
          <w:color w:val="000000" w:themeColor="text1"/>
          <w:sz w:val="24"/>
          <w:szCs w:val="24"/>
          <w:shd w:val="clear" w:color="auto" w:fill="FFFFFF"/>
        </w:rPr>
        <w:t xml:space="preserve"> y mi</w:t>
      </w:r>
      <w:r w:rsidR="00472D26" w:rsidRPr="00EF0EE5">
        <w:rPr>
          <w:rFonts w:ascii="Times New Roman" w:hAnsi="Times New Roman" w:cs="Times New Roman"/>
          <w:color w:val="000000" w:themeColor="text1"/>
          <w:sz w:val="24"/>
          <w:szCs w:val="24"/>
          <w:shd w:val="clear" w:color="auto" w:fill="FFFFFF"/>
        </w:rPr>
        <w:t xml:space="preserve">gración de HMEC-1, por lo cual </w:t>
      </w:r>
      <w:r w:rsidR="006E2651" w:rsidRPr="00EF0EE5">
        <w:rPr>
          <w:rFonts w:ascii="Times New Roman" w:hAnsi="Times New Roman" w:cs="Times New Roman"/>
          <w:color w:val="000000" w:themeColor="text1"/>
          <w:sz w:val="24"/>
          <w:szCs w:val="24"/>
          <w:shd w:val="clear" w:color="auto" w:fill="FFFFFF"/>
        </w:rPr>
        <w:t xml:space="preserve">utilizaron </w:t>
      </w:r>
      <w:r w:rsidR="00472D26" w:rsidRPr="00EF0EE5">
        <w:rPr>
          <w:rFonts w:ascii="Times New Roman" w:hAnsi="Times New Roman" w:cs="Times New Roman"/>
          <w:color w:val="000000" w:themeColor="text1"/>
          <w:sz w:val="24"/>
          <w:szCs w:val="24"/>
          <w:shd w:val="clear" w:color="auto" w:fill="FFFFFF"/>
        </w:rPr>
        <w:t>en el experimento  concentraciones</w:t>
      </w:r>
      <w:r w:rsidR="006E2651" w:rsidRPr="00EF0EE5">
        <w:rPr>
          <w:rFonts w:ascii="Times New Roman" w:hAnsi="Times New Roman" w:cs="Times New Roman"/>
          <w:color w:val="000000" w:themeColor="text1"/>
          <w:sz w:val="24"/>
          <w:szCs w:val="24"/>
          <w:shd w:val="clear" w:color="auto" w:fill="FFFFFF"/>
        </w:rPr>
        <w:t xml:space="preserve"> de PRPr al 25%</w:t>
      </w:r>
      <w:r w:rsidR="00A4062A" w:rsidRPr="00EF0EE5">
        <w:rPr>
          <w:rFonts w:ascii="Times New Roman" w:hAnsi="Times New Roman" w:cs="Times New Roman"/>
          <w:color w:val="000000" w:themeColor="text1"/>
          <w:sz w:val="24"/>
          <w:szCs w:val="24"/>
          <w:shd w:val="clear" w:color="auto" w:fill="FFFFFF"/>
        </w:rPr>
        <w:t xml:space="preserve"> </w:t>
      </w:r>
      <w:r w:rsidR="006E2651" w:rsidRPr="00EF0EE5">
        <w:rPr>
          <w:rFonts w:ascii="Times New Roman" w:hAnsi="Times New Roman" w:cs="Times New Roman"/>
          <w:color w:val="000000" w:themeColor="text1"/>
          <w:sz w:val="24"/>
          <w:szCs w:val="24"/>
          <w:shd w:val="clear" w:color="auto" w:fill="FFFFFF"/>
        </w:rPr>
        <w:fldChar w:fldCharType="begin" w:fldLock="1"/>
      </w:r>
      <w:r w:rsidR="00AB7A55" w:rsidRPr="00EF0EE5">
        <w:rPr>
          <w:rFonts w:ascii="Times New Roman" w:hAnsi="Times New Roman" w:cs="Times New Roman"/>
          <w:color w:val="000000" w:themeColor="text1"/>
          <w:sz w:val="24"/>
          <w:szCs w:val="24"/>
          <w:shd w:val="clear" w:color="auto" w:fill="FFFFFF"/>
        </w:rPr>
        <w:instrText>ADDIN CSL_CITATION {"citationItems":[{"id":"ITEM-1","itemData":{"DOI":"10.1038/s41598-018-19419-6","ISSN":"20452322","abstract":"© 2018 The Author(s). Although platelet-rich plasma (PRP) is used as a source of growth factors in regenerative medicine, its effectiveness remains controversial, partially due to the absence of PRP preparation protocols based on the regenerative role of platelets. Here, we aimed to optimise the protocol by analysing PRP angiogenic and regenerative properties. Three optimising strategies were evaluated: dilution, 4 °C pre-incubation, and plasma cryoprecipitate supplementation. Following coagulation, PRP releasates (PRPr) were used to induce angiogenesis in vitro (HMEC-1 proliferation, migration, and tubule formation) and in vivo (chorioallantoic membrane), as well as regeneration of excisional wounds on mouse skin. Washed platelet releasates induced greater angiogenesis than PRPr due to the anti-angiogenic effect of plasma, which was decreased by diluting PRPr with saline. Angiogenesis was also improved by both PRP pre-incubation at 4 °C and cryoprecipitate supplementation. A combination of optimising variables exerted an additive effect, thereby increasing the angiogenic activity of PRPr from healthy donors and diabetic patients. Optimised PRPr induced faster and more efficient mouse skin wound repair compared to that induced by non-optimised PRPr. Acetylsalicylic acid inhibited angiogenesis and tissue regeneration mediated by PRPr; this inhibition was reversed following optimisation. Our findings indicate that PRP pre-incubation at 4 °C, PRPr dilution, and cryoprecipitate supplementation improve the angiogenic and regenerative properties of PRP compared to the obtained by current methods.","author":[{"dropping-particle":"","family":"Etulain","given":"Julia","non-dropping-particle":"","parse-names":false,"suffix":""},{"dropping-particle":"","family":"Mena","given":"Hebe A.","non-dropping-particle":"","parse-names":false,"suffix":""},{"dropping-particle":"","family":"Meiss","given":"Roberto P.","non-dropping-particle":"","parse-names":false,"suffix":""},{"dropping-particle":"","family":"Frechtel","given":"Gustavo","non-dropping-particle":"","parse-names":false,"suffix":""},{"dropping-particle":"","family":"Gutt","given":"Susana","non-dropping-particle":"","parse-names":false,"suffix":""},{"dropping-particle":"","family":"Negrotto","given":"Soledad","non-dropping-particle":"","parse-names":false,"suffix":""},{"dropping-particle":"","family":"Schattner","given":"Mirta","non-dropping-particle":"","parse-names":false,"suffix":""}],"container-title":"Scientific Reports","id":"ITEM-1","issue":"1","issued":{"date-parts":[["2018"]]},"page":"1-15","publisher":"Springer US","title":"An optimised protocol for platelet-rich plasma preparation to improve its angiogenic and regenerative properties","type":"article-journal","volume":"8"},"uris":["http://www.mendeley.com/documents/?uuid=32f720d3-2ebc-4759-a88d-e29970ec3dd0"]}],"mendeley":{"formattedCitation":"(Etulain et al., 2018)","plainTextFormattedCitation":"(Etulain et al., 2018)","previouslyFormattedCitation":"(Etulain et al., 2018)"},"properties":{"noteIndex":0},"schema":"https://github.com/citation-style-language/schema/raw/master/csl-citation.json"}</w:instrText>
      </w:r>
      <w:r w:rsidR="006E2651" w:rsidRPr="00EF0EE5">
        <w:rPr>
          <w:rFonts w:ascii="Times New Roman" w:hAnsi="Times New Roman" w:cs="Times New Roman"/>
          <w:color w:val="000000" w:themeColor="text1"/>
          <w:sz w:val="24"/>
          <w:szCs w:val="24"/>
          <w:shd w:val="clear" w:color="auto" w:fill="FFFFFF"/>
        </w:rPr>
        <w:fldChar w:fldCharType="separate"/>
      </w:r>
      <w:r w:rsidR="00DC45DB" w:rsidRPr="00EF0EE5">
        <w:rPr>
          <w:rFonts w:ascii="Times New Roman" w:hAnsi="Times New Roman" w:cs="Times New Roman"/>
          <w:noProof/>
          <w:color w:val="000000" w:themeColor="text1"/>
          <w:sz w:val="24"/>
          <w:szCs w:val="24"/>
          <w:shd w:val="clear" w:color="auto" w:fill="FFFFFF"/>
        </w:rPr>
        <w:t>(Etulain et al., 2018)</w:t>
      </w:r>
      <w:r w:rsidR="006E2651" w:rsidRPr="00EF0EE5">
        <w:rPr>
          <w:rFonts w:ascii="Times New Roman" w:hAnsi="Times New Roman" w:cs="Times New Roman"/>
          <w:color w:val="000000" w:themeColor="text1"/>
          <w:sz w:val="24"/>
          <w:szCs w:val="24"/>
          <w:shd w:val="clear" w:color="auto" w:fill="FFFFFF"/>
        </w:rPr>
        <w:fldChar w:fldCharType="end"/>
      </w:r>
      <w:r w:rsidR="00540001" w:rsidRPr="00EF0EE5">
        <w:rPr>
          <w:rFonts w:ascii="Times New Roman" w:hAnsi="Times New Roman" w:cs="Times New Roman"/>
          <w:color w:val="000000" w:themeColor="text1"/>
          <w:sz w:val="24"/>
          <w:szCs w:val="24"/>
          <w:shd w:val="clear" w:color="auto" w:fill="FFFFFF"/>
        </w:rPr>
        <w:t xml:space="preserve">.  </w:t>
      </w:r>
      <w:r w:rsidR="00A4062A" w:rsidRPr="00EF0EE5">
        <w:rPr>
          <w:rFonts w:ascii="Times New Roman" w:hAnsi="Times New Roman" w:cs="Times New Roman"/>
          <w:color w:val="000000" w:themeColor="text1"/>
          <w:sz w:val="24"/>
          <w:szCs w:val="24"/>
          <w:shd w:val="clear" w:color="auto" w:fill="FFFFFF"/>
        </w:rPr>
        <w:t>S</w:t>
      </w:r>
      <w:r w:rsidR="00472D26" w:rsidRPr="00EF0EE5">
        <w:rPr>
          <w:rFonts w:ascii="Times New Roman" w:hAnsi="Times New Roman" w:cs="Times New Roman"/>
          <w:color w:val="000000" w:themeColor="text1"/>
          <w:sz w:val="24"/>
          <w:szCs w:val="24"/>
          <w:shd w:val="clear" w:color="auto" w:fill="FFFFFF"/>
        </w:rPr>
        <w:t xml:space="preserve">e </w:t>
      </w:r>
      <w:r w:rsidR="00A4062A" w:rsidRPr="00EF0EE5">
        <w:rPr>
          <w:rFonts w:ascii="Times New Roman" w:hAnsi="Times New Roman" w:cs="Times New Roman"/>
          <w:color w:val="000000" w:themeColor="text1"/>
          <w:sz w:val="24"/>
          <w:szCs w:val="24"/>
          <w:shd w:val="clear" w:color="auto" w:fill="FFFFFF"/>
        </w:rPr>
        <w:t>han obtenido</w:t>
      </w:r>
      <w:r w:rsidR="00472D26" w:rsidRPr="00EF0EE5">
        <w:rPr>
          <w:rFonts w:ascii="Times New Roman" w:hAnsi="Times New Roman" w:cs="Times New Roman"/>
          <w:color w:val="000000" w:themeColor="text1"/>
          <w:sz w:val="24"/>
          <w:szCs w:val="24"/>
          <w:shd w:val="clear" w:color="auto" w:fill="FFFFFF"/>
        </w:rPr>
        <w:t xml:space="preserve"> </w:t>
      </w:r>
      <w:r w:rsidR="00540001" w:rsidRPr="00EF0EE5">
        <w:rPr>
          <w:rFonts w:ascii="Times New Roman" w:hAnsi="Times New Roman" w:cs="Times New Roman"/>
          <w:color w:val="000000" w:themeColor="text1"/>
          <w:sz w:val="24"/>
          <w:szCs w:val="24"/>
          <w:shd w:val="clear" w:color="auto" w:fill="FFFFFF"/>
        </w:rPr>
        <w:t>resultados positivos</w:t>
      </w:r>
      <w:r w:rsidR="00021756" w:rsidRPr="00EF0EE5">
        <w:rPr>
          <w:rFonts w:ascii="Times New Roman" w:hAnsi="Times New Roman" w:cs="Times New Roman"/>
          <w:color w:val="000000" w:themeColor="text1"/>
          <w:sz w:val="24"/>
          <w:szCs w:val="24"/>
          <w:shd w:val="clear" w:color="auto" w:fill="FFFFFF"/>
        </w:rPr>
        <w:t xml:space="preserve"> arrojados por</w:t>
      </w:r>
      <w:r w:rsidR="00472D26" w:rsidRPr="00EF0EE5">
        <w:rPr>
          <w:rFonts w:ascii="Times New Roman" w:hAnsi="Times New Roman" w:cs="Times New Roman"/>
          <w:color w:val="000000" w:themeColor="text1"/>
          <w:sz w:val="24"/>
          <w:szCs w:val="24"/>
          <w:shd w:val="clear" w:color="auto" w:fill="FFFFFF"/>
        </w:rPr>
        <w:t xml:space="preserve"> los estudios</w:t>
      </w:r>
      <w:r w:rsidR="00540001" w:rsidRPr="00EF0EE5">
        <w:rPr>
          <w:rFonts w:ascii="Times New Roman" w:hAnsi="Times New Roman" w:cs="Times New Roman"/>
          <w:color w:val="000000" w:themeColor="text1"/>
          <w:sz w:val="24"/>
          <w:szCs w:val="24"/>
          <w:shd w:val="clear" w:color="auto" w:fill="FFFFFF"/>
        </w:rPr>
        <w:t xml:space="preserve"> con múltiples inyecciones intraarticulares de PRPr en un modelo de ratón con osteoartritis induc</w:t>
      </w:r>
      <w:r w:rsidR="00021756" w:rsidRPr="00EF0EE5">
        <w:rPr>
          <w:rFonts w:ascii="Times New Roman" w:hAnsi="Times New Roman" w:cs="Times New Roman"/>
          <w:color w:val="000000" w:themeColor="text1"/>
          <w:sz w:val="24"/>
          <w:szCs w:val="24"/>
          <w:shd w:val="clear" w:color="auto" w:fill="FFFFFF"/>
        </w:rPr>
        <w:t xml:space="preserve">ida por colagenasa (CIOA). </w:t>
      </w:r>
      <w:r w:rsidR="00A4062A" w:rsidRPr="00EF0EE5">
        <w:rPr>
          <w:rFonts w:ascii="Times New Roman" w:hAnsi="Times New Roman" w:cs="Times New Roman"/>
          <w:color w:val="000000" w:themeColor="text1"/>
          <w:sz w:val="24"/>
          <w:szCs w:val="24"/>
          <w:shd w:val="clear" w:color="auto" w:fill="FFFFFF"/>
        </w:rPr>
        <w:fldChar w:fldCharType="begin" w:fldLock="1"/>
      </w:r>
      <w:r w:rsidR="00AB7A55" w:rsidRPr="00EF0EE5">
        <w:rPr>
          <w:rFonts w:ascii="Times New Roman" w:hAnsi="Times New Roman" w:cs="Times New Roman"/>
          <w:color w:val="000000" w:themeColor="text1"/>
          <w:sz w:val="24"/>
          <w:szCs w:val="24"/>
          <w:shd w:val="clear" w:color="auto" w:fill="FFFFFF"/>
        </w:rPr>
        <w:instrText>ADDIN CSL_CITATION {"citationItems":[{"id":"ITEM-1","itemData":{"DOI":"10.1177/0363546517750635","ISSN":"15523365","abstract":"Background: Osteoarthritis (OA) is a degenerative joint disease leading to pain and disability for which no curative treatment exists. A promising biological treatment for OA is intra-articular administration of platelet-rich plasma (PRP). PRP injections in OA joints can relieve pain, although the exact working mechanism is unclear. Purpose: To examine the effects of PRP releasate (PRPr) on pain, cartilage damage, and synovial inflammation in a mouse OA model. Study Design: Controlled laboratory study. Methods: OA was induced unilaterally in the knees of male mice (n = 36) by 2 intra-articular injections of collagenase at days -7 and -5. At day 0, pain was measured by registering weight distribution on the hindlimbs, after which mice were randomly divided into 2 groups. Mice received 3 intra-articular injections of PRP or saline in the affected knee. Seven mice per group were euthanized at day 5 for assessment of early synovial inflammation and cartilage damage. Pain in the remaining mice was registered for a total of 3 weeks. These mice were euthanized at day 21 for assessment of cartilage damage and synovial inflammation on histological evaluation. Antibodies against iNOS, CD163, and CD206 were used to identify different subtypes of macrophages in the synovial membrane. Results: Mice in the PRPr group increased the distribution of weight on the affected joint in 2 consecutive weeks after the start of the treatment (P&lt;.05), whereas mice in the saline group did not. At day 21, PRPr-injected knees had a thinner synovial membrane (P&lt;.05) and a trend toward less cartilage damage in the lateral joint compartment (P=.053) than saline-injected knees. OA knees treated with saline showed less anti-inflammatory (CD2061 and CD1631) cells at day 5 than healthy knees, an observation that was not made in the PRPr-treated group. A higher level of pain at day 7 was associated with a thicker synovial membrane at day 21. The presence of CD2061 cells was negatively associated with synovial membrane thickness. Conclusion: In a murine OA model, multiple PRPr injections reduced pain and synovial thickness, possibly through modulation of macrophage subtypes.","author":[{"dropping-particle":"","family":"Khatab","given":"Sohrab","non-dropping-particle":"","parse-names":false,"suffix":""},{"dropping-particle":"","family":"Buul","given":"Gerben M.","non-dropping-particle":"van","parse-names":false,"suffix":""},{"dropping-particle":"","family":"Kops","given":"Nicole","non-dropping-particle":"","parse-names":false,"suffix":""},{"dropping-particle":"","family":"Bastiaansen-Jenniskens","given":"Yvonne M.","non-dropping-particle":"","parse-names":false,"suffix":""},{"dropping-particle":"","family":"Bos","given":"P. Koen","non-dropping-particle":"","parse-names":false,"suffix":""},{"dropping-particle":"","family":"Verhaar","given":"Jan A.","non-dropping-particle":"","parse-names":false,"suffix":""},{"dropping-particle":"","family":"Osch","given":"Gerjo J.","non-dropping-particle":"van","parse-names":false,"suffix":""}],"container-title":"American Journal of Sports Medicine","id":"ITEM-1","issue":"4","issued":{"date-parts":[["2018"]]},"page":"977-986","title":"Intra-articular Injections of Platelet-Rich Plasma Releasate Reduce Pain and Synovial Inflammation in a Mouse Model of Osteoarthritis","type":"article-journal","volume":"46"},"uris":["http://www.mendeley.com/documents/?uuid=be1c2507-380a-47e7-a46f-c3b5dbf3314d"]}],"mendeley":{"formattedCitation":"(Khatab et al., 2018)","plainTextFormattedCitation":"(Khatab et al., 2018)","previouslyFormattedCitation":"(Khatab et al., 2018)"},"properties":{"noteIndex":0},"schema":"https://github.com/citation-style-language/schema/raw/master/csl-citation.json"}</w:instrText>
      </w:r>
      <w:r w:rsidR="00A4062A" w:rsidRPr="00EF0EE5">
        <w:rPr>
          <w:rFonts w:ascii="Times New Roman" w:hAnsi="Times New Roman" w:cs="Times New Roman"/>
          <w:color w:val="000000" w:themeColor="text1"/>
          <w:sz w:val="24"/>
          <w:szCs w:val="24"/>
          <w:shd w:val="clear" w:color="auto" w:fill="FFFFFF"/>
        </w:rPr>
        <w:fldChar w:fldCharType="separate"/>
      </w:r>
      <w:r w:rsidR="00A4062A" w:rsidRPr="00EF0EE5">
        <w:rPr>
          <w:rFonts w:ascii="Times New Roman" w:hAnsi="Times New Roman" w:cs="Times New Roman"/>
          <w:noProof/>
          <w:color w:val="000000" w:themeColor="text1"/>
          <w:sz w:val="24"/>
          <w:szCs w:val="24"/>
          <w:shd w:val="clear" w:color="auto" w:fill="FFFFFF"/>
        </w:rPr>
        <w:t>(Khatab et al., 2018)</w:t>
      </w:r>
      <w:r w:rsidR="00A4062A" w:rsidRPr="00EF0EE5">
        <w:rPr>
          <w:rFonts w:ascii="Times New Roman" w:hAnsi="Times New Roman" w:cs="Times New Roman"/>
          <w:color w:val="000000" w:themeColor="text1"/>
          <w:sz w:val="24"/>
          <w:szCs w:val="24"/>
          <w:shd w:val="clear" w:color="auto" w:fill="FFFFFF"/>
        </w:rPr>
        <w:fldChar w:fldCharType="end"/>
      </w:r>
      <w:r w:rsidR="00021756" w:rsidRPr="00EF0EE5">
        <w:rPr>
          <w:rFonts w:ascii="Times New Roman" w:hAnsi="Times New Roman" w:cs="Times New Roman"/>
          <w:color w:val="000000" w:themeColor="text1"/>
          <w:sz w:val="24"/>
          <w:szCs w:val="24"/>
          <w:shd w:val="clear" w:color="auto" w:fill="FFFFFF"/>
        </w:rPr>
        <w:t xml:space="preserve"> </w:t>
      </w:r>
      <w:r w:rsidR="00A4062A" w:rsidRPr="00EF0EE5">
        <w:rPr>
          <w:rFonts w:ascii="Times New Roman" w:hAnsi="Times New Roman" w:cs="Times New Roman"/>
          <w:color w:val="000000" w:themeColor="text1"/>
          <w:sz w:val="24"/>
          <w:szCs w:val="24"/>
          <w:shd w:val="clear" w:color="auto" w:fill="FFFFFF"/>
        </w:rPr>
        <w:t>evidenció</w:t>
      </w:r>
      <w:r w:rsidR="00021756" w:rsidRPr="00EF0EE5">
        <w:rPr>
          <w:rFonts w:ascii="Times New Roman" w:hAnsi="Times New Roman" w:cs="Times New Roman"/>
          <w:color w:val="000000" w:themeColor="text1"/>
          <w:sz w:val="24"/>
          <w:szCs w:val="24"/>
          <w:shd w:val="clear" w:color="auto" w:fill="FFFFFF"/>
        </w:rPr>
        <w:t xml:space="preserve"> que PRPr </w:t>
      </w:r>
      <w:r w:rsidR="00540001" w:rsidRPr="00EF0EE5">
        <w:rPr>
          <w:rFonts w:ascii="Times New Roman" w:hAnsi="Times New Roman" w:cs="Times New Roman"/>
          <w:color w:val="000000" w:themeColor="text1"/>
          <w:sz w:val="24"/>
          <w:szCs w:val="24"/>
          <w:shd w:val="clear" w:color="auto" w:fill="FFFFFF"/>
        </w:rPr>
        <w:t xml:space="preserve">reducen la inflamación sinovial y </w:t>
      </w:r>
      <w:r w:rsidR="00021756" w:rsidRPr="00EF0EE5">
        <w:rPr>
          <w:rFonts w:ascii="Times New Roman" w:hAnsi="Times New Roman" w:cs="Times New Roman"/>
          <w:color w:val="000000" w:themeColor="text1"/>
          <w:sz w:val="24"/>
          <w:szCs w:val="24"/>
          <w:shd w:val="clear" w:color="auto" w:fill="FFFFFF"/>
        </w:rPr>
        <w:t>tiene</w:t>
      </w:r>
      <w:r w:rsidR="00540001" w:rsidRPr="00EF0EE5">
        <w:rPr>
          <w:rFonts w:ascii="Times New Roman" w:hAnsi="Times New Roman" w:cs="Times New Roman"/>
          <w:color w:val="000000" w:themeColor="text1"/>
          <w:sz w:val="24"/>
          <w:szCs w:val="24"/>
          <w:shd w:val="clear" w:color="auto" w:fill="FFFFFF"/>
        </w:rPr>
        <w:t xml:space="preserve"> efecto protector sobre el car</w:t>
      </w:r>
      <w:r w:rsidR="00021756" w:rsidRPr="00EF0EE5">
        <w:rPr>
          <w:rFonts w:ascii="Times New Roman" w:hAnsi="Times New Roman" w:cs="Times New Roman"/>
          <w:color w:val="000000" w:themeColor="text1"/>
          <w:sz w:val="24"/>
          <w:szCs w:val="24"/>
          <w:shd w:val="clear" w:color="auto" w:fill="FFFFFF"/>
        </w:rPr>
        <w:t>tílago y al mismo tiempo reduce</w:t>
      </w:r>
      <w:r w:rsidR="00540001" w:rsidRPr="00EF0EE5">
        <w:rPr>
          <w:rFonts w:ascii="Times New Roman" w:hAnsi="Times New Roman" w:cs="Times New Roman"/>
          <w:color w:val="000000" w:themeColor="text1"/>
          <w:sz w:val="24"/>
          <w:szCs w:val="24"/>
          <w:shd w:val="clear" w:color="auto" w:fill="FFFFFF"/>
        </w:rPr>
        <w:t xml:space="preserve"> el dolor.</w:t>
      </w:r>
      <w:r w:rsidR="007F7305" w:rsidRPr="00EF0EE5">
        <w:rPr>
          <w:rFonts w:ascii="Times New Roman" w:hAnsi="Times New Roman" w:cs="Times New Roman"/>
          <w:color w:val="000000" w:themeColor="text1"/>
          <w:sz w:val="24"/>
          <w:szCs w:val="24"/>
          <w:shd w:val="clear" w:color="auto" w:fill="FFFFFF"/>
        </w:rPr>
        <w:t xml:space="preserve"> </w:t>
      </w:r>
      <w:r w:rsidR="00021756" w:rsidRPr="00EF0EE5">
        <w:rPr>
          <w:rFonts w:ascii="Times New Roman" w:hAnsi="Times New Roman" w:cs="Times New Roman"/>
          <w:color w:val="000000" w:themeColor="text1"/>
          <w:sz w:val="24"/>
          <w:szCs w:val="24"/>
          <w:shd w:val="clear" w:color="auto" w:fill="FFFFFF"/>
        </w:rPr>
        <w:t>Normalmente se observa que</w:t>
      </w:r>
      <w:r w:rsidR="007F7305" w:rsidRPr="00EF0EE5">
        <w:rPr>
          <w:rFonts w:ascii="Times New Roman" w:hAnsi="Times New Roman" w:cs="Times New Roman"/>
          <w:color w:val="000000" w:themeColor="text1"/>
          <w:sz w:val="24"/>
          <w:szCs w:val="24"/>
          <w:shd w:val="clear" w:color="auto" w:fill="FFFFFF"/>
        </w:rPr>
        <w:t xml:space="preserve"> el</w:t>
      </w:r>
      <w:r w:rsidR="00540001" w:rsidRPr="00EF0EE5">
        <w:rPr>
          <w:rFonts w:ascii="Times New Roman" w:hAnsi="Times New Roman" w:cs="Times New Roman"/>
          <w:color w:val="000000" w:themeColor="text1"/>
          <w:sz w:val="24"/>
          <w:szCs w:val="24"/>
          <w:shd w:val="clear" w:color="auto" w:fill="FFFFFF"/>
        </w:rPr>
        <w:t xml:space="preserve"> efecto</w:t>
      </w:r>
      <w:r w:rsidR="00021756" w:rsidRPr="00EF0EE5">
        <w:rPr>
          <w:rFonts w:ascii="Times New Roman" w:hAnsi="Times New Roman" w:cs="Times New Roman"/>
          <w:color w:val="000000" w:themeColor="text1"/>
          <w:sz w:val="24"/>
          <w:szCs w:val="24"/>
          <w:shd w:val="clear" w:color="auto" w:fill="FFFFFF"/>
        </w:rPr>
        <w:t xml:space="preserve"> reductor sobre el dolor es</w:t>
      </w:r>
      <w:r w:rsidR="00540001" w:rsidRPr="00EF0EE5">
        <w:rPr>
          <w:rFonts w:ascii="Times New Roman" w:hAnsi="Times New Roman" w:cs="Times New Roman"/>
          <w:color w:val="000000" w:themeColor="text1"/>
          <w:sz w:val="24"/>
          <w:szCs w:val="24"/>
          <w:shd w:val="clear" w:color="auto" w:fill="FFFFFF"/>
        </w:rPr>
        <w:t xml:space="preserve"> más fuerte</w:t>
      </w:r>
      <w:r w:rsidR="00021756" w:rsidRPr="00EF0EE5">
        <w:rPr>
          <w:rFonts w:ascii="Times New Roman" w:hAnsi="Times New Roman" w:cs="Times New Roman"/>
          <w:color w:val="000000" w:themeColor="text1"/>
          <w:sz w:val="24"/>
          <w:szCs w:val="24"/>
          <w:shd w:val="clear" w:color="auto" w:fill="FFFFFF"/>
        </w:rPr>
        <w:t>, en el período</w:t>
      </w:r>
      <w:r w:rsidR="00540001" w:rsidRPr="00EF0EE5">
        <w:rPr>
          <w:rFonts w:ascii="Times New Roman" w:hAnsi="Times New Roman" w:cs="Times New Roman"/>
          <w:color w:val="000000" w:themeColor="text1"/>
          <w:sz w:val="24"/>
          <w:szCs w:val="24"/>
          <w:shd w:val="clear" w:color="auto" w:fill="FFFFFF"/>
        </w:rPr>
        <w:t xml:space="preserve"> </w:t>
      </w:r>
      <w:r w:rsidR="00021756" w:rsidRPr="00EF0EE5">
        <w:rPr>
          <w:rFonts w:ascii="Times New Roman" w:hAnsi="Times New Roman" w:cs="Times New Roman"/>
          <w:color w:val="000000" w:themeColor="text1"/>
          <w:sz w:val="24"/>
          <w:szCs w:val="24"/>
          <w:shd w:val="clear" w:color="auto" w:fill="FFFFFF"/>
        </w:rPr>
        <w:t>postoperatorio</w:t>
      </w:r>
      <w:r w:rsidR="00A34E3B" w:rsidRPr="00EF0EE5">
        <w:rPr>
          <w:rFonts w:ascii="Times New Roman" w:hAnsi="Times New Roman" w:cs="Times New Roman"/>
          <w:color w:val="000000" w:themeColor="text1"/>
          <w:sz w:val="24"/>
          <w:szCs w:val="24"/>
          <w:shd w:val="clear" w:color="auto" w:fill="FFFFFF"/>
        </w:rPr>
        <w:t xml:space="preserve"> y comienzo </w:t>
      </w:r>
      <w:r w:rsidR="00540001" w:rsidRPr="00EF0EE5">
        <w:rPr>
          <w:rFonts w:ascii="Times New Roman" w:hAnsi="Times New Roman" w:cs="Times New Roman"/>
          <w:color w:val="000000" w:themeColor="text1"/>
          <w:sz w:val="24"/>
          <w:szCs w:val="24"/>
          <w:shd w:val="clear" w:color="auto" w:fill="FFFFFF"/>
        </w:rPr>
        <w:t>del tratamiento</w:t>
      </w:r>
      <w:r w:rsidR="00A34E3B" w:rsidRPr="00EF0EE5">
        <w:rPr>
          <w:rFonts w:ascii="Times New Roman" w:hAnsi="Times New Roman" w:cs="Times New Roman"/>
          <w:color w:val="000000" w:themeColor="text1"/>
          <w:sz w:val="24"/>
          <w:szCs w:val="24"/>
          <w:shd w:val="clear" w:color="auto" w:fill="FFFFFF"/>
        </w:rPr>
        <w:t xml:space="preserve"> con PRPr</w:t>
      </w:r>
      <w:r w:rsidR="00DC45DB" w:rsidRPr="00EF0EE5">
        <w:rPr>
          <w:rFonts w:ascii="Times New Roman" w:hAnsi="Times New Roman" w:cs="Times New Roman"/>
          <w:color w:val="000000" w:themeColor="text1"/>
          <w:sz w:val="24"/>
          <w:szCs w:val="24"/>
          <w:shd w:val="clear" w:color="auto" w:fill="FFFFFF"/>
        </w:rPr>
        <w:t xml:space="preserve"> </w:t>
      </w:r>
    </w:p>
    <w:p w14:paraId="2134F00C" w14:textId="77777777" w:rsidR="00C55656" w:rsidRPr="00EF0EE5" w:rsidRDefault="00C55656" w:rsidP="00807E66">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p>
    <w:p w14:paraId="06E9B1A3" w14:textId="3F0C9035" w:rsidR="001956ED" w:rsidRPr="00EF0EE5" w:rsidRDefault="00CA3CEF" w:rsidP="00807E66">
      <w:pPr>
        <w:pStyle w:val="NormalWeb"/>
        <w:shd w:val="clear" w:color="auto" w:fill="FFFFFF"/>
        <w:spacing w:before="0" w:beforeAutospacing="0" w:after="0" w:afterAutospacing="0" w:line="360" w:lineRule="auto"/>
        <w:jc w:val="both"/>
        <w:rPr>
          <w:color w:val="000000" w:themeColor="text1"/>
        </w:rPr>
      </w:pPr>
      <w:r w:rsidRPr="00EF0EE5">
        <w:rPr>
          <w:color w:val="000000" w:themeColor="text1"/>
        </w:rPr>
        <w:t>En un estudio posterior utilizaron como biomodelo ratas</w:t>
      </w:r>
      <w:r w:rsidR="00A34E3B" w:rsidRPr="00EF0EE5">
        <w:rPr>
          <w:color w:val="000000" w:themeColor="text1"/>
        </w:rPr>
        <w:t>,</w:t>
      </w:r>
      <w:r w:rsidRPr="00EF0EE5">
        <w:rPr>
          <w:color w:val="000000" w:themeColor="text1"/>
        </w:rPr>
        <w:t xml:space="preserve"> para investigar la u</w:t>
      </w:r>
      <w:r w:rsidR="007F7305" w:rsidRPr="00EF0EE5">
        <w:rPr>
          <w:color w:val="000000" w:themeColor="text1"/>
        </w:rPr>
        <w:t>tilidad de la</w:t>
      </w:r>
      <w:r w:rsidRPr="00EF0EE5">
        <w:rPr>
          <w:color w:val="000000" w:themeColor="text1"/>
          <w:shd w:val="clear" w:color="auto" w:fill="FFFFFF"/>
        </w:rPr>
        <w:t xml:space="preserve"> esponja de fosfato β-tricálcico de gelatina</w:t>
      </w:r>
      <w:r w:rsidRPr="00EF0EE5">
        <w:rPr>
          <w:color w:val="000000" w:themeColor="text1"/>
        </w:rPr>
        <w:t xml:space="preserve"> (β-TCP)</w:t>
      </w:r>
      <w:r w:rsidR="00A34E3B" w:rsidRPr="00EF0EE5">
        <w:rPr>
          <w:color w:val="000000" w:themeColor="text1"/>
        </w:rPr>
        <w:t>, las cuales se encontraban</w:t>
      </w:r>
      <w:r w:rsidRPr="00EF0EE5">
        <w:rPr>
          <w:color w:val="000000" w:themeColor="text1"/>
          <w:shd w:val="clear" w:color="auto" w:fill="FFFFFF"/>
        </w:rPr>
        <w:t xml:space="preserve"> </w:t>
      </w:r>
      <w:r w:rsidRPr="00EF0EE5">
        <w:rPr>
          <w:color w:val="000000" w:themeColor="text1"/>
        </w:rPr>
        <w:t xml:space="preserve">impregnadas de </w:t>
      </w:r>
      <w:r w:rsidR="00F41890" w:rsidRPr="00EF0EE5">
        <w:rPr>
          <w:color w:val="000000" w:themeColor="text1"/>
        </w:rPr>
        <w:t>Plasma rico en plaquetas</w:t>
      </w:r>
      <w:r w:rsidRPr="00EF0EE5">
        <w:rPr>
          <w:color w:val="000000" w:themeColor="text1"/>
        </w:rPr>
        <w:t xml:space="preserve"> para tratar </w:t>
      </w:r>
      <w:r w:rsidR="00F41890" w:rsidRPr="00EF0EE5">
        <w:rPr>
          <w:color w:val="000000" w:themeColor="text1"/>
        </w:rPr>
        <w:t>una</w:t>
      </w:r>
      <w:r w:rsidRPr="00EF0EE5">
        <w:rPr>
          <w:color w:val="000000" w:themeColor="text1"/>
          <w:shd w:val="clear" w:color="auto" w:fill="FFFFFF"/>
        </w:rPr>
        <w:t xml:space="preserve"> fractura vertebral osteoporótica (</w:t>
      </w:r>
      <w:r w:rsidRPr="00EF0EE5">
        <w:rPr>
          <w:color w:val="000000" w:themeColor="text1"/>
        </w:rPr>
        <w:t>OVF)</w:t>
      </w:r>
      <w:r w:rsidR="004E64B7" w:rsidRPr="00EF0EE5">
        <w:rPr>
          <w:color w:val="000000" w:themeColor="text1"/>
        </w:rPr>
        <w:t>,</w:t>
      </w:r>
      <w:r w:rsidR="00F41890" w:rsidRPr="00EF0EE5">
        <w:rPr>
          <w:color w:val="000000" w:themeColor="text1"/>
        </w:rPr>
        <w:t xml:space="preserve"> siendo este</w:t>
      </w:r>
      <w:r w:rsidR="0019743A" w:rsidRPr="00EF0EE5">
        <w:rPr>
          <w:color w:val="000000" w:themeColor="text1"/>
        </w:rPr>
        <w:t xml:space="preserve"> un defecto </w:t>
      </w:r>
      <w:r w:rsidR="0019743A" w:rsidRPr="00EF0EE5">
        <w:rPr>
          <w:color w:val="222222"/>
          <w:shd w:val="clear" w:color="auto" w:fill="FFFFFF"/>
        </w:rPr>
        <w:t xml:space="preserve">crítico </w:t>
      </w:r>
      <w:r w:rsidRPr="00EF0EE5">
        <w:rPr>
          <w:color w:val="000000" w:themeColor="text1"/>
        </w:rPr>
        <w:t>que no se puede reparar por sí solo.</w:t>
      </w:r>
      <w:r w:rsidR="004E64B7" w:rsidRPr="00EF0EE5">
        <w:rPr>
          <w:color w:val="000000" w:themeColor="text1"/>
        </w:rPr>
        <w:t xml:space="preserve"> En el estudio</w:t>
      </w:r>
      <w:r w:rsidR="00F41890" w:rsidRPr="00EF0EE5">
        <w:rPr>
          <w:color w:val="000000" w:themeColor="text1"/>
        </w:rPr>
        <w:t xml:space="preserve"> experimental</w:t>
      </w:r>
      <w:r w:rsidR="004E64B7" w:rsidRPr="00EF0EE5">
        <w:rPr>
          <w:color w:val="000000" w:themeColor="text1"/>
        </w:rPr>
        <w:t xml:space="preserve"> se utilizó el PRP</w:t>
      </w:r>
      <w:r w:rsidR="00F41890" w:rsidRPr="00EF0EE5">
        <w:rPr>
          <w:color w:val="000000" w:themeColor="text1"/>
        </w:rPr>
        <w:t>, aprovechando la</w:t>
      </w:r>
      <w:r w:rsidR="004E64B7" w:rsidRPr="00EF0EE5">
        <w:rPr>
          <w:color w:val="000000" w:themeColor="text1"/>
        </w:rPr>
        <w:t xml:space="preserve"> ventaja inmunológica por s</w:t>
      </w:r>
      <w:r w:rsidR="00F41890" w:rsidRPr="00EF0EE5">
        <w:rPr>
          <w:color w:val="000000" w:themeColor="text1"/>
        </w:rPr>
        <w:t>er un aislado de sangre autólogo y por tener</w:t>
      </w:r>
      <w:r w:rsidR="004E64B7" w:rsidRPr="00EF0EE5">
        <w:rPr>
          <w:color w:val="000000" w:themeColor="text1"/>
        </w:rPr>
        <w:t xml:space="preserve"> </w:t>
      </w:r>
      <w:r w:rsidR="00F41890" w:rsidRPr="00EF0EE5">
        <w:rPr>
          <w:color w:val="000000" w:themeColor="text1"/>
        </w:rPr>
        <w:t xml:space="preserve">efectos positivos sobre la regeneración ósea. Ya </w:t>
      </w:r>
      <w:r w:rsidR="00BE5DE7" w:rsidRPr="00EF0EE5">
        <w:rPr>
          <w:color w:val="000000" w:themeColor="text1"/>
        </w:rPr>
        <w:t>demostrado</w:t>
      </w:r>
      <w:r w:rsidR="00F41890" w:rsidRPr="00EF0EE5">
        <w:rPr>
          <w:color w:val="000000" w:themeColor="text1"/>
        </w:rPr>
        <w:t>s</w:t>
      </w:r>
      <w:r w:rsidR="00BE5DE7" w:rsidRPr="00EF0EE5">
        <w:rPr>
          <w:color w:val="000000" w:themeColor="text1"/>
        </w:rPr>
        <w:t xml:space="preserve"> en huesos largos y cráneos de varios modelos animales,</w:t>
      </w:r>
      <w:r w:rsidR="004E64B7" w:rsidRPr="00EF0EE5">
        <w:rPr>
          <w:color w:val="000000" w:themeColor="text1"/>
        </w:rPr>
        <w:t xml:space="preserve"> </w:t>
      </w:r>
      <w:r w:rsidR="00F41890" w:rsidRPr="00EF0EE5">
        <w:rPr>
          <w:color w:val="000000" w:themeColor="text1"/>
        </w:rPr>
        <w:t xml:space="preserve">donde se integran </w:t>
      </w:r>
      <w:r w:rsidR="00BE5DE7" w:rsidRPr="00EF0EE5">
        <w:rPr>
          <w:color w:val="000000" w:themeColor="text1"/>
        </w:rPr>
        <w:t>diversos factores</w:t>
      </w:r>
      <w:r w:rsidR="00F41890" w:rsidRPr="00EF0EE5">
        <w:rPr>
          <w:color w:val="000000" w:themeColor="text1"/>
        </w:rPr>
        <w:t>, como son los factores</w:t>
      </w:r>
      <w:r w:rsidR="00BE5DE7" w:rsidRPr="00EF0EE5">
        <w:rPr>
          <w:color w:val="000000" w:themeColor="text1"/>
        </w:rPr>
        <w:t xml:space="preserve"> de crecimiento</w:t>
      </w:r>
      <w:r w:rsidR="002B5E26" w:rsidRPr="00EF0EE5">
        <w:rPr>
          <w:color w:val="000000" w:themeColor="text1"/>
        </w:rPr>
        <w:t xml:space="preserve"> </w:t>
      </w:r>
      <w:r w:rsidR="00BE5DE7" w:rsidRPr="00EF0EE5">
        <w:rPr>
          <w:color w:val="000000" w:themeColor="text1"/>
        </w:rPr>
        <w:t>contenidos en PRP</w:t>
      </w:r>
      <w:r w:rsidR="00F41890" w:rsidRPr="00EF0EE5">
        <w:rPr>
          <w:color w:val="000000" w:themeColor="text1"/>
        </w:rPr>
        <w:t>. Los cuales</w:t>
      </w:r>
      <w:r w:rsidR="00BE5DE7" w:rsidRPr="00EF0EE5">
        <w:rPr>
          <w:color w:val="000000" w:themeColor="text1"/>
        </w:rPr>
        <w:t xml:space="preserve"> promueven la osteo</w:t>
      </w:r>
      <w:r w:rsidR="004E64B7" w:rsidRPr="00EF0EE5">
        <w:rPr>
          <w:color w:val="000000" w:themeColor="text1"/>
        </w:rPr>
        <w:t>génesis</w:t>
      </w:r>
      <w:r w:rsidR="00F41890" w:rsidRPr="00EF0EE5">
        <w:rPr>
          <w:color w:val="000000" w:themeColor="text1"/>
        </w:rPr>
        <w:t xml:space="preserve">, </w:t>
      </w:r>
      <w:r w:rsidR="004E64B7" w:rsidRPr="00EF0EE5">
        <w:rPr>
          <w:color w:val="000000" w:themeColor="text1"/>
        </w:rPr>
        <w:t>al</w:t>
      </w:r>
      <w:r w:rsidR="00F41890" w:rsidRPr="00EF0EE5">
        <w:rPr>
          <w:color w:val="000000" w:themeColor="text1"/>
        </w:rPr>
        <w:t xml:space="preserve"> mismo tiempo</w:t>
      </w:r>
      <w:r w:rsidR="004E64B7" w:rsidRPr="00EF0EE5">
        <w:rPr>
          <w:color w:val="000000" w:themeColor="text1"/>
        </w:rPr>
        <w:t xml:space="preserve"> inducen </w:t>
      </w:r>
      <w:r w:rsidR="00BE5DE7" w:rsidRPr="00EF0EE5">
        <w:rPr>
          <w:color w:val="000000" w:themeColor="text1"/>
        </w:rPr>
        <w:t>la proliferación</w:t>
      </w:r>
      <w:r w:rsidR="004E64B7" w:rsidRPr="00EF0EE5">
        <w:rPr>
          <w:color w:val="000000" w:themeColor="text1"/>
        </w:rPr>
        <w:t>,</w:t>
      </w:r>
      <w:r w:rsidR="00BE5DE7" w:rsidRPr="00EF0EE5">
        <w:rPr>
          <w:color w:val="000000" w:themeColor="text1"/>
        </w:rPr>
        <w:t xml:space="preserve"> </w:t>
      </w:r>
      <w:r w:rsidR="004E64B7" w:rsidRPr="00EF0EE5">
        <w:rPr>
          <w:color w:val="000000" w:themeColor="text1"/>
        </w:rPr>
        <w:t xml:space="preserve">la migración </w:t>
      </w:r>
      <w:r w:rsidR="00BE5DE7" w:rsidRPr="00EF0EE5">
        <w:rPr>
          <w:color w:val="000000" w:themeColor="text1"/>
        </w:rPr>
        <w:t xml:space="preserve">y la diferenciación de las células </w:t>
      </w:r>
      <w:r w:rsidR="00F41890" w:rsidRPr="00EF0EE5">
        <w:rPr>
          <w:color w:val="000000" w:themeColor="text1"/>
          <w:shd w:val="clear" w:color="auto" w:fill="FFFFFF"/>
        </w:rPr>
        <w:t>mesenquimales</w:t>
      </w:r>
      <w:r w:rsidR="00F41890" w:rsidRPr="00EF0EE5">
        <w:rPr>
          <w:color w:val="000000" w:themeColor="text1"/>
        </w:rPr>
        <w:t xml:space="preserve"> </w:t>
      </w:r>
      <w:r w:rsidR="00BE5DE7" w:rsidRPr="00EF0EE5">
        <w:rPr>
          <w:color w:val="000000" w:themeColor="text1"/>
        </w:rPr>
        <w:t xml:space="preserve">derivadas de la médula ósea en </w:t>
      </w:r>
      <w:r w:rsidR="00F41890" w:rsidRPr="00EF0EE5">
        <w:rPr>
          <w:color w:val="000000" w:themeColor="text1"/>
        </w:rPr>
        <w:t xml:space="preserve">los </w:t>
      </w:r>
      <w:r w:rsidR="00BE5DE7" w:rsidRPr="00EF0EE5">
        <w:rPr>
          <w:color w:val="000000" w:themeColor="text1"/>
        </w:rPr>
        <w:t>osteoblastos.</w:t>
      </w:r>
      <w:r w:rsidR="004E64B7" w:rsidRPr="00EF0EE5">
        <w:rPr>
          <w:color w:val="000000" w:themeColor="text1"/>
        </w:rPr>
        <w:t xml:space="preserve"> </w:t>
      </w:r>
      <w:r w:rsidR="002B5E26" w:rsidRPr="00EF0EE5">
        <w:rPr>
          <w:color w:val="000000" w:themeColor="text1"/>
        </w:rPr>
        <w:t xml:space="preserve">El uso del </w:t>
      </w:r>
      <w:r w:rsidR="004D6852" w:rsidRPr="00EF0EE5">
        <w:rPr>
          <w:color w:val="000000" w:themeColor="text1"/>
        </w:rPr>
        <w:t>plasma rico en plaquetas</w:t>
      </w:r>
      <w:r w:rsidR="00100E2B" w:rsidRPr="00EF0EE5">
        <w:rPr>
          <w:color w:val="000000" w:themeColor="text1"/>
        </w:rPr>
        <w:t xml:space="preserve"> </w:t>
      </w:r>
      <w:r w:rsidR="002B5E26" w:rsidRPr="00EF0EE5">
        <w:rPr>
          <w:color w:val="000000" w:themeColor="text1"/>
        </w:rPr>
        <w:t>resulta tan beneficioso</w:t>
      </w:r>
      <w:r w:rsidR="00100E2B" w:rsidRPr="00EF0EE5">
        <w:rPr>
          <w:color w:val="000000" w:themeColor="text1"/>
        </w:rPr>
        <w:t xml:space="preserve"> en la velocidad de la reparación ósea y se usa solo o con</w:t>
      </w:r>
      <w:r w:rsidR="004D6852" w:rsidRPr="00EF0EE5">
        <w:rPr>
          <w:color w:val="000000" w:themeColor="text1"/>
        </w:rPr>
        <w:t xml:space="preserve"> coadyuvante o</w:t>
      </w:r>
      <w:r w:rsidR="002B5E26" w:rsidRPr="00EF0EE5">
        <w:rPr>
          <w:color w:val="000000" w:themeColor="text1"/>
        </w:rPr>
        <w:t xml:space="preserve"> andamio</w:t>
      </w:r>
      <w:r w:rsidR="00100E2B" w:rsidRPr="00EF0EE5">
        <w:rPr>
          <w:color w:val="000000" w:themeColor="text1"/>
        </w:rPr>
        <w:t>s</w:t>
      </w:r>
      <w:r w:rsidR="002B5E26" w:rsidRPr="00EF0EE5">
        <w:rPr>
          <w:color w:val="000000" w:themeColor="text1"/>
        </w:rPr>
        <w:t xml:space="preserve"> adecuado</w:t>
      </w:r>
      <w:r w:rsidR="00100E2B" w:rsidRPr="00EF0EE5">
        <w:rPr>
          <w:color w:val="000000" w:themeColor="text1"/>
        </w:rPr>
        <w:t>s capaces</w:t>
      </w:r>
      <w:r w:rsidR="002B5E26" w:rsidRPr="00EF0EE5">
        <w:rPr>
          <w:color w:val="000000" w:themeColor="text1"/>
        </w:rPr>
        <w:t xml:space="preserve"> de generar u</w:t>
      </w:r>
      <w:r w:rsidR="004D6852" w:rsidRPr="00EF0EE5">
        <w:rPr>
          <w:color w:val="000000" w:themeColor="text1"/>
        </w:rPr>
        <w:t>na liberación sostenida, que es con lo que cuenta el</w:t>
      </w:r>
      <w:r w:rsidR="002B5E26" w:rsidRPr="00EF0EE5">
        <w:rPr>
          <w:color w:val="000000" w:themeColor="text1"/>
        </w:rPr>
        <w:t xml:space="preserve"> estudio</w:t>
      </w:r>
      <w:r w:rsidR="004D6852" w:rsidRPr="00EF0EE5">
        <w:rPr>
          <w:color w:val="000000" w:themeColor="text1"/>
        </w:rPr>
        <w:t xml:space="preserve"> experimental de </w:t>
      </w:r>
      <w:r w:rsidR="004D6852" w:rsidRPr="00EF0EE5">
        <w:rPr>
          <w:color w:val="000000" w:themeColor="text1"/>
          <w:shd w:val="clear" w:color="auto" w:fill="FFFFFF"/>
        </w:rPr>
        <w:t>esponja de fosfato β-tricálcico</w:t>
      </w:r>
      <w:r w:rsidR="002B5E26" w:rsidRPr="00EF0EE5">
        <w:rPr>
          <w:color w:val="000000" w:themeColor="text1"/>
        </w:rPr>
        <w:t>,</w:t>
      </w:r>
      <w:r w:rsidR="004D6852" w:rsidRPr="00EF0EE5">
        <w:rPr>
          <w:color w:val="000000" w:themeColor="text1"/>
        </w:rPr>
        <w:t xml:space="preserve"> el cual integra</w:t>
      </w:r>
      <w:r w:rsidR="002B5E26" w:rsidRPr="00EF0EE5">
        <w:rPr>
          <w:color w:val="000000" w:themeColor="text1"/>
        </w:rPr>
        <w:t xml:space="preserve"> la</w:t>
      </w:r>
      <w:r w:rsidR="00BE5DE7" w:rsidRPr="00EF0EE5">
        <w:rPr>
          <w:color w:val="000000" w:themeColor="text1"/>
        </w:rPr>
        <w:t xml:space="preserve"> esponja de gelatina β-TCP</w:t>
      </w:r>
      <w:r w:rsidR="004D6852" w:rsidRPr="00EF0EE5">
        <w:rPr>
          <w:color w:val="000000" w:themeColor="text1"/>
        </w:rPr>
        <w:t xml:space="preserve"> como andamio para la administración de PRP</w:t>
      </w:r>
      <w:r w:rsidR="002B5E26" w:rsidRPr="00EF0EE5">
        <w:rPr>
          <w:color w:val="000000" w:themeColor="text1"/>
        </w:rPr>
        <w:t xml:space="preserve">. </w:t>
      </w:r>
      <w:r w:rsidR="00DD3B5C" w:rsidRPr="00EF0EE5">
        <w:rPr>
          <w:color w:val="000000" w:themeColor="text1"/>
        </w:rPr>
        <w:t>T</w:t>
      </w:r>
      <w:r w:rsidR="004D6852" w:rsidRPr="00EF0EE5">
        <w:rPr>
          <w:color w:val="000000" w:themeColor="text1"/>
        </w:rPr>
        <w:t>eniendo</w:t>
      </w:r>
      <w:r w:rsidR="00DD3B5C" w:rsidRPr="00EF0EE5">
        <w:rPr>
          <w:color w:val="000000" w:themeColor="text1"/>
        </w:rPr>
        <w:t xml:space="preserve"> en cuenta que es una estructura porosa similar</w:t>
      </w:r>
      <w:r w:rsidR="00BE5DE7" w:rsidRPr="00EF0EE5">
        <w:rPr>
          <w:color w:val="000000" w:themeColor="text1"/>
        </w:rPr>
        <w:t xml:space="preserve"> a una esponja</w:t>
      </w:r>
      <w:r w:rsidR="00DD3B5C" w:rsidRPr="00EF0EE5">
        <w:rPr>
          <w:color w:val="000000" w:themeColor="text1"/>
        </w:rPr>
        <w:t>, es</w:t>
      </w:r>
      <w:r w:rsidR="00BE5DE7" w:rsidRPr="00EF0EE5">
        <w:rPr>
          <w:color w:val="000000" w:themeColor="text1"/>
        </w:rPr>
        <w:t xml:space="preserve"> muy </w:t>
      </w:r>
      <w:r w:rsidR="00DD3B5C" w:rsidRPr="00EF0EE5">
        <w:rPr>
          <w:color w:val="000000" w:themeColor="text1"/>
        </w:rPr>
        <w:t>apropiado</w:t>
      </w:r>
      <w:r w:rsidR="004D6852" w:rsidRPr="00EF0EE5">
        <w:rPr>
          <w:color w:val="000000" w:themeColor="text1"/>
        </w:rPr>
        <w:t xml:space="preserve"> para </w:t>
      </w:r>
      <w:r w:rsidR="00DD3B5C" w:rsidRPr="00EF0EE5">
        <w:rPr>
          <w:color w:val="000000" w:themeColor="text1"/>
        </w:rPr>
        <w:t xml:space="preserve">generar condiciones adecuadas para una </w:t>
      </w:r>
      <w:r w:rsidR="004D6852" w:rsidRPr="00EF0EE5">
        <w:rPr>
          <w:color w:val="000000" w:themeColor="text1"/>
        </w:rPr>
        <w:t>migración,</w:t>
      </w:r>
      <w:r w:rsidR="00BE5DE7" w:rsidRPr="00EF0EE5">
        <w:rPr>
          <w:color w:val="000000" w:themeColor="text1"/>
        </w:rPr>
        <w:t xml:space="preserve"> pr</w:t>
      </w:r>
      <w:r w:rsidR="00DD3B5C" w:rsidRPr="00EF0EE5">
        <w:rPr>
          <w:color w:val="000000" w:themeColor="text1"/>
        </w:rPr>
        <w:t xml:space="preserve">oliferación y </w:t>
      </w:r>
      <w:r w:rsidR="004D6852" w:rsidRPr="00EF0EE5">
        <w:rPr>
          <w:color w:val="000000" w:themeColor="text1"/>
        </w:rPr>
        <w:t>diferenciación celular</w:t>
      </w:r>
      <w:r w:rsidR="00DC45DB" w:rsidRPr="00EF0EE5">
        <w:rPr>
          <w:color w:val="000000" w:themeColor="text1"/>
        </w:rPr>
        <w:t xml:space="preserve"> </w:t>
      </w:r>
      <w:r w:rsidR="007F30E8" w:rsidRPr="00EF0EE5">
        <w:rPr>
          <w:color w:val="000000" w:themeColor="text1"/>
        </w:rPr>
        <w:fldChar w:fldCharType="begin" w:fldLock="1"/>
      </w:r>
      <w:r w:rsidR="00AB7A55" w:rsidRPr="00EF0EE5">
        <w:rPr>
          <w:color w:val="000000" w:themeColor="text1"/>
        </w:rPr>
        <w:instrText>ADDIN CSL_CITATION {"citationItems":[{"id":"ITEM-1","itemData":{"DOI":"10.1089/ten.tea.2017.0358","ISSN":"1937335X","abstract":"© Copyright 2018, Mary Ann Liebert, Inc. The objective of the present study was to investigate the effect of platelet-rich plasma (PRP) combined with gelatin β-tricalcium phosphate (β-TCP) sponge on bone generation in a lumbar vertebral body defect of ovariectomized rat. After creating critical-size defects in the center of the anterior vertebral body, the defects were filled with the following materials: (1) no material (control group), (2) gelatin β-TCP sponge with PRP (PRP sponge group), and (3) gelatin β-TCP sponge with phosphate-buffered saline (PBS sponge group). Microcomputed tomography and histological evaluation were performed immediately after surgery and at 4, 8, and 12 weeks to assess bone regeneration. Biomechanical test was also performed at postoperative week 12. In the PRP sponge group, both imaging and histological examination showed that visible osteogenesis was first induced and additional growth of bone tissue was observed in the transplanted sponge, compared with the PBS sponge group. There was no negative effect of either PRP sponge or PBS sponge transplantation on bone tissue generation around the periphery of the defect. Biomechanical test showed increased stiffness of the affected vertebral bodies in the PRP sponge group. These results indicate that PRP-impregnated gelatin β-TCP sponge is effective for facilitating bone regeneration in lumbar vertebral bone defect under osteoporotic condition. PRP combined with gelatin β-TCP sponges could be potentially useful for developing a new approach to vertebroplasty for osteoporotic vertebral fracture.","author":[{"dropping-particle":"","family":"Sakata","given":"Munehiro","non-dropping-particle":"","parse-names":false,"suffix":""},{"dropping-particle":"","family":"Tonomura","given":"Hitoshi","non-dropping-particle":"","parse-names":false,"suffix":""},{"dropping-particle":"","family":"Itsuji","given":"Tomonori","non-dropping-particle":"","parse-names":false,"suffix":""},{"dropping-particle":"","family":"Ishibashi","given":"Hidenobu","non-dropping-particle":"","parse-names":false,"suffix":""},{"dropping-particle":"","family":"Takatori","given":"Ryota","non-dropping-particle":"","parse-names":false,"suffix":""},{"dropping-particle":"","family":"Mikami","given":"Yasuo","non-dropping-particle":"","parse-names":false,"suffix":""},{"dropping-particle":"","family":"Nagae","given":"Masateru","non-dropping-particle":"","parse-names":false,"suffix":""},{"dropping-particle":"","family":"Matsuda","given":"Ken Ichi","non-dropping-particle":"","parse-names":false,"suffix":""},{"dropping-particle":"","family":"Tabata","given":"Yasuhiko","non-dropping-particle":"","parse-names":false,"suffix":""},{"dropping-particle":"","family":"Tanaka","given":"Masaki","non-dropping-particle":"","parse-names":false,"suffix":""},{"dropping-particle":"","family":"Kubo","given":"Toshikazu","non-dropping-particle":"","parse-names":false,"suffix":""}],"container-title":"Tissue Engineering - Part A","id":"ITEM-1","issue":"11-12","issued":{"date-parts":[["2018"]]},"page":"1001-1010","title":"Bone Regeneration of Osteoporotic Vertebral Body Defects Using Platelet-Rich Plasma and Gelatin β-Tricalcium Phosphate Sponges","type":"article-journal","volume":"24"},"uris":["http://www.mendeley.com/documents/?uuid=e3ac6d21-7a07-468f-a7fb-52cd2004c31f"]}],"mendeley":{"formattedCitation":"(Sakata et al., 2018)","plainTextFormattedCitation":"(Sakata et al., 2018)","previouslyFormattedCitation":"(Sakata et al., 2018)"},"properties":{"noteIndex":0},"schema":"https://github.com/citation-style-language/schema/raw/master/csl-citation.json"}</w:instrText>
      </w:r>
      <w:r w:rsidR="007F30E8" w:rsidRPr="00EF0EE5">
        <w:rPr>
          <w:color w:val="000000" w:themeColor="text1"/>
        </w:rPr>
        <w:fldChar w:fldCharType="separate"/>
      </w:r>
      <w:r w:rsidR="00DC45DB" w:rsidRPr="00EF0EE5">
        <w:rPr>
          <w:noProof/>
          <w:color w:val="000000" w:themeColor="text1"/>
        </w:rPr>
        <w:t>(Sakata et al., 2018)</w:t>
      </w:r>
      <w:r w:rsidR="007F30E8" w:rsidRPr="00EF0EE5">
        <w:rPr>
          <w:color w:val="000000" w:themeColor="text1"/>
        </w:rPr>
        <w:fldChar w:fldCharType="end"/>
      </w:r>
      <w:r w:rsidR="004D6852" w:rsidRPr="00EF0EE5">
        <w:rPr>
          <w:color w:val="000000" w:themeColor="text1"/>
        </w:rPr>
        <w:t>.</w:t>
      </w:r>
    </w:p>
    <w:p w14:paraId="7F648745" w14:textId="3FBD76BC" w:rsidR="00C54B58" w:rsidRPr="00EF0EE5" w:rsidRDefault="00C54B58" w:rsidP="00807E66">
      <w:pPr>
        <w:pStyle w:val="Ttulo1"/>
        <w:shd w:val="clear" w:color="auto" w:fill="FFFFFF"/>
        <w:spacing w:line="360" w:lineRule="auto"/>
        <w:jc w:val="both"/>
        <w:rPr>
          <w:rFonts w:ascii="Times New Roman" w:hAnsi="Times New Roman" w:cs="Times New Roman"/>
          <w:color w:val="000000" w:themeColor="text1"/>
          <w:sz w:val="24"/>
          <w:szCs w:val="24"/>
          <w:shd w:val="clear" w:color="auto" w:fill="FFFFFF"/>
        </w:rPr>
      </w:pPr>
      <w:r w:rsidRPr="00EF0EE5">
        <w:rPr>
          <w:rFonts w:ascii="Times New Roman" w:hAnsi="Times New Roman" w:cs="Times New Roman"/>
          <w:color w:val="000000" w:themeColor="text1"/>
          <w:sz w:val="24"/>
          <w:szCs w:val="24"/>
          <w:shd w:val="clear" w:color="auto" w:fill="FFFFFF"/>
        </w:rPr>
        <w:lastRenderedPageBreak/>
        <w:t>Siempre se debe tener en cuenta la selección de animales para estudio experimental. los conejillos de indias Dunkin-Hartley</w:t>
      </w:r>
      <w:r w:rsidR="000B7DFD" w:rsidRPr="00EF0EE5">
        <w:rPr>
          <w:rFonts w:ascii="Times New Roman" w:hAnsi="Times New Roman" w:cs="Times New Roman"/>
          <w:color w:val="000000" w:themeColor="text1"/>
          <w:sz w:val="24"/>
          <w:szCs w:val="24"/>
          <w:shd w:val="clear" w:color="auto" w:fill="FFFFFF"/>
        </w:rPr>
        <w:t>,</w:t>
      </w:r>
      <w:r w:rsidRPr="00EF0EE5">
        <w:rPr>
          <w:rFonts w:ascii="Times New Roman" w:hAnsi="Times New Roman" w:cs="Times New Roman"/>
          <w:color w:val="000000" w:themeColor="text1"/>
          <w:sz w:val="24"/>
          <w:szCs w:val="24"/>
          <w:shd w:val="clear" w:color="auto" w:fill="FFFFFF"/>
        </w:rPr>
        <w:t xml:space="preserve"> fueron elegidos como modelo debido a ciertas peculiaridades como la osteoartritis (OA) espontánea</w:t>
      </w:r>
      <w:r w:rsidR="002365A8" w:rsidRPr="00EF0EE5">
        <w:rPr>
          <w:rFonts w:ascii="Times New Roman" w:hAnsi="Times New Roman" w:cs="Times New Roman"/>
          <w:color w:val="000000" w:themeColor="text1"/>
          <w:sz w:val="24"/>
          <w:szCs w:val="24"/>
          <w:shd w:val="clear" w:color="auto" w:fill="FFFFFF"/>
        </w:rPr>
        <w:t xml:space="preserve"> que se </w:t>
      </w:r>
      <w:r w:rsidR="00DD3B5C" w:rsidRPr="00EF0EE5">
        <w:rPr>
          <w:rFonts w:ascii="Times New Roman" w:hAnsi="Times New Roman" w:cs="Times New Roman"/>
          <w:color w:val="000000" w:themeColor="text1"/>
          <w:sz w:val="24"/>
          <w:szCs w:val="24"/>
          <w:shd w:val="clear" w:color="auto" w:fill="FFFFFF"/>
        </w:rPr>
        <w:t>genera</w:t>
      </w:r>
      <w:r w:rsidRPr="00EF0EE5">
        <w:rPr>
          <w:rFonts w:ascii="Times New Roman" w:hAnsi="Times New Roman" w:cs="Times New Roman"/>
          <w:color w:val="000000" w:themeColor="text1"/>
          <w:sz w:val="24"/>
          <w:szCs w:val="24"/>
          <w:shd w:val="clear" w:color="auto" w:fill="FFFFFF"/>
        </w:rPr>
        <w:t xml:space="preserve">, </w:t>
      </w:r>
      <w:r w:rsidR="00DD3B5C" w:rsidRPr="00EF0EE5">
        <w:rPr>
          <w:rFonts w:ascii="Times New Roman" w:hAnsi="Times New Roman" w:cs="Times New Roman"/>
          <w:color w:val="000000" w:themeColor="text1"/>
          <w:sz w:val="24"/>
          <w:szCs w:val="24"/>
          <w:shd w:val="clear" w:color="auto" w:fill="FFFFFF"/>
        </w:rPr>
        <w:t>reduciendo los</w:t>
      </w:r>
      <w:r w:rsidRPr="00EF0EE5">
        <w:rPr>
          <w:rFonts w:ascii="Times New Roman" w:hAnsi="Times New Roman" w:cs="Times New Roman"/>
          <w:color w:val="000000" w:themeColor="text1"/>
          <w:sz w:val="24"/>
          <w:szCs w:val="24"/>
          <w:shd w:val="clear" w:color="auto" w:fill="FFFFFF"/>
        </w:rPr>
        <w:t xml:space="preserve"> costo</w:t>
      </w:r>
      <w:r w:rsidR="00DD3B5C" w:rsidRPr="00EF0EE5">
        <w:rPr>
          <w:rFonts w:ascii="Times New Roman" w:hAnsi="Times New Roman" w:cs="Times New Roman"/>
          <w:color w:val="000000" w:themeColor="text1"/>
          <w:sz w:val="24"/>
          <w:szCs w:val="24"/>
          <w:shd w:val="clear" w:color="auto" w:fill="FFFFFF"/>
        </w:rPr>
        <w:t>s</w:t>
      </w:r>
      <w:r w:rsidRPr="00EF0EE5">
        <w:rPr>
          <w:rFonts w:ascii="Times New Roman" w:hAnsi="Times New Roman" w:cs="Times New Roman"/>
          <w:color w:val="000000" w:themeColor="text1"/>
          <w:sz w:val="24"/>
          <w:szCs w:val="24"/>
          <w:shd w:val="clear" w:color="auto" w:fill="FFFFFF"/>
        </w:rPr>
        <w:t xml:space="preserve"> y las intervenciones en la investigación realizada</w:t>
      </w:r>
      <w:r w:rsidR="00DC45DB" w:rsidRPr="00EF0EE5">
        <w:rPr>
          <w:rFonts w:ascii="Times New Roman" w:hAnsi="Times New Roman" w:cs="Times New Roman"/>
          <w:color w:val="000000" w:themeColor="text1"/>
          <w:sz w:val="24"/>
          <w:szCs w:val="24"/>
          <w:shd w:val="clear" w:color="auto" w:fill="FFFFFF"/>
        </w:rPr>
        <w:t xml:space="preserve"> </w:t>
      </w:r>
      <w:r w:rsidR="006F33C1" w:rsidRPr="00EF0EE5">
        <w:rPr>
          <w:rFonts w:ascii="Times New Roman" w:hAnsi="Times New Roman" w:cs="Times New Roman"/>
          <w:color w:val="000000" w:themeColor="text1"/>
          <w:sz w:val="24"/>
          <w:szCs w:val="24"/>
          <w:shd w:val="clear" w:color="auto" w:fill="FFFFFF"/>
        </w:rPr>
        <w:fldChar w:fldCharType="begin" w:fldLock="1"/>
      </w:r>
      <w:r w:rsidR="00AB7A55" w:rsidRPr="00EF0EE5">
        <w:rPr>
          <w:rFonts w:ascii="Times New Roman" w:hAnsi="Times New Roman" w:cs="Times New Roman"/>
          <w:color w:val="000000" w:themeColor="text1"/>
          <w:sz w:val="24"/>
          <w:szCs w:val="24"/>
          <w:shd w:val="clear" w:color="auto" w:fill="FFFFFF"/>
        </w:rPr>
        <w:instrText>ADDIN CSL_CITATION {"citationItems":[{"id":"ITEM-1","itemData":{"DOI":"10.32098/mltj.03.2017.04","abstract":"Objectives: To investigate the pathway for disease modifying effect of\nthe PRP in osteoarthritis of knee.\nDesign: Two experimental models (group I and II) of Twelve\nDunkin-Hartley guinea pigs each were enrolled as a part of a prospective\ncontrolled experimental study. One knee was enrolled for intervention\nand the other knee of the same animal used as control, the intervention\nbeing three intra-articular allogenic PRP injections given at a weekly\ninterval. Equal volume of isotonic saline injection were given\nsimultaneously in the control knees. Six animals from each model\n(subgroup IA, IIA) were euthanized at three months and the remaining six\n(subgroup IB, IIB) at six months post intervention. Samples of synovial\nfluid were collected from each knee joint for COMP level analysis by\nELISA and bilateral knee joints were harvested for histopathological\nassessment of articular cartilage and synovium at the time of\neuthanasia.\nResults: Mean synovial fluid COMP concentration was significantly lower\nin PRP treated knees (p&lt;0.05) at three months. On histological\nexamination mean synovitis scores and synovial vascularity were\nsignificantly lower in PRP treated knees as compared to controls at both\nthree and six months (p &lt; 0.05). Additionally mean articular cartilage\ndegeneration was significantly lower in PRP treated knees in group 1\nonly (p&lt;0.05).\nConclusion: Our preliminary data from the study has shown some evidence\nof positive influence of PRP in knee OA, possibly due to its\nanti-inflammatory effect and disease modifying effect, shown by\nshort-term chondro-protective effect in PRP injected knees.","author":[{"dropping-particle":"","family":"Kanwat","given":"H.","non-dropping-particle":"","parse-names":false,"suffix":""},{"dropping-particle":"","family":"Mandeep Singh","given":"D.","non-dropping-particle":"","parse-names":false,"suffix":""},{"dropping-particle":"","family":"Devendra Kumar","given":"C.","non-dropping-particle":"","parse-names":false,"suffix":""},{"dropping-particle":"","family":"Alka","given":"B.","non-dropping-particle":"","parse-names":false,"suffix":""},{"dropping-particle":"","family":"Biman","given":"S.","non-dropping-particle":"","parse-names":false,"suffix":""},{"dropping-particle":"","family":"Aman","given":"H.","non-dropping-particle":"","parse-names":false,"suffix":""}],"container-title":"Muscle Ligaments and Tendons Journal","id":"ITEM-1","issue":"03","issued":{"date-parts":[["2019"]]},"page":"426","title":"The effect of intra-articular allogenic platelet rich plasma in Dunkin-Hartley guinea pig model of knee osteoarthritis","type":"article-journal","volume":"07"},"uris":["http://www.mendeley.com/documents/?uuid=1a9ec8ef-8a12-4f10-ba76-e400acaa35b6"]}],"mendeley":{"formattedCitation":"(Kanwat et al., 2019)","plainTextFormattedCitation":"(Kanwat et al., 2019)","previouslyFormattedCitation":"(Kanwat et al., 2019)"},"properties":{"noteIndex":0},"schema":"https://github.com/citation-style-language/schema/raw/master/csl-citation.json"}</w:instrText>
      </w:r>
      <w:r w:rsidR="006F33C1" w:rsidRPr="00EF0EE5">
        <w:rPr>
          <w:rFonts w:ascii="Times New Roman" w:hAnsi="Times New Roman" w:cs="Times New Roman"/>
          <w:color w:val="000000" w:themeColor="text1"/>
          <w:sz w:val="24"/>
          <w:szCs w:val="24"/>
          <w:shd w:val="clear" w:color="auto" w:fill="FFFFFF"/>
        </w:rPr>
        <w:fldChar w:fldCharType="separate"/>
      </w:r>
      <w:r w:rsidR="00DC45DB" w:rsidRPr="00EF0EE5">
        <w:rPr>
          <w:rFonts w:ascii="Times New Roman" w:hAnsi="Times New Roman" w:cs="Times New Roman"/>
          <w:noProof/>
          <w:color w:val="000000" w:themeColor="text1"/>
          <w:sz w:val="24"/>
          <w:szCs w:val="24"/>
          <w:shd w:val="clear" w:color="auto" w:fill="FFFFFF"/>
        </w:rPr>
        <w:t>(Kanwat et al., 2019)</w:t>
      </w:r>
      <w:r w:rsidR="006F33C1" w:rsidRPr="00EF0EE5">
        <w:rPr>
          <w:rFonts w:ascii="Times New Roman" w:hAnsi="Times New Roman" w:cs="Times New Roman"/>
          <w:color w:val="000000" w:themeColor="text1"/>
          <w:sz w:val="24"/>
          <w:szCs w:val="24"/>
          <w:shd w:val="clear" w:color="auto" w:fill="FFFFFF"/>
        </w:rPr>
        <w:fldChar w:fldCharType="end"/>
      </w:r>
      <w:r w:rsidRPr="00EF0EE5">
        <w:rPr>
          <w:rFonts w:ascii="Times New Roman" w:hAnsi="Times New Roman" w:cs="Times New Roman"/>
          <w:color w:val="000000" w:themeColor="text1"/>
          <w:sz w:val="24"/>
          <w:szCs w:val="24"/>
          <w:shd w:val="clear" w:color="auto" w:fill="FFFFFF"/>
        </w:rPr>
        <w:t>.</w:t>
      </w:r>
      <w:r w:rsidR="00DD3B5C" w:rsidRPr="00EF0EE5">
        <w:rPr>
          <w:rFonts w:ascii="Times New Roman" w:hAnsi="Times New Roman" w:cs="Times New Roman"/>
          <w:color w:val="000000" w:themeColor="text1"/>
          <w:sz w:val="24"/>
          <w:szCs w:val="24"/>
          <w:shd w:val="clear" w:color="auto" w:fill="FFFFFF"/>
        </w:rPr>
        <w:t xml:space="preserve"> Y</w:t>
      </w:r>
      <w:r w:rsidRPr="00EF0EE5">
        <w:rPr>
          <w:rFonts w:ascii="Times New Roman" w:hAnsi="Times New Roman" w:cs="Times New Roman"/>
          <w:color w:val="000000" w:themeColor="text1"/>
          <w:sz w:val="24"/>
          <w:szCs w:val="24"/>
          <w:shd w:val="clear" w:color="auto" w:fill="FFFFFF"/>
        </w:rPr>
        <w:t>a que estas lesiones espontáneas están bien correlacionadas con el aumento de peso y la edad del animal, de modo que se pueden encontrar lesiones específicas e</w:t>
      </w:r>
      <w:r w:rsidR="00DD3B5C" w:rsidRPr="00EF0EE5">
        <w:rPr>
          <w:rFonts w:ascii="Times New Roman" w:hAnsi="Times New Roman" w:cs="Times New Roman"/>
          <w:color w:val="000000" w:themeColor="text1"/>
          <w:sz w:val="24"/>
          <w:szCs w:val="24"/>
          <w:shd w:val="clear" w:color="auto" w:fill="FFFFFF"/>
        </w:rPr>
        <w:t>n cobayos siendo un buen biomodelo a usar</w:t>
      </w:r>
      <w:r w:rsidR="00DC45DB" w:rsidRPr="00EF0EE5">
        <w:rPr>
          <w:rFonts w:ascii="Times New Roman" w:hAnsi="Times New Roman" w:cs="Times New Roman"/>
          <w:color w:val="000000" w:themeColor="text1"/>
          <w:sz w:val="24"/>
          <w:szCs w:val="24"/>
          <w:shd w:val="clear" w:color="auto" w:fill="FFFFFF"/>
        </w:rPr>
        <w:t xml:space="preserve"> </w:t>
      </w:r>
      <w:r w:rsidR="006F33C1" w:rsidRPr="00EF0EE5">
        <w:rPr>
          <w:rFonts w:ascii="Times New Roman" w:hAnsi="Times New Roman" w:cs="Times New Roman"/>
          <w:color w:val="000000" w:themeColor="text1"/>
          <w:sz w:val="24"/>
          <w:szCs w:val="24"/>
          <w:shd w:val="clear" w:color="auto" w:fill="FFFFFF"/>
        </w:rPr>
        <w:fldChar w:fldCharType="begin" w:fldLock="1"/>
      </w:r>
      <w:r w:rsidR="00AB7A55" w:rsidRPr="00EF0EE5">
        <w:rPr>
          <w:rFonts w:ascii="Times New Roman" w:hAnsi="Times New Roman" w:cs="Times New Roman"/>
          <w:color w:val="000000" w:themeColor="text1"/>
          <w:sz w:val="24"/>
          <w:szCs w:val="24"/>
          <w:shd w:val="clear" w:color="auto" w:fill="FFFFFF"/>
        </w:rPr>
        <w:instrText>ADDIN CSL_CITATION {"citationItems":[{"id":"ITEM-1","itemData":{"DOI":"10.32098/mltj.03.2017.04","abstract":"Objectives: To investigate the pathway for disease modifying effect of\nthe PRP in osteoarthritis of knee.\nDesign: Two experimental models (group I and II) of Twelve\nDunkin-Hartley guinea pigs each were enrolled as a part of a prospective\ncontrolled experimental study. One knee was enrolled for intervention\nand the other knee of the same animal used as control, the intervention\nbeing three intra-articular allogenic PRP injections given at a weekly\ninterval. Equal volume of isotonic saline injection were given\nsimultaneously in the control knees. Six animals from each model\n(subgroup IA, IIA) were euthanized at three months and the remaining six\n(subgroup IB, IIB) at six months post intervention. Samples of synovial\nfluid were collected from each knee joint for COMP level analysis by\nELISA and bilateral knee joints were harvested for histopathological\nassessment of articular cartilage and synovium at the time of\neuthanasia.\nResults: Mean synovial fluid COMP concentration was significantly lower\nin PRP treated knees (p&lt;0.05) at three months. On histological\nexamination mean synovitis scores and synovial vascularity were\nsignificantly lower in PRP treated knees as compared to controls at both\nthree and six months (p &lt; 0.05). Additionally mean articular cartilage\ndegeneration was significantly lower in PRP treated knees in group 1\nonly (p&lt;0.05).\nConclusion: Our preliminary data from the study has shown some evidence\nof positive influence of PRP in knee OA, possibly due to its\nanti-inflammatory effect and disease modifying effect, shown by\nshort-term chondro-protective effect in PRP injected knees.","author":[{"dropping-particle":"","family":"Kanwat","given":"H.","non-dropping-particle":"","parse-names":false,"suffix":""},{"dropping-particle":"","family":"Mandeep Singh","given":"D.","non-dropping-particle":"","parse-names":false,"suffix":""},{"dropping-particle":"","family":"Devendra Kumar","given":"C.","non-dropping-particle":"","parse-names":false,"suffix":""},{"dropping-particle":"","family":"Alka","given":"B.","non-dropping-particle":"","parse-names":false,"suffix":""},{"dropping-particle":"","family":"Biman","given":"S.","non-dropping-particle":"","parse-names":false,"suffix":""},{"dropping-particle":"","family":"Aman","given":"H.","non-dropping-particle":"","parse-names":false,"suffix":""}],"container-title":"Muscle Ligaments and Tendons Journal","id":"ITEM-1","issue":"03","issued":{"date-parts":[["2019"]]},"page":"426","title":"The effect of intra-articular allogenic platelet rich plasma in Dunkin-Hartley guinea pig model of knee osteoarthritis","type":"article-journal","volume":"07"},"uris":["http://www.mendeley.com/documents/?uuid=1a9ec8ef-8a12-4f10-ba76-e400acaa35b6"]}],"mendeley":{"formattedCitation":"(Kanwat et al., 2019)","plainTextFormattedCitation":"(Kanwat et al., 2019)","previouslyFormattedCitation":"(Kanwat et al., 2019)"},"properties":{"noteIndex":0},"schema":"https://github.com/citation-style-language/schema/raw/master/csl-citation.json"}</w:instrText>
      </w:r>
      <w:r w:rsidR="006F33C1" w:rsidRPr="00EF0EE5">
        <w:rPr>
          <w:rFonts w:ascii="Times New Roman" w:hAnsi="Times New Roman" w:cs="Times New Roman"/>
          <w:color w:val="000000" w:themeColor="text1"/>
          <w:sz w:val="24"/>
          <w:szCs w:val="24"/>
          <w:shd w:val="clear" w:color="auto" w:fill="FFFFFF"/>
        </w:rPr>
        <w:fldChar w:fldCharType="separate"/>
      </w:r>
      <w:r w:rsidR="00DC45DB" w:rsidRPr="00EF0EE5">
        <w:rPr>
          <w:rFonts w:ascii="Times New Roman" w:hAnsi="Times New Roman" w:cs="Times New Roman"/>
          <w:noProof/>
          <w:color w:val="000000" w:themeColor="text1"/>
          <w:sz w:val="24"/>
          <w:szCs w:val="24"/>
          <w:shd w:val="clear" w:color="auto" w:fill="FFFFFF"/>
        </w:rPr>
        <w:t>(Kanwat et al., 2019)</w:t>
      </w:r>
      <w:r w:rsidR="006F33C1" w:rsidRPr="00EF0EE5">
        <w:rPr>
          <w:rFonts w:ascii="Times New Roman" w:hAnsi="Times New Roman" w:cs="Times New Roman"/>
          <w:color w:val="000000" w:themeColor="text1"/>
          <w:sz w:val="24"/>
          <w:szCs w:val="24"/>
          <w:shd w:val="clear" w:color="auto" w:fill="FFFFFF"/>
        </w:rPr>
        <w:fldChar w:fldCharType="end"/>
      </w:r>
      <w:r w:rsidR="00DD3B5C" w:rsidRPr="00EF0EE5">
        <w:rPr>
          <w:rFonts w:ascii="Times New Roman" w:hAnsi="Times New Roman" w:cs="Times New Roman"/>
          <w:color w:val="000000" w:themeColor="text1"/>
          <w:sz w:val="24"/>
          <w:szCs w:val="24"/>
          <w:shd w:val="clear" w:color="auto" w:fill="FFFFFF"/>
        </w:rPr>
        <w:t>.</w:t>
      </w:r>
    </w:p>
    <w:p w14:paraId="5FB02743" w14:textId="77777777" w:rsidR="00BD13BF" w:rsidRPr="00EF0EE5" w:rsidRDefault="00BD13BF" w:rsidP="00807E66">
      <w:pPr>
        <w:spacing w:after="0" w:line="360" w:lineRule="auto"/>
        <w:jc w:val="both"/>
        <w:rPr>
          <w:rFonts w:ascii="Times New Roman" w:hAnsi="Times New Roman" w:cs="Times New Roman"/>
          <w:color w:val="000000" w:themeColor="text1"/>
          <w:sz w:val="24"/>
          <w:szCs w:val="24"/>
        </w:rPr>
      </w:pPr>
    </w:p>
    <w:p w14:paraId="42D6DA1D" w14:textId="610AAD7B" w:rsidR="00C55656" w:rsidRPr="00EF0EE5" w:rsidRDefault="0015565E" w:rsidP="00807E66">
      <w:pPr>
        <w:pStyle w:val="NormalWeb"/>
        <w:shd w:val="clear" w:color="auto" w:fill="FFFFFF"/>
        <w:spacing w:before="0" w:beforeAutospacing="0" w:after="0" w:afterAutospacing="0" w:line="360" w:lineRule="auto"/>
        <w:jc w:val="center"/>
        <w:rPr>
          <w:b/>
          <w:color w:val="000000" w:themeColor="text1"/>
        </w:rPr>
      </w:pPr>
      <w:r w:rsidRPr="00EF0EE5">
        <w:rPr>
          <w:b/>
          <w:color w:val="000000" w:themeColor="text1"/>
        </w:rPr>
        <w:t>Conclusión</w:t>
      </w:r>
    </w:p>
    <w:p w14:paraId="6557FB51" w14:textId="77777777" w:rsidR="003015CB" w:rsidRPr="00EF0EE5" w:rsidRDefault="003015CB" w:rsidP="00807E66">
      <w:pPr>
        <w:pStyle w:val="NormalWeb"/>
        <w:shd w:val="clear" w:color="auto" w:fill="FFFFFF"/>
        <w:spacing w:before="0" w:beforeAutospacing="0" w:after="0" w:afterAutospacing="0" w:line="360" w:lineRule="auto"/>
        <w:jc w:val="center"/>
        <w:rPr>
          <w:b/>
          <w:color w:val="000000" w:themeColor="text1"/>
        </w:rPr>
      </w:pPr>
    </w:p>
    <w:p w14:paraId="1244E3C3" w14:textId="33A71DFD" w:rsidR="002E3706" w:rsidRPr="00EF0EE5" w:rsidRDefault="00DD3B5C" w:rsidP="00807E66">
      <w:pPr>
        <w:pStyle w:val="NormalWeb"/>
        <w:shd w:val="clear" w:color="auto" w:fill="FFFFFF"/>
        <w:tabs>
          <w:tab w:val="left" w:pos="1843"/>
        </w:tabs>
        <w:spacing w:before="0" w:beforeAutospacing="0" w:after="0" w:afterAutospacing="0" w:line="360" w:lineRule="auto"/>
        <w:jc w:val="both"/>
        <w:rPr>
          <w:color w:val="000000" w:themeColor="text1"/>
          <w:shd w:val="clear" w:color="auto" w:fill="FFFFFF"/>
        </w:rPr>
      </w:pPr>
      <w:r w:rsidRPr="00EF0EE5">
        <w:rPr>
          <w:color w:val="000000" w:themeColor="text1"/>
        </w:rPr>
        <w:t>En el</w:t>
      </w:r>
      <w:r w:rsidR="0015565E" w:rsidRPr="00EF0EE5">
        <w:rPr>
          <w:color w:val="000000" w:themeColor="text1"/>
        </w:rPr>
        <w:t xml:space="preserve"> estudio</w:t>
      </w:r>
      <w:r w:rsidRPr="00EF0EE5">
        <w:rPr>
          <w:color w:val="000000" w:themeColor="text1"/>
        </w:rPr>
        <w:t xml:space="preserve"> se</w:t>
      </w:r>
      <w:r w:rsidR="0015565E" w:rsidRPr="00EF0EE5">
        <w:rPr>
          <w:color w:val="000000" w:themeColor="text1"/>
        </w:rPr>
        <w:t xml:space="preserve"> </w:t>
      </w:r>
      <w:r w:rsidR="002365A8" w:rsidRPr="00EF0EE5">
        <w:rPr>
          <w:color w:val="000000" w:themeColor="text1"/>
        </w:rPr>
        <w:t>logró</w:t>
      </w:r>
      <w:r w:rsidR="0015565E" w:rsidRPr="00EF0EE5">
        <w:rPr>
          <w:color w:val="000000" w:themeColor="text1"/>
        </w:rPr>
        <w:t xml:space="preserve"> determinar</w:t>
      </w:r>
      <w:r w:rsidRPr="00EF0EE5">
        <w:rPr>
          <w:color w:val="000000" w:themeColor="text1"/>
        </w:rPr>
        <w:t>,</w:t>
      </w:r>
      <w:r w:rsidR="0015565E" w:rsidRPr="00EF0EE5">
        <w:rPr>
          <w:color w:val="000000" w:themeColor="text1"/>
        </w:rPr>
        <w:t xml:space="preserve"> que hay </w:t>
      </w:r>
      <w:r w:rsidRPr="00EF0EE5">
        <w:rPr>
          <w:color w:val="000000" w:themeColor="text1"/>
        </w:rPr>
        <w:t>varios factores por los cuales</w:t>
      </w:r>
      <w:r w:rsidR="002365A8" w:rsidRPr="00EF0EE5">
        <w:rPr>
          <w:color w:val="000000" w:themeColor="text1"/>
        </w:rPr>
        <w:t xml:space="preserve"> el</w:t>
      </w:r>
      <w:r w:rsidRPr="00EF0EE5">
        <w:rPr>
          <w:color w:val="000000" w:themeColor="text1"/>
        </w:rPr>
        <w:t xml:space="preserve"> p</w:t>
      </w:r>
      <w:r w:rsidR="0015565E" w:rsidRPr="00EF0EE5">
        <w:rPr>
          <w:color w:val="000000" w:themeColor="text1"/>
        </w:rPr>
        <w:t xml:space="preserve">lasma rico en plaquetas, </w:t>
      </w:r>
      <w:r w:rsidRPr="00EF0EE5">
        <w:rPr>
          <w:color w:val="000000" w:themeColor="text1"/>
        </w:rPr>
        <w:t>no es tan usado por los médicos veterinarios ortopedistas</w:t>
      </w:r>
      <w:r w:rsidR="00B53E05" w:rsidRPr="00EF0EE5">
        <w:rPr>
          <w:color w:val="000000" w:themeColor="text1"/>
        </w:rPr>
        <w:t xml:space="preserve"> y genera desconfianza a la hora de utilizarlo como un tratamiento</w:t>
      </w:r>
      <w:r w:rsidR="00086B74" w:rsidRPr="00EF0EE5">
        <w:rPr>
          <w:color w:val="000000" w:themeColor="text1"/>
        </w:rPr>
        <w:t xml:space="preserve"> clínico</w:t>
      </w:r>
      <w:r w:rsidR="002365A8" w:rsidRPr="00EF0EE5">
        <w:rPr>
          <w:color w:val="000000" w:themeColor="text1"/>
        </w:rPr>
        <w:t xml:space="preserve"> alternativo</w:t>
      </w:r>
      <w:r w:rsidR="0015565E" w:rsidRPr="00EF0EE5">
        <w:rPr>
          <w:color w:val="000000" w:themeColor="text1"/>
        </w:rPr>
        <w:t>. Ya que hay muchos vacíos en la investigación</w:t>
      </w:r>
      <w:r w:rsidR="00086B74" w:rsidRPr="00EF0EE5">
        <w:rPr>
          <w:color w:val="000000" w:themeColor="text1"/>
        </w:rPr>
        <w:t xml:space="preserve"> desarrollada actualmente</w:t>
      </w:r>
      <w:r w:rsidR="00B53E05" w:rsidRPr="00EF0EE5">
        <w:rPr>
          <w:color w:val="000000" w:themeColor="text1"/>
        </w:rPr>
        <w:t>,</w:t>
      </w:r>
      <w:r w:rsidR="00086B74" w:rsidRPr="00EF0EE5">
        <w:rPr>
          <w:color w:val="000000" w:themeColor="text1"/>
        </w:rPr>
        <w:t xml:space="preserve"> por lo cual</w:t>
      </w:r>
      <w:r w:rsidR="0015565E" w:rsidRPr="00EF0EE5">
        <w:rPr>
          <w:color w:val="000000" w:themeColor="text1"/>
        </w:rPr>
        <w:t xml:space="preserve"> aún no se ha generado una es</w:t>
      </w:r>
      <w:r w:rsidR="00086B74" w:rsidRPr="00EF0EE5">
        <w:rPr>
          <w:color w:val="000000" w:themeColor="text1"/>
        </w:rPr>
        <w:t xml:space="preserve">tandarización de procedimiento, </w:t>
      </w:r>
      <w:r w:rsidR="0015565E" w:rsidRPr="00EF0EE5">
        <w:rPr>
          <w:color w:val="000000" w:themeColor="text1"/>
        </w:rPr>
        <w:t>si es</w:t>
      </w:r>
      <w:r w:rsidR="00086B74" w:rsidRPr="00EF0EE5">
        <w:rPr>
          <w:color w:val="000000" w:themeColor="text1"/>
        </w:rPr>
        <w:t xml:space="preserve"> o no</w:t>
      </w:r>
      <w:r w:rsidR="0015565E" w:rsidRPr="00EF0EE5">
        <w:rPr>
          <w:color w:val="000000" w:themeColor="text1"/>
        </w:rPr>
        <w:t xml:space="preserve"> necesario ut</w:t>
      </w:r>
      <w:r w:rsidR="00086B74" w:rsidRPr="00EF0EE5">
        <w:rPr>
          <w:color w:val="000000" w:themeColor="text1"/>
        </w:rPr>
        <w:t>ilizar un andamio biológico como</w:t>
      </w:r>
      <w:r w:rsidR="0015565E" w:rsidRPr="00EF0EE5">
        <w:rPr>
          <w:color w:val="000000" w:themeColor="text1"/>
        </w:rPr>
        <w:t xml:space="preserve"> coadyuvante en el momento de su uso</w:t>
      </w:r>
      <w:r w:rsidR="00086B74" w:rsidRPr="00EF0EE5">
        <w:rPr>
          <w:color w:val="000000" w:themeColor="text1"/>
        </w:rPr>
        <w:t xml:space="preserve"> PRP</w:t>
      </w:r>
      <w:r w:rsidR="0015565E" w:rsidRPr="00EF0EE5">
        <w:rPr>
          <w:color w:val="000000" w:themeColor="text1"/>
        </w:rPr>
        <w:t>.</w:t>
      </w:r>
      <w:r w:rsidR="00086B74" w:rsidRPr="00EF0EE5">
        <w:rPr>
          <w:color w:val="000000" w:themeColor="text1"/>
        </w:rPr>
        <w:t xml:space="preserve"> De igual forma establecer</w:t>
      </w:r>
      <w:r w:rsidR="0015565E" w:rsidRPr="00EF0EE5">
        <w:rPr>
          <w:color w:val="000000" w:themeColor="text1"/>
        </w:rPr>
        <w:t xml:space="preserve"> la cantidad de</w:t>
      </w:r>
      <w:r w:rsidR="00086B74" w:rsidRPr="00EF0EE5">
        <w:rPr>
          <w:color w:val="000000" w:themeColor="text1"/>
        </w:rPr>
        <w:t xml:space="preserve"> dosis</w:t>
      </w:r>
      <w:r w:rsidR="0015565E" w:rsidRPr="00EF0EE5">
        <w:rPr>
          <w:color w:val="000000" w:themeColor="text1"/>
        </w:rPr>
        <w:t xml:space="preserve"> a administrar</w:t>
      </w:r>
      <w:r w:rsidR="00086B74" w:rsidRPr="00EF0EE5">
        <w:rPr>
          <w:color w:val="000000" w:themeColor="text1"/>
        </w:rPr>
        <w:t xml:space="preserve"> según</w:t>
      </w:r>
      <w:r w:rsidR="00A4062A" w:rsidRPr="00EF0EE5">
        <w:rPr>
          <w:color w:val="000000" w:themeColor="text1"/>
        </w:rPr>
        <w:t xml:space="preserve"> el lugar en donde se vaya a implantar</w:t>
      </w:r>
      <w:r w:rsidR="00100E2B" w:rsidRPr="00EF0EE5">
        <w:rPr>
          <w:color w:val="000000" w:themeColor="text1"/>
        </w:rPr>
        <w:t xml:space="preserve"> </w:t>
      </w:r>
      <w:r w:rsidR="00086B74" w:rsidRPr="00EF0EE5">
        <w:rPr>
          <w:color w:val="000000" w:themeColor="text1"/>
        </w:rPr>
        <w:t>(hueso, cartílago,</w:t>
      </w:r>
      <w:r w:rsidR="00100E2B" w:rsidRPr="00EF0EE5">
        <w:rPr>
          <w:color w:val="000000" w:themeColor="text1"/>
        </w:rPr>
        <w:t xml:space="preserve"> tendón, músculo)</w:t>
      </w:r>
      <w:r w:rsidR="002E3706" w:rsidRPr="00EF0EE5">
        <w:rPr>
          <w:color w:val="000000" w:themeColor="text1"/>
        </w:rPr>
        <w:t>. E</w:t>
      </w:r>
      <w:r w:rsidR="0015565E" w:rsidRPr="00EF0EE5">
        <w:rPr>
          <w:color w:val="000000" w:themeColor="text1"/>
        </w:rPr>
        <w:t>s de tener en cuenta</w:t>
      </w:r>
      <w:r w:rsidR="00086B74" w:rsidRPr="00EF0EE5">
        <w:rPr>
          <w:color w:val="000000" w:themeColor="text1"/>
        </w:rPr>
        <w:t xml:space="preserve"> esta observación,</w:t>
      </w:r>
      <w:r w:rsidR="0015565E" w:rsidRPr="00EF0EE5">
        <w:rPr>
          <w:color w:val="000000" w:themeColor="text1"/>
        </w:rPr>
        <w:t xml:space="preserve"> ya</w:t>
      </w:r>
      <w:r w:rsidR="002365A8" w:rsidRPr="00EF0EE5">
        <w:rPr>
          <w:color w:val="000000" w:themeColor="text1"/>
        </w:rPr>
        <w:t xml:space="preserve"> que</w:t>
      </w:r>
      <w:r w:rsidR="0015565E" w:rsidRPr="00EF0EE5">
        <w:rPr>
          <w:color w:val="000000" w:themeColor="text1"/>
        </w:rPr>
        <w:t xml:space="preserve"> en los estudios</w:t>
      </w:r>
      <w:r w:rsidR="001E76AB" w:rsidRPr="00EF0EE5">
        <w:rPr>
          <w:color w:val="000000" w:themeColor="text1"/>
        </w:rPr>
        <w:t xml:space="preserve"> </w:t>
      </w:r>
      <w:r w:rsidR="003015CB" w:rsidRPr="00EF0EE5">
        <w:rPr>
          <w:color w:val="000000" w:themeColor="text1"/>
        </w:rPr>
        <w:t>esto</w:t>
      </w:r>
      <w:r w:rsidR="0015565E" w:rsidRPr="00EF0EE5">
        <w:rPr>
          <w:color w:val="000000" w:themeColor="text1"/>
        </w:rPr>
        <w:t xml:space="preserve"> ha carecido de importancia</w:t>
      </w:r>
      <w:r w:rsidR="00086B74" w:rsidRPr="00EF0EE5">
        <w:rPr>
          <w:color w:val="000000" w:themeColor="text1"/>
        </w:rPr>
        <w:t xml:space="preserve"> y la han pasado por alto</w:t>
      </w:r>
      <w:r w:rsidR="002E3706" w:rsidRPr="00EF0EE5">
        <w:rPr>
          <w:color w:val="000000" w:themeColor="text1"/>
        </w:rPr>
        <w:t>,</w:t>
      </w:r>
      <w:r w:rsidR="00086B74" w:rsidRPr="00EF0EE5">
        <w:rPr>
          <w:color w:val="000000" w:themeColor="text1"/>
        </w:rPr>
        <w:t xml:space="preserve"> pudiendo generar efectos negativos adversos</w:t>
      </w:r>
      <w:r w:rsidR="00141047" w:rsidRPr="00EF0EE5">
        <w:rPr>
          <w:color w:val="000000" w:themeColor="text1"/>
        </w:rPr>
        <w:t xml:space="preserve"> (aumento de callo </w:t>
      </w:r>
      <w:r w:rsidR="003015CB" w:rsidRPr="00EF0EE5">
        <w:rPr>
          <w:color w:val="000000" w:themeColor="text1"/>
        </w:rPr>
        <w:t>óseo</w:t>
      </w:r>
      <w:r w:rsidR="00141047" w:rsidRPr="00EF0EE5">
        <w:rPr>
          <w:color w:val="000000" w:themeColor="text1"/>
        </w:rPr>
        <w:t>,</w:t>
      </w:r>
      <w:r w:rsidR="001836A2" w:rsidRPr="00EF0EE5">
        <w:rPr>
          <w:color w:val="000000" w:themeColor="text1"/>
        </w:rPr>
        <w:t xml:space="preserve"> mala consolidación, </w:t>
      </w:r>
      <w:r w:rsidR="003015CB" w:rsidRPr="00EF0EE5">
        <w:rPr>
          <w:color w:val="000000" w:themeColor="text1"/>
        </w:rPr>
        <w:t>aumento de células cancerígenas</w:t>
      </w:r>
      <w:r w:rsidR="001836A2" w:rsidRPr="00EF0EE5">
        <w:rPr>
          <w:color w:val="000000" w:themeColor="text1"/>
        </w:rPr>
        <w:t>).</w:t>
      </w:r>
      <w:r w:rsidR="00141047" w:rsidRPr="00EF0EE5">
        <w:rPr>
          <w:color w:val="000000" w:themeColor="text1"/>
        </w:rPr>
        <w:t xml:space="preserve"> </w:t>
      </w:r>
      <w:r w:rsidR="002E3706" w:rsidRPr="00EF0EE5">
        <w:rPr>
          <w:color w:val="000000" w:themeColor="text1"/>
        </w:rPr>
        <w:t xml:space="preserve"> De igual manera</w:t>
      </w:r>
      <w:r w:rsidR="0015565E" w:rsidRPr="00EF0EE5">
        <w:rPr>
          <w:color w:val="000000" w:themeColor="text1"/>
        </w:rPr>
        <w:t xml:space="preserve"> establecer</w:t>
      </w:r>
      <w:r w:rsidR="001E76AB" w:rsidRPr="00EF0EE5">
        <w:rPr>
          <w:color w:val="000000" w:themeColor="text1"/>
        </w:rPr>
        <w:t xml:space="preserve"> un</w:t>
      </w:r>
      <w:r w:rsidR="0015565E" w:rsidRPr="00EF0EE5">
        <w:rPr>
          <w:color w:val="000000" w:themeColor="text1"/>
        </w:rPr>
        <w:t xml:space="preserve"> biomodelo animal para </w:t>
      </w:r>
      <w:r w:rsidR="001E76AB" w:rsidRPr="00EF0EE5">
        <w:rPr>
          <w:bCs/>
          <w:color w:val="000000" w:themeColor="text1"/>
          <w:shd w:val="clear" w:color="auto" w:fill="FFFFFF"/>
        </w:rPr>
        <w:t>que sea reproducible</w:t>
      </w:r>
      <w:r w:rsidR="0010101A" w:rsidRPr="00EF0EE5">
        <w:rPr>
          <w:bCs/>
          <w:color w:val="000000" w:themeColor="text1"/>
          <w:shd w:val="clear" w:color="auto" w:fill="FFFFFF"/>
        </w:rPr>
        <w:t xml:space="preserve"> </w:t>
      </w:r>
      <w:r w:rsidR="001E76AB" w:rsidRPr="00EF0EE5">
        <w:rPr>
          <w:color w:val="000000" w:themeColor="text1"/>
        </w:rPr>
        <w:t xml:space="preserve">el </w:t>
      </w:r>
      <w:r w:rsidR="00B53E05" w:rsidRPr="00EF0EE5">
        <w:rPr>
          <w:color w:val="000000" w:themeColor="text1"/>
        </w:rPr>
        <w:t>experimento</w:t>
      </w:r>
      <w:r w:rsidR="002E3706" w:rsidRPr="00EF0EE5">
        <w:rPr>
          <w:color w:val="000000" w:themeColor="text1"/>
        </w:rPr>
        <w:t xml:space="preserve"> en cualquier parte del mundo y anexar</w:t>
      </w:r>
      <w:r w:rsidR="0015565E" w:rsidRPr="00EF0EE5">
        <w:rPr>
          <w:color w:val="000000" w:themeColor="text1"/>
        </w:rPr>
        <w:t xml:space="preserve"> la razón </w:t>
      </w:r>
      <w:r w:rsidR="00B53E05" w:rsidRPr="00EF0EE5">
        <w:rPr>
          <w:color w:val="000000" w:themeColor="text1"/>
        </w:rPr>
        <w:t>de la toma del mismo biomodelo para futuras investigaciones.</w:t>
      </w:r>
      <w:r w:rsidR="00C54B58" w:rsidRPr="00EF0EE5">
        <w:rPr>
          <w:color w:val="000000" w:themeColor="text1"/>
        </w:rPr>
        <w:t xml:space="preserve"> Según los estudios revisados se puede afirmar que</w:t>
      </w:r>
      <w:r w:rsidR="001E76AB" w:rsidRPr="00EF0EE5">
        <w:rPr>
          <w:color w:val="000000" w:themeColor="text1"/>
        </w:rPr>
        <w:t xml:space="preserve"> el</w:t>
      </w:r>
      <w:r w:rsidR="00C54B58" w:rsidRPr="00EF0EE5">
        <w:rPr>
          <w:color w:val="000000" w:themeColor="text1"/>
        </w:rPr>
        <w:t xml:space="preserve"> PRP como </w:t>
      </w:r>
      <w:r w:rsidR="00E53F3D" w:rsidRPr="00EF0EE5">
        <w:rPr>
          <w:color w:val="000000" w:themeColor="text1"/>
          <w:shd w:val="clear" w:color="auto" w:fill="FFFFFF"/>
        </w:rPr>
        <w:t>inyección intraarticular produce una reducción de la</w:t>
      </w:r>
      <w:r w:rsidR="00C54B58" w:rsidRPr="00EF0EE5">
        <w:rPr>
          <w:color w:val="000000" w:themeColor="text1"/>
          <w:shd w:val="clear" w:color="auto" w:fill="FFFFFF"/>
        </w:rPr>
        <w:t xml:space="preserve"> vascularización sinovial y de</w:t>
      </w:r>
      <w:r w:rsidR="00E53F3D" w:rsidRPr="00EF0EE5">
        <w:rPr>
          <w:color w:val="000000" w:themeColor="text1"/>
          <w:shd w:val="clear" w:color="auto" w:fill="FFFFFF"/>
        </w:rPr>
        <w:t xml:space="preserve"> inflamación</w:t>
      </w:r>
      <w:r w:rsidR="00C54B58" w:rsidRPr="00EF0EE5">
        <w:rPr>
          <w:color w:val="000000" w:themeColor="text1"/>
          <w:shd w:val="clear" w:color="auto" w:fill="FFFFFF"/>
        </w:rPr>
        <w:t>,</w:t>
      </w:r>
      <w:r w:rsidR="00E53F3D" w:rsidRPr="00EF0EE5">
        <w:rPr>
          <w:color w:val="000000" w:themeColor="text1"/>
          <w:shd w:val="clear" w:color="auto" w:fill="FFFFFF"/>
        </w:rPr>
        <w:t xml:space="preserve"> </w:t>
      </w:r>
      <w:r w:rsidR="00C54B58" w:rsidRPr="00EF0EE5">
        <w:rPr>
          <w:color w:val="000000" w:themeColor="text1"/>
          <w:shd w:val="clear" w:color="auto" w:fill="FFFFFF"/>
        </w:rPr>
        <w:t>de lo cual, se puede relacionar con la disminución de</w:t>
      </w:r>
      <w:r w:rsidR="00E53F3D" w:rsidRPr="00EF0EE5">
        <w:rPr>
          <w:color w:val="000000" w:themeColor="text1"/>
          <w:shd w:val="clear" w:color="auto" w:fill="FFFFFF"/>
        </w:rPr>
        <w:t xml:space="preserve"> dolor después de la inyección de PRP, además del efecto condroprotector a corto plazo</w:t>
      </w:r>
      <w:r w:rsidR="00C54B58" w:rsidRPr="00EF0EE5">
        <w:rPr>
          <w:color w:val="000000" w:themeColor="text1"/>
          <w:shd w:val="clear" w:color="auto" w:fill="FFFFFF"/>
        </w:rPr>
        <w:t>.</w:t>
      </w:r>
      <w:r w:rsidR="00141047" w:rsidRPr="00EF0EE5">
        <w:rPr>
          <w:color w:val="000000" w:themeColor="text1"/>
          <w:shd w:val="clear" w:color="auto" w:fill="FFFFFF"/>
        </w:rPr>
        <w:t xml:space="preserve"> </w:t>
      </w:r>
      <w:r w:rsidR="002E3706" w:rsidRPr="00EF0EE5">
        <w:rPr>
          <w:color w:val="000000" w:themeColor="text1"/>
          <w:shd w:val="clear" w:color="auto" w:fill="FFFFFF"/>
        </w:rPr>
        <w:t xml:space="preserve">Con </w:t>
      </w:r>
      <w:r w:rsidR="009F4C56" w:rsidRPr="00EF0EE5">
        <w:rPr>
          <w:color w:val="000000" w:themeColor="text1"/>
          <w:shd w:val="clear" w:color="auto" w:fill="FFFFFF"/>
        </w:rPr>
        <w:t xml:space="preserve">ello </w:t>
      </w:r>
      <w:r w:rsidR="00141047" w:rsidRPr="00EF0EE5">
        <w:rPr>
          <w:color w:val="000000" w:themeColor="text1"/>
          <w:shd w:val="clear" w:color="auto" w:fill="FFFFFF"/>
        </w:rPr>
        <w:t>evitando la preocupación</w:t>
      </w:r>
      <w:r w:rsidR="00141047" w:rsidRPr="00EF0EE5">
        <w:rPr>
          <w:b/>
          <w:bCs/>
          <w:color w:val="222222"/>
          <w:shd w:val="clear" w:color="auto" w:fill="FFFFFF"/>
        </w:rPr>
        <w:t> </w:t>
      </w:r>
      <w:r w:rsidR="002E3706" w:rsidRPr="00EF0EE5">
        <w:rPr>
          <w:color w:val="000000" w:themeColor="text1"/>
        </w:rPr>
        <w:t>a</w:t>
      </w:r>
      <w:r w:rsidR="002E3706" w:rsidRPr="00EF0EE5">
        <w:rPr>
          <w:color w:val="000000" w:themeColor="text1"/>
          <w:shd w:val="clear" w:color="auto" w:fill="FFFFFF"/>
        </w:rPr>
        <w:t>ctual</w:t>
      </w:r>
      <w:r w:rsidR="009F4C56" w:rsidRPr="00EF0EE5">
        <w:rPr>
          <w:color w:val="000000" w:themeColor="text1"/>
          <w:shd w:val="clear" w:color="auto" w:fill="FFFFFF"/>
        </w:rPr>
        <w:t xml:space="preserve"> por parte de médicos veterinarios ortopedista y clínicos</w:t>
      </w:r>
      <w:r w:rsidR="002E3706" w:rsidRPr="00EF0EE5">
        <w:rPr>
          <w:color w:val="000000" w:themeColor="text1"/>
          <w:shd w:val="clear" w:color="auto" w:fill="FFFFFF"/>
        </w:rPr>
        <w:t xml:space="preserve"> del uso eficiente y eficaz del plasma rico en plaquetas. </w:t>
      </w:r>
    </w:p>
    <w:p w14:paraId="77E25EE4" w14:textId="77777777" w:rsidR="00C17735" w:rsidRPr="00EF0EE5" w:rsidRDefault="00C17735" w:rsidP="00807E66">
      <w:pPr>
        <w:pStyle w:val="NormalWeb"/>
        <w:spacing w:before="0" w:beforeAutospacing="0" w:after="0" w:afterAutospacing="0" w:line="360" w:lineRule="auto"/>
        <w:jc w:val="center"/>
        <w:rPr>
          <w:color w:val="000000" w:themeColor="text1"/>
        </w:rPr>
      </w:pPr>
    </w:p>
    <w:p w14:paraId="4D6BD65C" w14:textId="77777777" w:rsidR="00807E66" w:rsidRPr="00EF0EE5" w:rsidRDefault="00807E66" w:rsidP="00807E66">
      <w:pPr>
        <w:pStyle w:val="NormalWeb"/>
        <w:spacing w:before="0" w:beforeAutospacing="0" w:after="0" w:afterAutospacing="0" w:line="360" w:lineRule="auto"/>
        <w:jc w:val="center"/>
        <w:rPr>
          <w:color w:val="000000" w:themeColor="text1"/>
        </w:rPr>
      </w:pPr>
    </w:p>
    <w:p w14:paraId="425F53BA" w14:textId="2A502E3D" w:rsidR="00571016" w:rsidRPr="00EF0EE5" w:rsidRDefault="00571016" w:rsidP="00807E66">
      <w:pPr>
        <w:widowControl w:val="0"/>
        <w:autoSpaceDE w:val="0"/>
        <w:autoSpaceDN w:val="0"/>
        <w:adjustRightInd w:val="0"/>
        <w:spacing w:after="0" w:line="360" w:lineRule="auto"/>
        <w:ind w:left="480" w:hanging="480"/>
        <w:jc w:val="center"/>
        <w:rPr>
          <w:rFonts w:ascii="Times New Roman" w:hAnsi="Times New Roman" w:cs="Times New Roman"/>
          <w:b/>
          <w:color w:val="000000" w:themeColor="text1"/>
          <w:sz w:val="24"/>
          <w:szCs w:val="24"/>
        </w:rPr>
      </w:pPr>
      <w:r w:rsidRPr="00EF0EE5">
        <w:rPr>
          <w:rFonts w:ascii="Times New Roman" w:hAnsi="Times New Roman" w:cs="Times New Roman"/>
          <w:b/>
          <w:color w:val="000000" w:themeColor="text1"/>
          <w:sz w:val="24"/>
          <w:szCs w:val="24"/>
        </w:rPr>
        <w:t>Bibliografía</w:t>
      </w:r>
    </w:p>
    <w:p w14:paraId="5E1BECFF" w14:textId="77777777" w:rsidR="00C55656" w:rsidRPr="00EF0EE5" w:rsidRDefault="00C55656" w:rsidP="00807E66">
      <w:pPr>
        <w:widowControl w:val="0"/>
        <w:autoSpaceDE w:val="0"/>
        <w:autoSpaceDN w:val="0"/>
        <w:adjustRightInd w:val="0"/>
        <w:spacing w:after="0" w:line="360" w:lineRule="auto"/>
        <w:ind w:left="480" w:hanging="480"/>
        <w:jc w:val="both"/>
        <w:rPr>
          <w:rFonts w:ascii="Times New Roman" w:hAnsi="Times New Roman" w:cs="Times New Roman"/>
          <w:b/>
          <w:color w:val="000000" w:themeColor="text1"/>
          <w:sz w:val="24"/>
          <w:szCs w:val="24"/>
        </w:rPr>
      </w:pPr>
    </w:p>
    <w:p w14:paraId="2D12382C" w14:textId="4E17DD27" w:rsidR="00AB7A55" w:rsidRPr="00EF0EE5" w:rsidRDefault="00A75EC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lang w:val="en-US"/>
        </w:rPr>
      </w:pPr>
      <w:r w:rsidRPr="00EF0EE5">
        <w:rPr>
          <w:rFonts w:ascii="Times New Roman" w:eastAsia="Times New Roman" w:hAnsi="Times New Roman" w:cs="Times New Roman"/>
          <w:color w:val="000000" w:themeColor="text1"/>
          <w:sz w:val="24"/>
          <w:szCs w:val="24"/>
          <w:lang w:eastAsia="es-CO"/>
        </w:rPr>
        <w:fldChar w:fldCharType="begin" w:fldLock="1"/>
      </w:r>
      <w:r w:rsidRPr="00EF0EE5">
        <w:rPr>
          <w:rFonts w:ascii="Times New Roman" w:eastAsia="Times New Roman" w:hAnsi="Times New Roman" w:cs="Times New Roman"/>
          <w:color w:val="000000" w:themeColor="text1"/>
          <w:sz w:val="24"/>
          <w:szCs w:val="24"/>
          <w:lang w:val="en-US" w:eastAsia="es-CO"/>
        </w:rPr>
        <w:instrText xml:space="preserve">ADDIN Mendeley Bibliography CSL_BIBLIOGRAPHY </w:instrText>
      </w:r>
      <w:r w:rsidRPr="00EF0EE5">
        <w:rPr>
          <w:rFonts w:ascii="Times New Roman" w:eastAsia="Times New Roman" w:hAnsi="Times New Roman" w:cs="Times New Roman"/>
          <w:color w:val="000000" w:themeColor="text1"/>
          <w:sz w:val="24"/>
          <w:szCs w:val="24"/>
          <w:lang w:eastAsia="es-CO"/>
        </w:rPr>
        <w:fldChar w:fldCharType="separate"/>
      </w:r>
      <w:r w:rsidR="00AB7A55" w:rsidRPr="00EF0EE5">
        <w:rPr>
          <w:rFonts w:ascii="Times New Roman" w:hAnsi="Times New Roman" w:cs="Times New Roman"/>
          <w:noProof/>
          <w:sz w:val="24"/>
          <w:szCs w:val="24"/>
          <w:lang w:val="en-US"/>
        </w:rPr>
        <w:t xml:space="preserve">Badis, D., &amp; Omar, B. (2018). The effectiveness of platelet-rich plasma on the skin wound healing process: A comparative experimental study in sheep. </w:t>
      </w:r>
      <w:r w:rsidR="00AB7A55" w:rsidRPr="00EF0EE5">
        <w:rPr>
          <w:rFonts w:ascii="Times New Roman" w:hAnsi="Times New Roman" w:cs="Times New Roman"/>
          <w:i/>
          <w:iCs/>
          <w:noProof/>
          <w:sz w:val="24"/>
          <w:szCs w:val="24"/>
          <w:lang w:val="en-US"/>
        </w:rPr>
        <w:t>Veterinary World</w:t>
      </w:r>
      <w:r w:rsidR="00AB7A55" w:rsidRPr="00EF0EE5">
        <w:rPr>
          <w:rFonts w:ascii="Times New Roman" w:hAnsi="Times New Roman" w:cs="Times New Roman"/>
          <w:noProof/>
          <w:sz w:val="24"/>
          <w:szCs w:val="24"/>
          <w:lang w:val="en-US"/>
        </w:rPr>
        <w:t xml:space="preserve">, </w:t>
      </w:r>
      <w:r w:rsidR="00AB7A55" w:rsidRPr="00EF0EE5">
        <w:rPr>
          <w:rFonts w:ascii="Times New Roman" w:hAnsi="Times New Roman" w:cs="Times New Roman"/>
          <w:i/>
          <w:iCs/>
          <w:noProof/>
          <w:sz w:val="24"/>
          <w:szCs w:val="24"/>
          <w:lang w:val="en-US"/>
        </w:rPr>
        <w:t>11</w:t>
      </w:r>
      <w:r w:rsidR="00AB7A55" w:rsidRPr="00EF0EE5">
        <w:rPr>
          <w:rFonts w:ascii="Times New Roman" w:hAnsi="Times New Roman" w:cs="Times New Roman"/>
          <w:noProof/>
          <w:sz w:val="24"/>
          <w:szCs w:val="24"/>
          <w:lang w:val="en-US"/>
        </w:rPr>
        <w:t xml:space="preserve">(6), 800–808. </w:t>
      </w:r>
      <w:r w:rsidR="00AB7A55" w:rsidRPr="00EF0EE5">
        <w:rPr>
          <w:rFonts w:ascii="Times New Roman" w:hAnsi="Times New Roman" w:cs="Times New Roman"/>
          <w:noProof/>
          <w:sz w:val="24"/>
          <w:szCs w:val="24"/>
          <w:lang w:val="en-US"/>
        </w:rPr>
        <w:lastRenderedPageBreak/>
        <w:t>https://doi.org/10.14202/vetworld.2018.800-808</w:t>
      </w:r>
    </w:p>
    <w:p w14:paraId="2F01B957"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rPr>
      </w:pPr>
      <w:r w:rsidRPr="00EF0EE5">
        <w:rPr>
          <w:rFonts w:ascii="Times New Roman" w:hAnsi="Times New Roman" w:cs="Times New Roman"/>
          <w:noProof/>
          <w:sz w:val="24"/>
          <w:szCs w:val="24"/>
        </w:rPr>
        <w:t xml:space="preserve">Bonilla-Gutiérrez, A. F., Aragón-Urrego, C., &amp; Aristizábal-Páez, O. L. (2017). Protocolo para la obtención de un Concentrado Autólogo de Plaquetas en conejos: estudio piloto. </w:t>
      </w:r>
      <w:r w:rsidRPr="00EF0EE5">
        <w:rPr>
          <w:rFonts w:ascii="Times New Roman" w:hAnsi="Times New Roman" w:cs="Times New Roman"/>
          <w:i/>
          <w:iCs/>
          <w:noProof/>
          <w:sz w:val="24"/>
          <w:szCs w:val="24"/>
        </w:rPr>
        <w:t>Revista de la Facultad de Medicina Veterinaria y de Zootecnia</w:t>
      </w:r>
      <w:r w:rsidRPr="00EF0EE5">
        <w:rPr>
          <w:rFonts w:ascii="Times New Roman" w:hAnsi="Times New Roman" w:cs="Times New Roman"/>
          <w:noProof/>
          <w:sz w:val="24"/>
          <w:szCs w:val="24"/>
        </w:rPr>
        <w:t xml:space="preserve">, </w:t>
      </w:r>
      <w:r w:rsidRPr="00EF0EE5">
        <w:rPr>
          <w:rFonts w:ascii="Times New Roman" w:hAnsi="Times New Roman" w:cs="Times New Roman"/>
          <w:i/>
          <w:iCs/>
          <w:noProof/>
          <w:sz w:val="24"/>
          <w:szCs w:val="24"/>
        </w:rPr>
        <w:t>64</w:t>
      </w:r>
      <w:r w:rsidRPr="00EF0EE5">
        <w:rPr>
          <w:rFonts w:ascii="Times New Roman" w:hAnsi="Times New Roman" w:cs="Times New Roman"/>
          <w:noProof/>
          <w:sz w:val="24"/>
          <w:szCs w:val="24"/>
        </w:rPr>
        <w:t>(1), 24–31. https://doi.org/10.15446/rfmvz.v64n1.65813</w:t>
      </w:r>
    </w:p>
    <w:p w14:paraId="703011C6"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lang w:val="en-US"/>
        </w:rPr>
      </w:pPr>
      <w:r w:rsidRPr="00EF0EE5">
        <w:rPr>
          <w:rFonts w:ascii="Times New Roman" w:hAnsi="Times New Roman" w:cs="Times New Roman"/>
          <w:noProof/>
          <w:sz w:val="24"/>
          <w:szCs w:val="24"/>
          <w:lang w:val="en-US"/>
        </w:rPr>
        <w:t xml:space="preserve">Cetinkaya, R. A., Yilmaz, S., Ünlü, A., Petrone, P., Marini, C., Karabulut, E., … Gunal, A. (2018). The efficacy of platelet-rich plasma gel in MRSA-related surgical wound infection treatment: an experimental study in an animal model. </w:t>
      </w:r>
      <w:r w:rsidRPr="00EF0EE5">
        <w:rPr>
          <w:rFonts w:ascii="Times New Roman" w:hAnsi="Times New Roman" w:cs="Times New Roman"/>
          <w:i/>
          <w:iCs/>
          <w:noProof/>
          <w:sz w:val="24"/>
          <w:szCs w:val="24"/>
          <w:lang w:val="en-US"/>
        </w:rPr>
        <w:t>European Journal of Trauma and Emergency Surgery</w:t>
      </w:r>
      <w:r w:rsidRPr="00EF0EE5">
        <w:rPr>
          <w:rFonts w:ascii="Times New Roman" w:hAnsi="Times New Roman" w:cs="Times New Roman"/>
          <w:noProof/>
          <w:sz w:val="24"/>
          <w:szCs w:val="24"/>
          <w:lang w:val="en-US"/>
        </w:rPr>
        <w:t xml:space="preserve">, </w:t>
      </w:r>
      <w:r w:rsidRPr="00EF0EE5">
        <w:rPr>
          <w:rFonts w:ascii="Times New Roman" w:hAnsi="Times New Roman" w:cs="Times New Roman"/>
          <w:i/>
          <w:iCs/>
          <w:noProof/>
          <w:sz w:val="24"/>
          <w:szCs w:val="24"/>
          <w:lang w:val="en-US"/>
        </w:rPr>
        <w:t>44</w:t>
      </w:r>
      <w:r w:rsidRPr="00EF0EE5">
        <w:rPr>
          <w:rFonts w:ascii="Times New Roman" w:hAnsi="Times New Roman" w:cs="Times New Roman"/>
          <w:noProof/>
          <w:sz w:val="24"/>
          <w:szCs w:val="24"/>
          <w:lang w:val="en-US"/>
        </w:rPr>
        <w:t>(6), 859–867. https://doi.org/10.1007/s00068-017-0852-0</w:t>
      </w:r>
    </w:p>
    <w:p w14:paraId="7F26CA98"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rPr>
      </w:pPr>
      <w:r w:rsidRPr="00EF0EE5">
        <w:rPr>
          <w:rFonts w:ascii="Times New Roman" w:hAnsi="Times New Roman" w:cs="Times New Roman"/>
          <w:noProof/>
          <w:sz w:val="24"/>
          <w:szCs w:val="24"/>
          <w:lang w:val="en-US"/>
        </w:rPr>
        <w:t xml:space="preserve">Cheng, G., Ma, X., Li, J., Cheng, Y., Cao, Y., Wang, Z., … Li, Z. (2018). Incorporating platelet-rich plasma into coaxial electrospun nanofibers for bone tissue engineering. </w:t>
      </w:r>
      <w:r w:rsidRPr="00EF0EE5">
        <w:rPr>
          <w:rFonts w:ascii="Times New Roman" w:hAnsi="Times New Roman" w:cs="Times New Roman"/>
          <w:i/>
          <w:iCs/>
          <w:noProof/>
          <w:sz w:val="24"/>
          <w:szCs w:val="24"/>
        </w:rPr>
        <w:t>International Journal of Pharmaceutics</w:t>
      </w:r>
      <w:r w:rsidRPr="00EF0EE5">
        <w:rPr>
          <w:rFonts w:ascii="Times New Roman" w:hAnsi="Times New Roman" w:cs="Times New Roman"/>
          <w:noProof/>
          <w:sz w:val="24"/>
          <w:szCs w:val="24"/>
        </w:rPr>
        <w:t xml:space="preserve">, </w:t>
      </w:r>
      <w:r w:rsidRPr="00EF0EE5">
        <w:rPr>
          <w:rFonts w:ascii="Times New Roman" w:hAnsi="Times New Roman" w:cs="Times New Roman"/>
          <w:i/>
          <w:iCs/>
          <w:noProof/>
          <w:sz w:val="24"/>
          <w:szCs w:val="24"/>
        </w:rPr>
        <w:t>547</w:t>
      </w:r>
      <w:r w:rsidRPr="00EF0EE5">
        <w:rPr>
          <w:rFonts w:ascii="Times New Roman" w:hAnsi="Times New Roman" w:cs="Times New Roman"/>
          <w:noProof/>
          <w:sz w:val="24"/>
          <w:szCs w:val="24"/>
        </w:rPr>
        <w:t>(1–2), 656–666. https://doi.org/10.1016/j.ijpharm.2018.06.020</w:t>
      </w:r>
    </w:p>
    <w:p w14:paraId="0E371831"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lang w:val="en-US"/>
        </w:rPr>
      </w:pPr>
      <w:r w:rsidRPr="00EF0EE5">
        <w:rPr>
          <w:rFonts w:ascii="Times New Roman" w:hAnsi="Times New Roman" w:cs="Times New Roman"/>
          <w:noProof/>
          <w:sz w:val="24"/>
          <w:szCs w:val="24"/>
        </w:rPr>
        <w:t xml:space="preserve">Contreras-Muñoz, P., Torrella, J. R., Serres, X., Rizo-Roca, D., De La Varga, M., Viscor, G., … </w:t>
      </w:r>
      <w:r w:rsidRPr="00EF0EE5">
        <w:rPr>
          <w:rFonts w:ascii="Times New Roman" w:hAnsi="Times New Roman" w:cs="Times New Roman"/>
          <w:noProof/>
          <w:sz w:val="24"/>
          <w:szCs w:val="24"/>
          <w:lang w:val="en-US"/>
        </w:rPr>
        <w:t xml:space="preserve">Marotta, M. (2017). Postinjury Exercise and Platelet-Rich Plasma Therapies Improve Skeletal Muscle Healing in Rats but Are Not Synergistic When Combined. </w:t>
      </w:r>
      <w:r w:rsidRPr="00EF0EE5">
        <w:rPr>
          <w:rFonts w:ascii="Times New Roman" w:hAnsi="Times New Roman" w:cs="Times New Roman"/>
          <w:i/>
          <w:iCs/>
          <w:noProof/>
          <w:sz w:val="24"/>
          <w:szCs w:val="24"/>
          <w:lang w:val="en-US"/>
        </w:rPr>
        <w:t>American Journal of Sports Medicine</w:t>
      </w:r>
      <w:r w:rsidRPr="00EF0EE5">
        <w:rPr>
          <w:rFonts w:ascii="Times New Roman" w:hAnsi="Times New Roman" w:cs="Times New Roman"/>
          <w:noProof/>
          <w:sz w:val="24"/>
          <w:szCs w:val="24"/>
          <w:lang w:val="en-US"/>
        </w:rPr>
        <w:t xml:space="preserve">, </w:t>
      </w:r>
      <w:r w:rsidRPr="00EF0EE5">
        <w:rPr>
          <w:rFonts w:ascii="Times New Roman" w:hAnsi="Times New Roman" w:cs="Times New Roman"/>
          <w:i/>
          <w:iCs/>
          <w:noProof/>
          <w:sz w:val="24"/>
          <w:szCs w:val="24"/>
          <w:lang w:val="en-US"/>
        </w:rPr>
        <w:t>45</w:t>
      </w:r>
      <w:r w:rsidRPr="00EF0EE5">
        <w:rPr>
          <w:rFonts w:ascii="Times New Roman" w:hAnsi="Times New Roman" w:cs="Times New Roman"/>
          <w:noProof/>
          <w:sz w:val="24"/>
          <w:szCs w:val="24"/>
          <w:lang w:val="en-US"/>
        </w:rPr>
        <w:t>(9), 2131–2141. https://doi.org/10.1177/0363546517702864</w:t>
      </w:r>
    </w:p>
    <w:p w14:paraId="72A7C3B9"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lang w:val="en-US"/>
        </w:rPr>
      </w:pPr>
      <w:r w:rsidRPr="00EF0EE5">
        <w:rPr>
          <w:rFonts w:ascii="Times New Roman" w:hAnsi="Times New Roman" w:cs="Times New Roman"/>
          <w:noProof/>
          <w:sz w:val="24"/>
          <w:szCs w:val="24"/>
          <w:lang w:val="en-US"/>
        </w:rPr>
        <w:t xml:space="preserve">Denapoli, P. M. A., Stilhano, R. S., Ingham, S. J. M. N., Han, S. W., &amp; Abdalla, R. J. (2016). Platelet-Rich Plasma in a Murine Model. </w:t>
      </w:r>
      <w:r w:rsidRPr="00EF0EE5">
        <w:rPr>
          <w:rFonts w:ascii="Times New Roman" w:hAnsi="Times New Roman" w:cs="Times New Roman"/>
          <w:i/>
          <w:iCs/>
          <w:noProof/>
          <w:sz w:val="24"/>
          <w:szCs w:val="24"/>
          <w:lang w:val="en-US"/>
        </w:rPr>
        <w:t>American Journal of Sports Medicine</w:t>
      </w:r>
      <w:r w:rsidRPr="00EF0EE5">
        <w:rPr>
          <w:rFonts w:ascii="Times New Roman" w:hAnsi="Times New Roman" w:cs="Times New Roman"/>
          <w:noProof/>
          <w:sz w:val="24"/>
          <w:szCs w:val="24"/>
          <w:lang w:val="en-US"/>
        </w:rPr>
        <w:t xml:space="preserve">, </w:t>
      </w:r>
      <w:r w:rsidRPr="00EF0EE5">
        <w:rPr>
          <w:rFonts w:ascii="Times New Roman" w:hAnsi="Times New Roman" w:cs="Times New Roman"/>
          <w:i/>
          <w:iCs/>
          <w:noProof/>
          <w:sz w:val="24"/>
          <w:szCs w:val="24"/>
          <w:lang w:val="en-US"/>
        </w:rPr>
        <w:t>44</w:t>
      </w:r>
      <w:r w:rsidRPr="00EF0EE5">
        <w:rPr>
          <w:rFonts w:ascii="Times New Roman" w:hAnsi="Times New Roman" w:cs="Times New Roman"/>
          <w:noProof/>
          <w:sz w:val="24"/>
          <w:szCs w:val="24"/>
          <w:lang w:val="en-US"/>
        </w:rPr>
        <w:t>(8), 1962–1971. https://doi.org/10.1177/0363546516646100</w:t>
      </w:r>
    </w:p>
    <w:p w14:paraId="290C8BB1"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lang w:val="en-US"/>
        </w:rPr>
      </w:pPr>
      <w:r w:rsidRPr="00EF0EE5">
        <w:rPr>
          <w:rFonts w:ascii="Times New Roman" w:hAnsi="Times New Roman" w:cs="Times New Roman"/>
          <w:noProof/>
          <w:sz w:val="24"/>
          <w:szCs w:val="24"/>
          <w:lang w:val="en-US"/>
        </w:rPr>
        <w:t xml:space="preserve">Etulain, J., Mena, H. A., Meiss, R. P., Frechtel, G., Gutt, S., Negrotto, S., &amp; Schattner, M. (2018). An optimised protocol for platelet-rich plasma preparation to improve its angiogenic and regenerative properties. </w:t>
      </w:r>
      <w:r w:rsidRPr="00EF0EE5">
        <w:rPr>
          <w:rFonts w:ascii="Times New Roman" w:hAnsi="Times New Roman" w:cs="Times New Roman"/>
          <w:i/>
          <w:iCs/>
          <w:noProof/>
          <w:sz w:val="24"/>
          <w:szCs w:val="24"/>
          <w:lang w:val="en-US"/>
        </w:rPr>
        <w:t>Scientific Reports</w:t>
      </w:r>
      <w:r w:rsidRPr="00EF0EE5">
        <w:rPr>
          <w:rFonts w:ascii="Times New Roman" w:hAnsi="Times New Roman" w:cs="Times New Roman"/>
          <w:noProof/>
          <w:sz w:val="24"/>
          <w:szCs w:val="24"/>
          <w:lang w:val="en-US"/>
        </w:rPr>
        <w:t xml:space="preserve">, </w:t>
      </w:r>
      <w:r w:rsidRPr="00EF0EE5">
        <w:rPr>
          <w:rFonts w:ascii="Times New Roman" w:hAnsi="Times New Roman" w:cs="Times New Roman"/>
          <w:i/>
          <w:iCs/>
          <w:noProof/>
          <w:sz w:val="24"/>
          <w:szCs w:val="24"/>
          <w:lang w:val="en-US"/>
        </w:rPr>
        <w:t>8</w:t>
      </w:r>
      <w:r w:rsidRPr="00EF0EE5">
        <w:rPr>
          <w:rFonts w:ascii="Times New Roman" w:hAnsi="Times New Roman" w:cs="Times New Roman"/>
          <w:noProof/>
          <w:sz w:val="24"/>
          <w:szCs w:val="24"/>
          <w:lang w:val="en-US"/>
        </w:rPr>
        <w:t>(1), 1–15. https://doi.org/10.1038/s41598-018-19419-6</w:t>
      </w:r>
    </w:p>
    <w:p w14:paraId="6157C5F6"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lang w:val="en-US"/>
        </w:rPr>
      </w:pPr>
      <w:r w:rsidRPr="00EF0EE5">
        <w:rPr>
          <w:rFonts w:ascii="Times New Roman" w:hAnsi="Times New Roman" w:cs="Times New Roman"/>
          <w:noProof/>
          <w:sz w:val="24"/>
          <w:szCs w:val="24"/>
          <w:lang w:val="en-US"/>
        </w:rPr>
        <w:t xml:space="preserve">Janus, J. R., Jackson, R. S., Lees, K. A., Voss, S. G., Wilson, Z. C., Remmes, N. B., … San Marina, S. (2017). Human Adipose-Derived Mesenchymal Stem Cells for Osseous Rehabilitation of Induced Osteoradionecrosis: A Rodent Model. </w:t>
      </w:r>
      <w:r w:rsidRPr="00EF0EE5">
        <w:rPr>
          <w:rFonts w:ascii="Times New Roman" w:hAnsi="Times New Roman" w:cs="Times New Roman"/>
          <w:i/>
          <w:iCs/>
          <w:noProof/>
          <w:sz w:val="24"/>
          <w:szCs w:val="24"/>
          <w:lang w:val="en-US"/>
        </w:rPr>
        <w:t>Otolaryngology - Head and Neck Surgery (United States)</w:t>
      </w:r>
      <w:r w:rsidRPr="00EF0EE5">
        <w:rPr>
          <w:rFonts w:ascii="Times New Roman" w:hAnsi="Times New Roman" w:cs="Times New Roman"/>
          <w:noProof/>
          <w:sz w:val="24"/>
          <w:szCs w:val="24"/>
          <w:lang w:val="en-US"/>
        </w:rPr>
        <w:t xml:space="preserve">, </w:t>
      </w:r>
      <w:r w:rsidRPr="00EF0EE5">
        <w:rPr>
          <w:rFonts w:ascii="Times New Roman" w:hAnsi="Times New Roman" w:cs="Times New Roman"/>
          <w:i/>
          <w:iCs/>
          <w:noProof/>
          <w:sz w:val="24"/>
          <w:szCs w:val="24"/>
          <w:lang w:val="en-US"/>
        </w:rPr>
        <w:t>156</w:t>
      </w:r>
      <w:r w:rsidRPr="00EF0EE5">
        <w:rPr>
          <w:rFonts w:ascii="Times New Roman" w:hAnsi="Times New Roman" w:cs="Times New Roman"/>
          <w:noProof/>
          <w:sz w:val="24"/>
          <w:szCs w:val="24"/>
          <w:lang w:val="en-US"/>
        </w:rPr>
        <w:t>(4), 616–621. https://doi.org/10.1177/0194599816688647</w:t>
      </w:r>
    </w:p>
    <w:p w14:paraId="7F526533"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lang w:val="en-US"/>
        </w:rPr>
      </w:pPr>
      <w:r w:rsidRPr="00EF0EE5">
        <w:rPr>
          <w:rFonts w:ascii="Times New Roman" w:hAnsi="Times New Roman" w:cs="Times New Roman"/>
          <w:noProof/>
          <w:sz w:val="24"/>
          <w:szCs w:val="24"/>
          <w:lang w:val="en-US"/>
        </w:rPr>
        <w:t xml:space="preserve">Jee, C. H., Eom, N. Y., Jang, H. M., Jung, H. W., Choi, E. S., Won, J. H., … Jung, D. I. (2016). Effect of autologous platelet-rich plasma application on cutaneous wound healing in dogs. </w:t>
      </w:r>
      <w:r w:rsidRPr="00EF0EE5">
        <w:rPr>
          <w:rFonts w:ascii="Times New Roman" w:hAnsi="Times New Roman" w:cs="Times New Roman"/>
          <w:i/>
          <w:iCs/>
          <w:noProof/>
          <w:sz w:val="24"/>
          <w:szCs w:val="24"/>
          <w:lang w:val="en-US"/>
        </w:rPr>
        <w:t>Journal of veterinary science</w:t>
      </w:r>
      <w:r w:rsidRPr="00EF0EE5">
        <w:rPr>
          <w:rFonts w:ascii="Times New Roman" w:hAnsi="Times New Roman" w:cs="Times New Roman"/>
          <w:noProof/>
          <w:sz w:val="24"/>
          <w:szCs w:val="24"/>
          <w:lang w:val="en-US"/>
        </w:rPr>
        <w:t xml:space="preserve">, </w:t>
      </w:r>
      <w:r w:rsidRPr="00EF0EE5">
        <w:rPr>
          <w:rFonts w:ascii="Times New Roman" w:hAnsi="Times New Roman" w:cs="Times New Roman"/>
          <w:i/>
          <w:iCs/>
          <w:noProof/>
          <w:sz w:val="24"/>
          <w:szCs w:val="24"/>
          <w:lang w:val="en-US"/>
        </w:rPr>
        <w:t>17</w:t>
      </w:r>
      <w:r w:rsidRPr="00EF0EE5">
        <w:rPr>
          <w:rFonts w:ascii="Times New Roman" w:hAnsi="Times New Roman" w:cs="Times New Roman"/>
          <w:noProof/>
          <w:sz w:val="24"/>
          <w:szCs w:val="24"/>
          <w:lang w:val="en-US"/>
        </w:rPr>
        <w:t>(1), 79–87. https://doi.org/10.4142/jvs.2016.17.1.79</w:t>
      </w:r>
    </w:p>
    <w:p w14:paraId="170158E1"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lang w:val="en-US"/>
        </w:rPr>
      </w:pPr>
      <w:r w:rsidRPr="00EF0EE5">
        <w:rPr>
          <w:rFonts w:ascii="Times New Roman" w:hAnsi="Times New Roman" w:cs="Times New Roman"/>
          <w:noProof/>
          <w:sz w:val="24"/>
          <w:szCs w:val="24"/>
          <w:lang w:val="en-US"/>
        </w:rPr>
        <w:lastRenderedPageBreak/>
        <w:t xml:space="preserve">Kanwat, H., Mandeep Singh, D., Devendra Kumar, C., Alka, B., Biman, S., &amp; Aman, H. (2019). The effect of intra-articular allogenic platelet rich plasma in Dunkin-Hartley guinea pig model of knee osteoarthritis. </w:t>
      </w:r>
      <w:r w:rsidRPr="00EF0EE5">
        <w:rPr>
          <w:rFonts w:ascii="Times New Roman" w:hAnsi="Times New Roman" w:cs="Times New Roman"/>
          <w:i/>
          <w:iCs/>
          <w:noProof/>
          <w:sz w:val="24"/>
          <w:szCs w:val="24"/>
          <w:lang w:val="en-US"/>
        </w:rPr>
        <w:t>Muscle Ligaments and Tendons Journal</w:t>
      </w:r>
      <w:r w:rsidRPr="00EF0EE5">
        <w:rPr>
          <w:rFonts w:ascii="Times New Roman" w:hAnsi="Times New Roman" w:cs="Times New Roman"/>
          <w:noProof/>
          <w:sz w:val="24"/>
          <w:szCs w:val="24"/>
          <w:lang w:val="en-US"/>
        </w:rPr>
        <w:t xml:space="preserve">, </w:t>
      </w:r>
      <w:r w:rsidRPr="00EF0EE5">
        <w:rPr>
          <w:rFonts w:ascii="Times New Roman" w:hAnsi="Times New Roman" w:cs="Times New Roman"/>
          <w:i/>
          <w:iCs/>
          <w:noProof/>
          <w:sz w:val="24"/>
          <w:szCs w:val="24"/>
          <w:lang w:val="en-US"/>
        </w:rPr>
        <w:t>07</w:t>
      </w:r>
      <w:r w:rsidRPr="00EF0EE5">
        <w:rPr>
          <w:rFonts w:ascii="Times New Roman" w:hAnsi="Times New Roman" w:cs="Times New Roman"/>
          <w:noProof/>
          <w:sz w:val="24"/>
          <w:szCs w:val="24"/>
          <w:lang w:val="en-US"/>
        </w:rPr>
        <w:t>(03), 426. https://doi.org/10.32098/mltj.03.2017.04</w:t>
      </w:r>
    </w:p>
    <w:p w14:paraId="29BB7340"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lang w:val="en-US"/>
        </w:rPr>
      </w:pPr>
      <w:r w:rsidRPr="00EF0EE5">
        <w:rPr>
          <w:rFonts w:ascii="Times New Roman" w:hAnsi="Times New Roman" w:cs="Times New Roman"/>
          <w:noProof/>
          <w:sz w:val="24"/>
          <w:szCs w:val="24"/>
        </w:rPr>
        <w:t xml:space="preserve">Khatab, S., van Buul, G. M., Kops, N., Bastiaansen-Jenniskens, Y. M., Bos, P. K., Verhaar, J. A., &amp; van Osch, G. J. (2018). </w:t>
      </w:r>
      <w:r w:rsidRPr="00EF0EE5">
        <w:rPr>
          <w:rFonts w:ascii="Times New Roman" w:hAnsi="Times New Roman" w:cs="Times New Roman"/>
          <w:noProof/>
          <w:sz w:val="24"/>
          <w:szCs w:val="24"/>
          <w:lang w:val="en-US"/>
        </w:rPr>
        <w:t xml:space="preserve">Intra-articular Injections of Platelet-Rich Plasma Releasate Reduce Pain and Synovial Inflammation in a Mouse Model of Osteoarthritis. </w:t>
      </w:r>
      <w:r w:rsidRPr="00EF0EE5">
        <w:rPr>
          <w:rFonts w:ascii="Times New Roman" w:hAnsi="Times New Roman" w:cs="Times New Roman"/>
          <w:i/>
          <w:iCs/>
          <w:noProof/>
          <w:sz w:val="24"/>
          <w:szCs w:val="24"/>
          <w:lang w:val="en-US"/>
        </w:rPr>
        <w:t>American Journal of Sports Medicine</w:t>
      </w:r>
      <w:r w:rsidRPr="00EF0EE5">
        <w:rPr>
          <w:rFonts w:ascii="Times New Roman" w:hAnsi="Times New Roman" w:cs="Times New Roman"/>
          <w:noProof/>
          <w:sz w:val="24"/>
          <w:szCs w:val="24"/>
          <w:lang w:val="en-US"/>
        </w:rPr>
        <w:t xml:space="preserve">, </w:t>
      </w:r>
      <w:r w:rsidRPr="00EF0EE5">
        <w:rPr>
          <w:rFonts w:ascii="Times New Roman" w:hAnsi="Times New Roman" w:cs="Times New Roman"/>
          <w:i/>
          <w:iCs/>
          <w:noProof/>
          <w:sz w:val="24"/>
          <w:szCs w:val="24"/>
          <w:lang w:val="en-US"/>
        </w:rPr>
        <w:t>46</w:t>
      </w:r>
      <w:r w:rsidRPr="00EF0EE5">
        <w:rPr>
          <w:rFonts w:ascii="Times New Roman" w:hAnsi="Times New Roman" w:cs="Times New Roman"/>
          <w:noProof/>
          <w:sz w:val="24"/>
          <w:szCs w:val="24"/>
          <w:lang w:val="en-US"/>
        </w:rPr>
        <w:t>(4), 977–986. https://doi.org/10.1177/0363546517750635</w:t>
      </w:r>
    </w:p>
    <w:p w14:paraId="17412AFB"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lang w:val="en-US"/>
        </w:rPr>
      </w:pPr>
      <w:r w:rsidRPr="00EF0EE5">
        <w:rPr>
          <w:rFonts w:ascii="Times New Roman" w:hAnsi="Times New Roman" w:cs="Times New Roman"/>
          <w:noProof/>
          <w:sz w:val="24"/>
          <w:szCs w:val="24"/>
          <w:lang w:val="en-US"/>
        </w:rPr>
        <w:t xml:space="preserve">LaPrade, R. F., Goodrich, L. R., Phillips, J., Dornan, G. J., Turnbull, T. L., Hawes, M. L., … Chahla, J. (2018). Use of Platelet-Rich Plasma Immediately After an Injury Did Not Improve Ligament Healing, and Increasing Platelet Concentrations Was Detrimental in an In Vivo Animal Model. </w:t>
      </w:r>
      <w:r w:rsidRPr="00EF0EE5">
        <w:rPr>
          <w:rFonts w:ascii="Times New Roman" w:hAnsi="Times New Roman" w:cs="Times New Roman"/>
          <w:i/>
          <w:iCs/>
          <w:noProof/>
          <w:sz w:val="24"/>
          <w:szCs w:val="24"/>
          <w:lang w:val="en-US"/>
        </w:rPr>
        <w:t>American Journal of Sports Medicine</w:t>
      </w:r>
      <w:r w:rsidRPr="00EF0EE5">
        <w:rPr>
          <w:rFonts w:ascii="Times New Roman" w:hAnsi="Times New Roman" w:cs="Times New Roman"/>
          <w:noProof/>
          <w:sz w:val="24"/>
          <w:szCs w:val="24"/>
          <w:lang w:val="en-US"/>
        </w:rPr>
        <w:t xml:space="preserve">, </w:t>
      </w:r>
      <w:r w:rsidRPr="00EF0EE5">
        <w:rPr>
          <w:rFonts w:ascii="Times New Roman" w:hAnsi="Times New Roman" w:cs="Times New Roman"/>
          <w:i/>
          <w:iCs/>
          <w:noProof/>
          <w:sz w:val="24"/>
          <w:szCs w:val="24"/>
          <w:lang w:val="en-US"/>
        </w:rPr>
        <w:t>46</w:t>
      </w:r>
      <w:r w:rsidRPr="00EF0EE5">
        <w:rPr>
          <w:rFonts w:ascii="Times New Roman" w:hAnsi="Times New Roman" w:cs="Times New Roman"/>
          <w:noProof/>
          <w:sz w:val="24"/>
          <w:szCs w:val="24"/>
          <w:lang w:val="en-US"/>
        </w:rPr>
        <w:t>(3), 702–712. https://doi.org/10.1177/0363546517741135</w:t>
      </w:r>
    </w:p>
    <w:p w14:paraId="3A1A92A9"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rPr>
      </w:pPr>
      <w:r w:rsidRPr="00EF0EE5">
        <w:rPr>
          <w:rFonts w:ascii="Times New Roman" w:hAnsi="Times New Roman" w:cs="Times New Roman"/>
          <w:noProof/>
          <w:sz w:val="24"/>
          <w:szCs w:val="24"/>
          <w:lang w:val="en-US"/>
        </w:rPr>
        <w:t xml:space="preserve">Liu, X., Yang, Y., Niu, X., Lin, Q., Zhao, B., Wang, Y., &amp; Zhu, L. (2017). An in situ photocrosslinkable platelet rich plasma – Complexed hydrogel glue with growth factor controlled release ability to promote cartilage defect repair. </w:t>
      </w:r>
      <w:r w:rsidRPr="00EF0EE5">
        <w:rPr>
          <w:rFonts w:ascii="Times New Roman" w:hAnsi="Times New Roman" w:cs="Times New Roman"/>
          <w:i/>
          <w:iCs/>
          <w:noProof/>
          <w:sz w:val="24"/>
          <w:szCs w:val="24"/>
        </w:rPr>
        <w:t>Acta Biomaterialia</w:t>
      </w:r>
      <w:r w:rsidRPr="00EF0EE5">
        <w:rPr>
          <w:rFonts w:ascii="Times New Roman" w:hAnsi="Times New Roman" w:cs="Times New Roman"/>
          <w:noProof/>
          <w:sz w:val="24"/>
          <w:szCs w:val="24"/>
        </w:rPr>
        <w:t xml:space="preserve">, </w:t>
      </w:r>
      <w:r w:rsidRPr="00EF0EE5">
        <w:rPr>
          <w:rFonts w:ascii="Times New Roman" w:hAnsi="Times New Roman" w:cs="Times New Roman"/>
          <w:i/>
          <w:iCs/>
          <w:noProof/>
          <w:sz w:val="24"/>
          <w:szCs w:val="24"/>
        </w:rPr>
        <w:t>62</w:t>
      </w:r>
      <w:r w:rsidRPr="00EF0EE5">
        <w:rPr>
          <w:rFonts w:ascii="Times New Roman" w:hAnsi="Times New Roman" w:cs="Times New Roman"/>
          <w:noProof/>
          <w:sz w:val="24"/>
          <w:szCs w:val="24"/>
        </w:rPr>
        <w:t>, 179–187. https://doi.org/10.1016/j.actbio.2017.05.023</w:t>
      </w:r>
    </w:p>
    <w:p w14:paraId="28792F11"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lang w:val="en-US"/>
        </w:rPr>
      </w:pPr>
      <w:r w:rsidRPr="00EF0EE5">
        <w:rPr>
          <w:rFonts w:ascii="Times New Roman" w:hAnsi="Times New Roman" w:cs="Times New Roman"/>
          <w:noProof/>
          <w:sz w:val="24"/>
          <w:szCs w:val="24"/>
        </w:rPr>
        <w:t xml:space="preserve">Martínez-Martínez, A., Ruiz-Santiago, F., &amp; García-Espinosa, J. (2018). </w:t>
      </w:r>
      <w:r w:rsidRPr="00EF0EE5">
        <w:rPr>
          <w:rFonts w:ascii="Times New Roman" w:hAnsi="Times New Roman" w:cs="Times New Roman"/>
          <w:noProof/>
          <w:sz w:val="24"/>
          <w:szCs w:val="24"/>
          <w:lang w:val="en-US"/>
        </w:rPr>
        <w:t xml:space="preserve">Platelet-rich plasma: myth or reality? </w:t>
      </w:r>
      <w:r w:rsidRPr="00EF0EE5">
        <w:rPr>
          <w:rFonts w:ascii="Times New Roman" w:hAnsi="Times New Roman" w:cs="Times New Roman"/>
          <w:i/>
          <w:iCs/>
          <w:noProof/>
          <w:sz w:val="24"/>
          <w:szCs w:val="24"/>
          <w:lang w:val="en-US"/>
        </w:rPr>
        <w:t>Radiologia</w:t>
      </w:r>
      <w:r w:rsidRPr="00EF0EE5">
        <w:rPr>
          <w:rFonts w:ascii="Times New Roman" w:hAnsi="Times New Roman" w:cs="Times New Roman"/>
          <w:noProof/>
          <w:sz w:val="24"/>
          <w:szCs w:val="24"/>
          <w:lang w:val="en-US"/>
        </w:rPr>
        <w:t xml:space="preserve">, </w:t>
      </w:r>
      <w:r w:rsidRPr="00EF0EE5">
        <w:rPr>
          <w:rFonts w:ascii="Times New Roman" w:hAnsi="Times New Roman" w:cs="Times New Roman"/>
          <w:i/>
          <w:iCs/>
          <w:noProof/>
          <w:sz w:val="24"/>
          <w:szCs w:val="24"/>
          <w:lang w:val="en-US"/>
        </w:rPr>
        <w:t>60</w:t>
      </w:r>
      <w:r w:rsidRPr="00EF0EE5">
        <w:rPr>
          <w:rFonts w:ascii="Times New Roman" w:hAnsi="Times New Roman" w:cs="Times New Roman"/>
          <w:noProof/>
          <w:sz w:val="24"/>
          <w:szCs w:val="24"/>
          <w:lang w:val="en-US"/>
        </w:rPr>
        <w:t>(6), 465–475. https://doi.org/10.1016/j.rx.2018.08.006</w:t>
      </w:r>
    </w:p>
    <w:p w14:paraId="4C0F7891"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lang w:val="en-US"/>
        </w:rPr>
      </w:pPr>
      <w:r w:rsidRPr="00EF0EE5">
        <w:rPr>
          <w:rFonts w:ascii="Times New Roman" w:hAnsi="Times New Roman" w:cs="Times New Roman"/>
          <w:noProof/>
          <w:sz w:val="24"/>
          <w:szCs w:val="24"/>
          <w:lang w:val="en-US"/>
        </w:rPr>
        <w:t xml:space="preserve">Maruyama, M., Satake, H., Suzuki, T., Honma, R., Naganuma, Y., Takakubo, Y., &amp; Takagi, M. (2017). Comparison of the Effects of Osteochondral Autograft Transplantation With Platelet-Rich Plasma or Platelet-Rich Fibrin on Osteochondral Defects in a Rabbit Model. </w:t>
      </w:r>
      <w:r w:rsidRPr="00EF0EE5">
        <w:rPr>
          <w:rFonts w:ascii="Times New Roman" w:hAnsi="Times New Roman" w:cs="Times New Roman"/>
          <w:i/>
          <w:iCs/>
          <w:noProof/>
          <w:sz w:val="24"/>
          <w:szCs w:val="24"/>
          <w:lang w:val="en-US"/>
        </w:rPr>
        <w:t>American Journal of Sports Medicine</w:t>
      </w:r>
      <w:r w:rsidRPr="00EF0EE5">
        <w:rPr>
          <w:rFonts w:ascii="Times New Roman" w:hAnsi="Times New Roman" w:cs="Times New Roman"/>
          <w:noProof/>
          <w:sz w:val="24"/>
          <w:szCs w:val="24"/>
          <w:lang w:val="en-US"/>
        </w:rPr>
        <w:t xml:space="preserve">, </w:t>
      </w:r>
      <w:r w:rsidRPr="00EF0EE5">
        <w:rPr>
          <w:rFonts w:ascii="Times New Roman" w:hAnsi="Times New Roman" w:cs="Times New Roman"/>
          <w:i/>
          <w:iCs/>
          <w:noProof/>
          <w:sz w:val="24"/>
          <w:szCs w:val="24"/>
          <w:lang w:val="en-US"/>
        </w:rPr>
        <w:t>45</w:t>
      </w:r>
      <w:r w:rsidRPr="00EF0EE5">
        <w:rPr>
          <w:rFonts w:ascii="Times New Roman" w:hAnsi="Times New Roman" w:cs="Times New Roman"/>
          <w:noProof/>
          <w:sz w:val="24"/>
          <w:szCs w:val="24"/>
          <w:lang w:val="en-US"/>
        </w:rPr>
        <w:t>(14), 3280–3288. https://doi.org/10.1177/0363546517721188</w:t>
      </w:r>
    </w:p>
    <w:p w14:paraId="089120E8"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lang w:val="en-US"/>
        </w:rPr>
      </w:pPr>
      <w:r w:rsidRPr="00EF0EE5">
        <w:rPr>
          <w:rFonts w:ascii="Times New Roman" w:hAnsi="Times New Roman" w:cs="Times New Roman"/>
          <w:noProof/>
          <w:sz w:val="24"/>
          <w:szCs w:val="24"/>
        </w:rPr>
        <w:t xml:space="preserve">Sakata, M., Tonomura, H., Itsuji, T., Ishibashi, H., Takatori, R., Mikami, Y., … </w:t>
      </w:r>
      <w:r w:rsidRPr="00EF0EE5">
        <w:rPr>
          <w:rFonts w:ascii="Times New Roman" w:hAnsi="Times New Roman" w:cs="Times New Roman"/>
          <w:noProof/>
          <w:sz w:val="24"/>
          <w:szCs w:val="24"/>
          <w:lang w:val="en-US"/>
        </w:rPr>
        <w:t xml:space="preserve">Kubo, T. (2018). Bone Regeneration of Osteoporotic Vertebral Body Defects Using Platelet-Rich Plasma and Gelatin </w:t>
      </w:r>
      <w:r w:rsidRPr="00EF0EE5">
        <w:rPr>
          <w:rFonts w:ascii="Times New Roman" w:hAnsi="Times New Roman" w:cs="Times New Roman"/>
          <w:noProof/>
          <w:sz w:val="24"/>
          <w:szCs w:val="24"/>
        </w:rPr>
        <w:t>β</w:t>
      </w:r>
      <w:r w:rsidRPr="00EF0EE5">
        <w:rPr>
          <w:rFonts w:ascii="Times New Roman" w:hAnsi="Times New Roman" w:cs="Times New Roman"/>
          <w:noProof/>
          <w:sz w:val="24"/>
          <w:szCs w:val="24"/>
          <w:lang w:val="en-US"/>
        </w:rPr>
        <w:t xml:space="preserve">-Tricalcium Phosphate Sponges. </w:t>
      </w:r>
      <w:r w:rsidRPr="00EF0EE5">
        <w:rPr>
          <w:rFonts w:ascii="Times New Roman" w:hAnsi="Times New Roman" w:cs="Times New Roman"/>
          <w:i/>
          <w:iCs/>
          <w:noProof/>
          <w:sz w:val="24"/>
          <w:szCs w:val="24"/>
          <w:lang w:val="en-US"/>
        </w:rPr>
        <w:t>Tissue Engineering - Part A</w:t>
      </w:r>
      <w:r w:rsidRPr="00EF0EE5">
        <w:rPr>
          <w:rFonts w:ascii="Times New Roman" w:hAnsi="Times New Roman" w:cs="Times New Roman"/>
          <w:noProof/>
          <w:sz w:val="24"/>
          <w:szCs w:val="24"/>
          <w:lang w:val="en-US"/>
        </w:rPr>
        <w:t xml:space="preserve">, </w:t>
      </w:r>
      <w:r w:rsidRPr="00EF0EE5">
        <w:rPr>
          <w:rFonts w:ascii="Times New Roman" w:hAnsi="Times New Roman" w:cs="Times New Roman"/>
          <w:i/>
          <w:iCs/>
          <w:noProof/>
          <w:sz w:val="24"/>
          <w:szCs w:val="24"/>
          <w:lang w:val="en-US"/>
        </w:rPr>
        <w:t>24</w:t>
      </w:r>
      <w:r w:rsidRPr="00EF0EE5">
        <w:rPr>
          <w:rFonts w:ascii="Times New Roman" w:hAnsi="Times New Roman" w:cs="Times New Roman"/>
          <w:noProof/>
          <w:sz w:val="24"/>
          <w:szCs w:val="24"/>
          <w:lang w:val="en-US"/>
        </w:rPr>
        <w:t>(11–12), 1001–1010. https://doi.org/10.1089/ten.tea.2017.0358</w:t>
      </w:r>
    </w:p>
    <w:p w14:paraId="42A809AC"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rPr>
      </w:pPr>
      <w:r w:rsidRPr="00EF0EE5">
        <w:rPr>
          <w:rFonts w:ascii="Times New Roman" w:hAnsi="Times New Roman" w:cs="Times New Roman"/>
          <w:noProof/>
          <w:sz w:val="24"/>
          <w:szCs w:val="24"/>
        </w:rPr>
        <w:t xml:space="preserve">Sebben, A. D., Hoff, G., Klein, C. P., Freitas, T. A. de, Assad, C., Santos, L. A. dos, &amp; Silva, J. B. (2012). </w:t>
      </w:r>
      <w:r w:rsidRPr="00EF0EE5">
        <w:rPr>
          <w:rFonts w:ascii="Times New Roman" w:hAnsi="Times New Roman" w:cs="Times New Roman"/>
          <w:noProof/>
          <w:sz w:val="24"/>
          <w:szCs w:val="24"/>
          <w:lang w:val="en-US"/>
        </w:rPr>
        <w:t xml:space="preserve">Comparative Study on Use of Platelet-Rich Plasma Alone and in Combination With Alpha-Tricalcium Phosphate Cement for Bone Repair in Rats. </w:t>
      </w:r>
      <w:r w:rsidRPr="00EF0EE5">
        <w:rPr>
          <w:rFonts w:ascii="Times New Roman" w:hAnsi="Times New Roman" w:cs="Times New Roman"/>
          <w:i/>
          <w:iCs/>
          <w:noProof/>
          <w:sz w:val="24"/>
          <w:szCs w:val="24"/>
        </w:rPr>
        <w:t xml:space="preserve">Revista Brasileira de Ortopedia </w:t>
      </w:r>
      <w:r w:rsidRPr="00EF0EE5">
        <w:rPr>
          <w:rFonts w:ascii="Times New Roman" w:hAnsi="Times New Roman" w:cs="Times New Roman"/>
          <w:i/>
          <w:iCs/>
          <w:noProof/>
          <w:sz w:val="24"/>
          <w:szCs w:val="24"/>
        </w:rPr>
        <w:lastRenderedPageBreak/>
        <w:t>(English Edition)</w:t>
      </w:r>
      <w:r w:rsidRPr="00EF0EE5">
        <w:rPr>
          <w:rFonts w:ascii="Times New Roman" w:hAnsi="Times New Roman" w:cs="Times New Roman"/>
          <w:noProof/>
          <w:sz w:val="24"/>
          <w:szCs w:val="24"/>
        </w:rPr>
        <w:t xml:space="preserve">, </w:t>
      </w:r>
      <w:r w:rsidRPr="00EF0EE5">
        <w:rPr>
          <w:rFonts w:ascii="Times New Roman" w:hAnsi="Times New Roman" w:cs="Times New Roman"/>
          <w:i/>
          <w:iCs/>
          <w:noProof/>
          <w:sz w:val="24"/>
          <w:szCs w:val="24"/>
        </w:rPr>
        <w:t>47</w:t>
      </w:r>
      <w:r w:rsidRPr="00EF0EE5">
        <w:rPr>
          <w:rFonts w:ascii="Times New Roman" w:hAnsi="Times New Roman" w:cs="Times New Roman"/>
          <w:noProof/>
          <w:sz w:val="24"/>
          <w:szCs w:val="24"/>
        </w:rPr>
        <w:t>(4), 505–512. https://doi.org/10.1016/s2255-4971(15)30137-3</w:t>
      </w:r>
    </w:p>
    <w:p w14:paraId="4387D776"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rPr>
      </w:pPr>
      <w:r w:rsidRPr="00EF0EE5">
        <w:rPr>
          <w:rFonts w:ascii="Times New Roman" w:hAnsi="Times New Roman" w:cs="Times New Roman"/>
          <w:noProof/>
          <w:sz w:val="24"/>
          <w:szCs w:val="24"/>
        </w:rPr>
        <w:t xml:space="preserve">Simental, Mario. Vilchez, J. (2015). CIRUGÍA y CIRUJANOS una alternativa de tratamiento . Artículo de revisión. </w:t>
      </w:r>
      <w:r w:rsidRPr="00EF0EE5">
        <w:rPr>
          <w:rFonts w:ascii="Times New Roman" w:hAnsi="Times New Roman" w:cs="Times New Roman"/>
          <w:i/>
          <w:iCs/>
          <w:noProof/>
          <w:sz w:val="24"/>
          <w:szCs w:val="24"/>
        </w:rPr>
        <w:t>Elsevier</w:t>
      </w:r>
      <w:r w:rsidRPr="00EF0EE5">
        <w:rPr>
          <w:rFonts w:ascii="Times New Roman" w:hAnsi="Times New Roman" w:cs="Times New Roman"/>
          <w:noProof/>
          <w:sz w:val="24"/>
          <w:szCs w:val="24"/>
        </w:rPr>
        <w:t xml:space="preserve">, </w:t>
      </w:r>
      <w:r w:rsidRPr="00EF0EE5">
        <w:rPr>
          <w:rFonts w:ascii="Times New Roman" w:hAnsi="Times New Roman" w:cs="Times New Roman"/>
          <w:i/>
          <w:iCs/>
          <w:noProof/>
          <w:sz w:val="24"/>
          <w:szCs w:val="24"/>
        </w:rPr>
        <w:t>83</w:t>
      </w:r>
      <w:r w:rsidRPr="00EF0EE5">
        <w:rPr>
          <w:rFonts w:ascii="Times New Roman" w:hAnsi="Times New Roman" w:cs="Times New Roman"/>
          <w:noProof/>
          <w:sz w:val="24"/>
          <w:szCs w:val="24"/>
        </w:rPr>
        <w:t>(4), 352–358. Recuperado de https://www.mendeley.com/catalogue/cirugía-y-cirujanos-una-alternativa-tratamiento-artículo-revisión/</w:t>
      </w:r>
    </w:p>
    <w:p w14:paraId="4D61AAC0"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lang w:val="en-US"/>
        </w:rPr>
      </w:pPr>
      <w:r w:rsidRPr="00EF0EE5">
        <w:rPr>
          <w:rFonts w:ascii="Times New Roman" w:hAnsi="Times New Roman" w:cs="Times New Roman"/>
          <w:noProof/>
          <w:sz w:val="24"/>
          <w:szCs w:val="24"/>
        </w:rPr>
        <w:t xml:space="preserve">Skwarcz, S., Bryzek, I., Gregosiewicz, A., Warda, E., Gawęda, K., Tarczyńska, M., … </w:t>
      </w:r>
      <w:r w:rsidRPr="00EF0EE5">
        <w:rPr>
          <w:rFonts w:ascii="Times New Roman" w:hAnsi="Times New Roman" w:cs="Times New Roman"/>
          <w:noProof/>
          <w:sz w:val="24"/>
          <w:szCs w:val="24"/>
          <w:lang w:val="en-US"/>
        </w:rPr>
        <w:t xml:space="preserve">Sanford, J. (2019). Autologous activated platelet-rich plasma (PRP) in bone tissue healing – does it work? Assessment of PRP effect on bone defect healing in animal models. </w:t>
      </w:r>
      <w:r w:rsidRPr="00EF0EE5">
        <w:rPr>
          <w:rFonts w:ascii="Times New Roman" w:hAnsi="Times New Roman" w:cs="Times New Roman"/>
          <w:i/>
          <w:iCs/>
          <w:noProof/>
          <w:sz w:val="24"/>
          <w:szCs w:val="24"/>
          <w:lang w:val="en-US"/>
        </w:rPr>
        <w:t>Polish Journal of Veterinary Sciences</w:t>
      </w:r>
      <w:r w:rsidRPr="00EF0EE5">
        <w:rPr>
          <w:rFonts w:ascii="Times New Roman" w:hAnsi="Times New Roman" w:cs="Times New Roman"/>
          <w:noProof/>
          <w:sz w:val="24"/>
          <w:szCs w:val="24"/>
          <w:lang w:val="en-US"/>
        </w:rPr>
        <w:t xml:space="preserve">, </w:t>
      </w:r>
      <w:r w:rsidRPr="00EF0EE5">
        <w:rPr>
          <w:rFonts w:ascii="Times New Roman" w:hAnsi="Times New Roman" w:cs="Times New Roman"/>
          <w:i/>
          <w:iCs/>
          <w:noProof/>
          <w:sz w:val="24"/>
          <w:szCs w:val="24"/>
          <w:lang w:val="en-US"/>
        </w:rPr>
        <w:t>22</w:t>
      </w:r>
      <w:r w:rsidRPr="00EF0EE5">
        <w:rPr>
          <w:rFonts w:ascii="Times New Roman" w:hAnsi="Times New Roman" w:cs="Times New Roman"/>
          <w:noProof/>
          <w:sz w:val="24"/>
          <w:szCs w:val="24"/>
          <w:lang w:val="en-US"/>
        </w:rPr>
        <w:t>(1), 109–115. https://doi.org/10.24425/pjvs.2019.127077</w:t>
      </w:r>
    </w:p>
    <w:p w14:paraId="36E05C45"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lang w:val="en-US"/>
        </w:rPr>
      </w:pPr>
      <w:r w:rsidRPr="00EF0EE5">
        <w:rPr>
          <w:rFonts w:ascii="Times New Roman" w:hAnsi="Times New Roman" w:cs="Times New Roman"/>
          <w:noProof/>
          <w:sz w:val="24"/>
          <w:szCs w:val="24"/>
          <w:lang w:val="en-US"/>
        </w:rPr>
        <w:t xml:space="preserve">Wang, M., Li, H., Si, J., Dai, J., Shi, J., Wang, X., … Shen, G. (2017). Amniotic fluid-derived stem cells mixed with platelet rich plasma for restoration of rat alveolar bone defect. </w:t>
      </w:r>
      <w:r w:rsidRPr="00EF0EE5">
        <w:rPr>
          <w:rFonts w:ascii="Times New Roman" w:hAnsi="Times New Roman" w:cs="Times New Roman"/>
          <w:i/>
          <w:iCs/>
          <w:noProof/>
          <w:sz w:val="24"/>
          <w:szCs w:val="24"/>
          <w:lang w:val="en-US"/>
        </w:rPr>
        <w:t>Acta Biochimica et Biophysica Sinica</w:t>
      </w:r>
      <w:r w:rsidRPr="00EF0EE5">
        <w:rPr>
          <w:rFonts w:ascii="Times New Roman" w:hAnsi="Times New Roman" w:cs="Times New Roman"/>
          <w:noProof/>
          <w:sz w:val="24"/>
          <w:szCs w:val="24"/>
          <w:lang w:val="en-US"/>
        </w:rPr>
        <w:t xml:space="preserve">, </w:t>
      </w:r>
      <w:r w:rsidRPr="00EF0EE5">
        <w:rPr>
          <w:rFonts w:ascii="Times New Roman" w:hAnsi="Times New Roman" w:cs="Times New Roman"/>
          <w:i/>
          <w:iCs/>
          <w:noProof/>
          <w:sz w:val="24"/>
          <w:szCs w:val="24"/>
          <w:lang w:val="en-US"/>
        </w:rPr>
        <w:t>49</w:t>
      </w:r>
      <w:r w:rsidRPr="00EF0EE5">
        <w:rPr>
          <w:rFonts w:ascii="Times New Roman" w:hAnsi="Times New Roman" w:cs="Times New Roman"/>
          <w:noProof/>
          <w:sz w:val="24"/>
          <w:szCs w:val="24"/>
          <w:lang w:val="en-US"/>
        </w:rPr>
        <w:t>(3), 197–207. https://doi.org/10.1093/abbs/gmw133</w:t>
      </w:r>
    </w:p>
    <w:p w14:paraId="584098B5" w14:textId="77777777" w:rsidR="00AB7A55" w:rsidRPr="00EF0EE5" w:rsidRDefault="00AB7A55" w:rsidP="00807E66">
      <w:pPr>
        <w:pStyle w:val="Prrafodelista"/>
        <w:widowControl w:val="0"/>
        <w:numPr>
          <w:ilvl w:val="0"/>
          <w:numId w:val="7"/>
        </w:numPr>
        <w:autoSpaceDE w:val="0"/>
        <w:autoSpaceDN w:val="0"/>
        <w:adjustRightInd w:val="0"/>
        <w:spacing w:before="100" w:after="0" w:line="360" w:lineRule="auto"/>
        <w:jc w:val="both"/>
        <w:rPr>
          <w:rFonts w:ascii="Times New Roman" w:hAnsi="Times New Roman" w:cs="Times New Roman"/>
          <w:noProof/>
          <w:sz w:val="24"/>
          <w:szCs w:val="24"/>
          <w:lang w:val="en-US"/>
        </w:rPr>
      </w:pPr>
      <w:r w:rsidRPr="00EF0EE5">
        <w:rPr>
          <w:rFonts w:ascii="Times New Roman" w:hAnsi="Times New Roman" w:cs="Times New Roman"/>
          <w:noProof/>
          <w:sz w:val="24"/>
          <w:szCs w:val="24"/>
          <w:lang w:val="en-US"/>
        </w:rPr>
        <w:t xml:space="preserve">Zhou, T., Yang, H. W., Tian, Z. W., Wang, Y., Tang, X. S., &amp; Hu, J. Z. (2018). Effect of Choukroun Platelet-Rich Fibrin Combined With Autologous Micro-Morselized Bone on the Repair of Mandibular Defects in Rabbits. </w:t>
      </w:r>
      <w:r w:rsidRPr="00EF0EE5">
        <w:rPr>
          <w:rFonts w:ascii="Times New Roman" w:hAnsi="Times New Roman" w:cs="Times New Roman"/>
          <w:i/>
          <w:iCs/>
          <w:noProof/>
          <w:sz w:val="24"/>
          <w:szCs w:val="24"/>
          <w:lang w:val="en-US"/>
        </w:rPr>
        <w:t>Journal of Oral and Maxillofacial Surgery</w:t>
      </w:r>
      <w:r w:rsidRPr="00EF0EE5">
        <w:rPr>
          <w:rFonts w:ascii="Times New Roman" w:hAnsi="Times New Roman" w:cs="Times New Roman"/>
          <w:noProof/>
          <w:sz w:val="24"/>
          <w:szCs w:val="24"/>
          <w:lang w:val="en-US"/>
        </w:rPr>
        <w:t xml:space="preserve">, </w:t>
      </w:r>
      <w:r w:rsidRPr="00EF0EE5">
        <w:rPr>
          <w:rFonts w:ascii="Times New Roman" w:hAnsi="Times New Roman" w:cs="Times New Roman"/>
          <w:i/>
          <w:iCs/>
          <w:noProof/>
          <w:sz w:val="24"/>
          <w:szCs w:val="24"/>
          <w:lang w:val="en-US"/>
        </w:rPr>
        <w:t>76</w:t>
      </w:r>
      <w:r w:rsidRPr="00EF0EE5">
        <w:rPr>
          <w:rFonts w:ascii="Times New Roman" w:hAnsi="Times New Roman" w:cs="Times New Roman"/>
          <w:noProof/>
          <w:sz w:val="24"/>
          <w:szCs w:val="24"/>
          <w:lang w:val="en-US"/>
        </w:rPr>
        <w:t>(1), 221–228. https://doi.org/10.1016/j.joms.2017.05.031</w:t>
      </w:r>
    </w:p>
    <w:p w14:paraId="400467BE" w14:textId="77777777" w:rsidR="001C51C6" w:rsidRPr="00EF0EE5" w:rsidRDefault="00A75EC5" w:rsidP="00807E66">
      <w:pPr>
        <w:spacing w:after="0" w:line="360" w:lineRule="auto"/>
        <w:jc w:val="both"/>
        <w:rPr>
          <w:rFonts w:ascii="Times New Roman" w:hAnsi="Times New Roman" w:cs="Times New Roman"/>
          <w:color w:val="000000" w:themeColor="text1"/>
          <w:sz w:val="24"/>
          <w:szCs w:val="24"/>
          <w:lang w:val="en-US"/>
        </w:rPr>
      </w:pPr>
      <w:r w:rsidRPr="00EF0EE5">
        <w:rPr>
          <w:rFonts w:ascii="Times New Roman" w:eastAsia="Times New Roman" w:hAnsi="Times New Roman" w:cs="Times New Roman"/>
          <w:color w:val="000000" w:themeColor="text1"/>
          <w:sz w:val="24"/>
          <w:szCs w:val="24"/>
          <w:lang w:eastAsia="es-CO"/>
        </w:rPr>
        <w:fldChar w:fldCharType="end"/>
      </w:r>
    </w:p>
    <w:sectPr w:rsidR="001C51C6" w:rsidRPr="00EF0EE5" w:rsidSect="00F33322">
      <w:headerReference w:type="default" r:id="rId19"/>
      <w:pgSz w:w="12240" w:h="15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C5826" w14:textId="77777777" w:rsidR="006C53C1" w:rsidRDefault="006C53C1" w:rsidP="00567E8D">
      <w:pPr>
        <w:spacing w:after="0" w:line="240" w:lineRule="auto"/>
      </w:pPr>
      <w:r>
        <w:separator/>
      </w:r>
    </w:p>
  </w:endnote>
  <w:endnote w:type="continuationSeparator" w:id="0">
    <w:p w14:paraId="403BB7E1" w14:textId="77777777" w:rsidR="006C53C1" w:rsidRDefault="006C53C1" w:rsidP="0056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7EE82" w14:textId="77777777" w:rsidR="006C53C1" w:rsidRDefault="006C53C1" w:rsidP="00567E8D">
      <w:pPr>
        <w:spacing w:after="0" w:line="240" w:lineRule="auto"/>
      </w:pPr>
      <w:r>
        <w:separator/>
      </w:r>
    </w:p>
  </w:footnote>
  <w:footnote w:type="continuationSeparator" w:id="0">
    <w:p w14:paraId="548D2002" w14:textId="77777777" w:rsidR="006C53C1" w:rsidRDefault="006C53C1" w:rsidP="00567E8D">
      <w:pPr>
        <w:spacing w:after="0" w:line="240" w:lineRule="auto"/>
      </w:pPr>
      <w:r>
        <w:continuationSeparator/>
      </w:r>
    </w:p>
  </w:footnote>
  <w:footnote w:id="1">
    <w:p w14:paraId="77CF2794" w14:textId="77777777" w:rsidR="00C17735" w:rsidRDefault="00C17735" w:rsidP="00C17735"/>
    <w:p w14:paraId="612E451C" w14:textId="77777777" w:rsidR="00C17735" w:rsidRPr="0088612B" w:rsidRDefault="00C17735" w:rsidP="00C1773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EA444" w14:textId="75EA59A4" w:rsidR="003C0B60" w:rsidRPr="00807E66" w:rsidRDefault="00807E66">
    <w:pPr>
      <w:pStyle w:val="Encabezado"/>
      <w:rPr>
        <w:rFonts w:ascii="Times New Roman" w:hAnsi="Times New Roman" w:cs="Times New Roman"/>
        <w:sz w:val="24"/>
        <w:szCs w:val="24"/>
      </w:rPr>
    </w:pPr>
    <w:r w:rsidRPr="00807E66">
      <w:rPr>
        <w:rFonts w:ascii="Times New Roman" w:hAnsi="Times New Roman" w:cs="Times New Roman"/>
        <w:sz w:val="24"/>
        <w:szCs w:val="24"/>
        <w:shd w:val="clear" w:color="auto" w:fill="FFFFFF"/>
      </w:rPr>
      <w:t>Conexión  Agropecuaria JDC</w:t>
    </w:r>
    <w:r w:rsidR="003C0B60" w:rsidRPr="00807E66">
      <w:rPr>
        <w:rFonts w:ascii="Times New Roman" w:hAnsi="Times New Roman" w:cs="Times New Roman"/>
        <w:sz w:val="24"/>
        <w:szCs w:val="24"/>
      </w:rPr>
      <w:t xml:space="preserve">, Revisión bibliográfica </w:t>
    </w:r>
  </w:p>
  <w:sdt>
    <w:sdtPr>
      <w:id w:val="-1216508503"/>
      <w:docPartObj>
        <w:docPartGallery w:val="Watermarks"/>
        <w:docPartUnique/>
      </w:docPartObj>
    </w:sdtPr>
    <w:sdtEndPr/>
    <w:sdtContent>
      <w:p w14:paraId="21A08093" w14:textId="77777777" w:rsidR="002A6C28" w:rsidRDefault="006C53C1">
        <w:pPr>
          <w:pStyle w:val="Encabezado"/>
        </w:pPr>
        <w:r>
          <w:rPr>
            <w:lang w:val="es-CO"/>
          </w:rPr>
          <w:pict w14:anchorId="03809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2049" type="#_x0000_t136" style="position:absolute;margin-left:0;margin-top:0;width:467.95pt;height:155.95pt;z-index:-251658752;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B7D48"/>
    <w:multiLevelType w:val="hybridMultilevel"/>
    <w:tmpl w:val="EE8863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F1E0ADE"/>
    <w:multiLevelType w:val="hybridMultilevel"/>
    <w:tmpl w:val="8E1C6C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BA35930"/>
    <w:multiLevelType w:val="hybridMultilevel"/>
    <w:tmpl w:val="7FF2E1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D35185E"/>
    <w:multiLevelType w:val="hybridMultilevel"/>
    <w:tmpl w:val="0D9C8E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75D23F3"/>
    <w:multiLevelType w:val="hybridMultilevel"/>
    <w:tmpl w:val="91FE47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CA75484"/>
    <w:multiLevelType w:val="hybridMultilevel"/>
    <w:tmpl w:val="2F785E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CA803AD"/>
    <w:multiLevelType w:val="hybridMultilevel"/>
    <w:tmpl w:val="5582BC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81"/>
    <w:rsid w:val="00001500"/>
    <w:rsid w:val="0001732D"/>
    <w:rsid w:val="00021756"/>
    <w:rsid w:val="0002654F"/>
    <w:rsid w:val="0005527C"/>
    <w:rsid w:val="00056165"/>
    <w:rsid w:val="0006763F"/>
    <w:rsid w:val="00081B58"/>
    <w:rsid w:val="00083510"/>
    <w:rsid w:val="00086B74"/>
    <w:rsid w:val="00094331"/>
    <w:rsid w:val="000A1F67"/>
    <w:rsid w:val="000B7DFD"/>
    <w:rsid w:val="000C14FC"/>
    <w:rsid w:val="000C183C"/>
    <w:rsid w:val="000C26F7"/>
    <w:rsid w:val="000C64DF"/>
    <w:rsid w:val="000D5452"/>
    <w:rsid w:val="000F1FBC"/>
    <w:rsid w:val="00100E2B"/>
    <w:rsid w:val="0010101A"/>
    <w:rsid w:val="001151AD"/>
    <w:rsid w:val="00125CD8"/>
    <w:rsid w:val="00131A9D"/>
    <w:rsid w:val="00141047"/>
    <w:rsid w:val="001414B5"/>
    <w:rsid w:val="0015565E"/>
    <w:rsid w:val="00155EF7"/>
    <w:rsid w:val="0016079C"/>
    <w:rsid w:val="00162D6C"/>
    <w:rsid w:val="00164878"/>
    <w:rsid w:val="001736D2"/>
    <w:rsid w:val="001836A2"/>
    <w:rsid w:val="00187475"/>
    <w:rsid w:val="001904F0"/>
    <w:rsid w:val="00191750"/>
    <w:rsid w:val="001956ED"/>
    <w:rsid w:val="0019743A"/>
    <w:rsid w:val="001A4199"/>
    <w:rsid w:val="001A6F80"/>
    <w:rsid w:val="001C51C6"/>
    <w:rsid w:val="001D27D5"/>
    <w:rsid w:val="001D743A"/>
    <w:rsid w:val="001E3DDC"/>
    <w:rsid w:val="001E4758"/>
    <w:rsid w:val="001E7463"/>
    <w:rsid w:val="001E76AB"/>
    <w:rsid w:val="00204804"/>
    <w:rsid w:val="00221263"/>
    <w:rsid w:val="00224814"/>
    <w:rsid w:val="00234E04"/>
    <w:rsid w:val="002365A8"/>
    <w:rsid w:val="00244981"/>
    <w:rsid w:val="0025155E"/>
    <w:rsid w:val="00251654"/>
    <w:rsid w:val="00256965"/>
    <w:rsid w:val="002714B2"/>
    <w:rsid w:val="0028621C"/>
    <w:rsid w:val="002864DB"/>
    <w:rsid w:val="002A6C28"/>
    <w:rsid w:val="002B5C85"/>
    <w:rsid w:val="002B5E26"/>
    <w:rsid w:val="002C0389"/>
    <w:rsid w:val="002C0BA4"/>
    <w:rsid w:val="002C50ED"/>
    <w:rsid w:val="002C5272"/>
    <w:rsid w:val="002D1240"/>
    <w:rsid w:val="002E3706"/>
    <w:rsid w:val="002F3B4D"/>
    <w:rsid w:val="00300935"/>
    <w:rsid w:val="003015CB"/>
    <w:rsid w:val="00304BB7"/>
    <w:rsid w:val="00310A8E"/>
    <w:rsid w:val="00371A49"/>
    <w:rsid w:val="00373E96"/>
    <w:rsid w:val="00375BDD"/>
    <w:rsid w:val="00377040"/>
    <w:rsid w:val="00390664"/>
    <w:rsid w:val="00396785"/>
    <w:rsid w:val="003A180B"/>
    <w:rsid w:val="003A329D"/>
    <w:rsid w:val="003A7216"/>
    <w:rsid w:val="003A7EE5"/>
    <w:rsid w:val="003B2135"/>
    <w:rsid w:val="003C0346"/>
    <w:rsid w:val="003C0B60"/>
    <w:rsid w:val="003D7E4D"/>
    <w:rsid w:val="003F0C31"/>
    <w:rsid w:val="003F29B8"/>
    <w:rsid w:val="00401076"/>
    <w:rsid w:val="00412033"/>
    <w:rsid w:val="00450273"/>
    <w:rsid w:val="00461BA2"/>
    <w:rsid w:val="00465D99"/>
    <w:rsid w:val="00472D26"/>
    <w:rsid w:val="00494EF1"/>
    <w:rsid w:val="004C78EE"/>
    <w:rsid w:val="004D28E8"/>
    <w:rsid w:val="004D31E1"/>
    <w:rsid w:val="004D5723"/>
    <w:rsid w:val="004D6852"/>
    <w:rsid w:val="004E64B7"/>
    <w:rsid w:val="004E75D2"/>
    <w:rsid w:val="004F6668"/>
    <w:rsid w:val="004F72B0"/>
    <w:rsid w:val="00503D1F"/>
    <w:rsid w:val="00521FE0"/>
    <w:rsid w:val="00533CED"/>
    <w:rsid w:val="00540001"/>
    <w:rsid w:val="005477BB"/>
    <w:rsid w:val="00556288"/>
    <w:rsid w:val="00556881"/>
    <w:rsid w:val="005618FE"/>
    <w:rsid w:val="00567E8D"/>
    <w:rsid w:val="00571016"/>
    <w:rsid w:val="00571A1A"/>
    <w:rsid w:val="0058783C"/>
    <w:rsid w:val="00591103"/>
    <w:rsid w:val="00591BFF"/>
    <w:rsid w:val="005A51E7"/>
    <w:rsid w:val="005B246F"/>
    <w:rsid w:val="005C1FC8"/>
    <w:rsid w:val="005C4D49"/>
    <w:rsid w:val="005D6EBE"/>
    <w:rsid w:val="005F007E"/>
    <w:rsid w:val="005F79D3"/>
    <w:rsid w:val="00622680"/>
    <w:rsid w:val="00626B0C"/>
    <w:rsid w:val="00633832"/>
    <w:rsid w:val="0064085F"/>
    <w:rsid w:val="00644918"/>
    <w:rsid w:val="00645867"/>
    <w:rsid w:val="00663F73"/>
    <w:rsid w:val="006762CB"/>
    <w:rsid w:val="006857B7"/>
    <w:rsid w:val="00694103"/>
    <w:rsid w:val="00694638"/>
    <w:rsid w:val="00696668"/>
    <w:rsid w:val="00696EDC"/>
    <w:rsid w:val="006B1F70"/>
    <w:rsid w:val="006C53C1"/>
    <w:rsid w:val="006D7225"/>
    <w:rsid w:val="006E2651"/>
    <w:rsid w:val="006E41A4"/>
    <w:rsid w:val="006F19A5"/>
    <w:rsid w:val="006F33C1"/>
    <w:rsid w:val="006F3EBE"/>
    <w:rsid w:val="006F4680"/>
    <w:rsid w:val="00702EDB"/>
    <w:rsid w:val="00705910"/>
    <w:rsid w:val="00707506"/>
    <w:rsid w:val="0071524C"/>
    <w:rsid w:val="00730A5C"/>
    <w:rsid w:val="0074017A"/>
    <w:rsid w:val="00742A9D"/>
    <w:rsid w:val="00750080"/>
    <w:rsid w:val="00750119"/>
    <w:rsid w:val="0076194E"/>
    <w:rsid w:val="00765FCD"/>
    <w:rsid w:val="00766D0E"/>
    <w:rsid w:val="00777C3E"/>
    <w:rsid w:val="007815AB"/>
    <w:rsid w:val="00784F1A"/>
    <w:rsid w:val="007853E9"/>
    <w:rsid w:val="00786B55"/>
    <w:rsid w:val="00786F52"/>
    <w:rsid w:val="00790309"/>
    <w:rsid w:val="00797A5E"/>
    <w:rsid w:val="007B0F7F"/>
    <w:rsid w:val="007B315B"/>
    <w:rsid w:val="007C041C"/>
    <w:rsid w:val="007F1114"/>
    <w:rsid w:val="007F30E8"/>
    <w:rsid w:val="007F7305"/>
    <w:rsid w:val="008009DA"/>
    <w:rsid w:val="00803E8F"/>
    <w:rsid w:val="0080409B"/>
    <w:rsid w:val="0080439F"/>
    <w:rsid w:val="00804762"/>
    <w:rsid w:val="00805D79"/>
    <w:rsid w:val="00807E66"/>
    <w:rsid w:val="0081680E"/>
    <w:rsid w:val="00816A17"/>
    <w:rsid w:val="008178DC"/>
    <w:rsid w:val="0082255F"/>
    <w:rsid w:val="00823C3F"/>
    <w:rsid w:val="008269F3"/>
    <w:rsid w:val="00827173"/>
    <w:rsid w:val="0083256E"/>
    <w:rsid w:val="00832D25"/>
    <w:rsid w:val="00841CE5"/>
    <w:rsid w:val="00854D82"/>
    <w:rsid w:val="00871626"/>
    <w:rsid w:val="00874507"/>
    <w:rsid w:val="0087785F"/>
    <w:rsid w:val="00884565"/>
    <w:rsid w:val="0088570D"/>
    <w:rsid w:val="0089045B"/>
    <w:rsid w:val="008B22F2"/>
    <w:rsid w:val="008B24DC"/>
    <w:rsid w:val="008C53A3"/>
    <w:rsid w:val="008C60BA"/>
    <w:rsid w:val="008C7FED"/>
    <w:rsid w:val="008D3627"/>
    <w:rsid w:val="008D6E50"/>
    <w:rsid w:val="008F7C6C"/>
    <w:rsid w:val="009034C9"/>
    <w:rsid w:val="00911801"/>
    <w:rsid w:val="00913EE2"/>
    <w:rsid w:val="0092032C"/>
    <w:rsid w:val="00920EDC"/>
    <w:rsid w:val="00921861"/>
    <w:rsid w:val="00936DB4"/>
    <w:rsid w:val="00936DC9"/>
    <w:rsid w:val="00942103"/>
    <w:rsid w:val="009422C4"/>
    <w:rsid w:val="009538F7"/>
    <w:rsid w:val="00962CF3"/>
    <w:rsid w:val="00971D4F"/>
    <w:rsid w:val="009834F1"/>
    <w:rsid w:val="009A1F88"/>
    <w:rsid w:val="009A2921"/>
    <w:rsid w:val="009B1215"/>
    <w:rsid w:val="009B631C"/>
    <w:rsid w:val="009C6555"/>
    <w:rsid w:val="009E22E7"/>
    <w:rsid w:val="009E2736"/>
    <w:rsid w:val="009E393F"/>
    <w:rsid w:val="009E5688"/>
    <w:rsid w:val="009F4C56"/>
    <w:rsid w:val="009F58C8"/>
    <w:rsid w:val="009F72A0"/>
    <w:rsid w:val="00A00C1C"/>
    <w:rsid w:val="00A144F6"/>
    <w:rsid w:val="00A2044F"/>
    <w:rsid w:val="00A2253B"/>
    <w:rsid w:val="00A23493"/>
    <w:rsid w:val="00A2448A"/>
    <w:rsid w:val="00A34E3B"/>
    <w:rsid w:val="00A376E0"/>
    <w:rsid w:val="00A4062A"/>
    <w:rsid w:val="00A43A72"/>
    <w:rsid w:val="00A46B28"/>
    <w:rsid w:val="00A65AAA"/>
    <w:rsid w:val="00A66E13"/>
    <w:rsid w:val="00A75EC5"/>
    <w:rsid w:val="00A85820"/>
    <w:rsid w:val="00A86FBC"/>
    <w:rsid w:val="00A937BD"/>
    <w:rsid w:val="00A941A7"/>
    <w:rsid w:val="00AB7A55"/>
    <w:rsid w:val="00AC0117"/>
    <w:rsid w:val="00AC6E4D"/>
    <w:rsid w:val="00AD668C"/>
    <w:rsid w:val="00AE7AC9"/>
    <w:rsid w:val="00AF09E8"/>
    <w:rsid w:val="00AF18CF"/>
    <w:rsid w:val="00AF688B"/>
    <w:rsid w:val="00B01CBC"/>
    <w:rsid w:val="00B1197C"/>
    <w:rsid w:val="00B14AD2"/>
    <w:rsid w:val="00B25982"/>
    <w:rsid w:val="00B372BD"/>
    <w:rsid w:val="00B44AE4"/>
    <w:rsid w:val="00B53E05"/>
    <w:rsid w:val="00B60462"/>
    <w:rsid w:val="00B640BE"/>
    <w:rsid w:val="00B662E4"/>
    <w:rsid w:val="00B776CC"/>
    <w:rsid w:val="00B85E17"/>
    <w:rsid w:val="00BA410F"/>
    <w:rsid w:val="00BB2CBD"/>
    <w:rsid w:val="00BB43F8"/>
    <w:rsid w:val="00BC4307"/>
    <w:rsid w:val="00BC687B"/>
    <w:rsid w:val="00BD13BF"/>
    <w:rsid w:val="00BD5439"/>
    <w:rsid w:val="00BE5DE7"/>
    <w:rsid w:val="00BF562B"/>
    <w:rsid w:val="00BF68D0"/>
    <w:rsid w:val="00C17735"/>
    <w:rsid w:val="00C31F26"/>
    <w:rsid w:val="00C43E9D"/>
    <w:rsid w:val="00C44D0B"/>
    <w:rsid w:val="00C44F52"/>
    <w:rsid w:val="00C47549"/>
    <w:rsid w:val="00C47935"/>
    <w:rsid w:val="00C54B58"/>
    <w:rsid w:val="00C55656"/>
    <w:rsid w:val="00C55ABF"/>
    <w:rsid w:val="00C55DF6"/>
    <w:rsid w:val="00C56736"/>
    <w:rsid w:val="00C921CF"/>
    <w:rsid w:val="00C957DC"/>
    <w:rsid w:val="00CA3CEF"/>
    <w:rsid w:val="00CA54C2"/>
    <w:rsid w:val="00CC67AA"/>
    <w:rsid w:val="00CD4CA6"/>
    <w:rsid w:val="00CD7DF4"/>
    <w:rsid w:val="00CE3E7A"/>
    <w:rsid w:val="00CE4F63"/>
    <w:rsid w:val="00CF2B16"/>
    <w:rsid w:val="00CF3890"/>
    <w:rsid w:val="00D0136D"/>
    <w:rsid w:val="00D2003D"/>
    <w:rsid w:val="00D2082B"/>
    <w:rsid w:val="00D22D74"/>
    <w:rsid w:val="00D232E6"/>
    <w:rsid w:val="00D2533B"/>
    <w:rsid w:val="00D36AC4"/>
    <w:rsid w:val="00D4024B"/>
    <w:rsid w:val="00D415DD"/>
    <w:rsid w:val="00D50FAE"/>
    <w:rsid w:val="00D5570C"/>
    <w:rsid w:val="00D577A3"/>
    <w:rsid w:val="00D618B7"/>
    <w:rsid w:val="00D64882"/>
    <w:rsid w:val="00D67CFF"/>
    <w:rsid w:val="00D718DF"/>
    <w:rsid w:val="00D74C15"/>
    <w:rsid w:val="00D74D7B"/>
    <w:rsid w:val="00D77544"/>
    <w:rsid w:val="00D9384B"/>
    <w:rsid w:val="00D9696D"/>
    <w:rsid w:val="00DA22C9"/>
    <w:rsid w:val="00DA7A48"/>
    <w:rsid w:val="00DA7BDC"/>
    <w:rsid w:val="00DB66C1"/>
    <w:rsid w:val="00DC45DB"/>
    <w:rsid w:val="00DC54AD"/>
    <w:rsid w:val="00DD3B5C"/>
    <w:rsid w:val="00DE39DB"/>
    <w:rsid w:val="00DE3BC6"/>
    <w:rsid w:val="00DE4CAD"/>
    <w:rsid w:val="00DF0AC7"/>
    <w:rsid w:val="00E010C8"/>
    <w:rsid w:val="00E1159E"/>
    <w:rsid w:val="00E27EC2"/>
    <w:rsid w:val="00E3260A"/>
    <w:rsid w:val="00E53F3D"/>
    <w:rsid w:val="00E55639"/>
    <w:rsid w:val="00E6015D"/>
    <w:rsid w:val="00E61CFC"/>
    <w:rsid w:val="00E66589"/>
    <w:rsid w:val="00E70DE0"/>
    <w:rsid w:val="00E75E95"/>
    <w:rsid w:val="00E768BC"/>
    <w:rsid w:val="00E91A25"/>
    <w:rsid w:val="00E93739"/>
    <w:rsid w:val="00E94420"/>
    <w:rsid w:val="00EA1AE4"/>
    <w:rsid w:val="00EC121B"/>
    <w:rsid w:val="00EC5FEC"/>
    <w:rsid w:val="00EC73EA"/>
    <w:rsid w:val="00ED0887"/>
    <w:rsid w:val="00ED0E3B"/>
    <w:rsid w:val="00ED25B3"/>
    <w:rsid w:val="00ED69C2"/>
    <w:rsid w:val="00EF0EE5"/>
    <w:rsid w:val="00EF244A"/>
    <w:rsid w:val="00EF2A92"/>
    <w:rsid w:val="00EF4135"/>
    <w:rsid w:val="00EF52E6"/>
    <w:rsid w:val="00F069FA"/>
    <w:rsid w:val="00F22ECA"/>
    <w:rsid w:val="00F33322"/>
    <w:rsid w:val="00F41890"/>
    <w:rsid w:val="00F47375"/>
    <w:rsid w:val="00F70BBE"/>
    <w:rsid w:val="00F77030"/>
    <w:rsid w:val="00F83C5B"/>
    <w:rsid w:val="00F967B9"/>
    <w:rsid w:val="00FA297A"/>
    <w:rsid w:val="00FA5A47"/>
    <w:rsid w:val="00FD3CBA"/>
    <w:rsid w:val="00FD532D"/>
    <w:rsid w:val="00FE106A"/>
    <w:rsid w:val="00FE7DBB"/>
  </w:rsids>
  <m:mathPr>
    <m:mathFont m:val="Cambria Math"/>
    <m:brkBin m:val="before"/>
    <m:brkBinSub m:val="--"/>
    <m:smallFrac m:val="0"/>
    <m:dispDef/>
    <m:lMargin m:val="0"/>
    <m:rMargin m:val="0"/>
    <m:defJc m:val="centerGroup"/>
    <m:wrapIndent m:val="1440"/>
    <m:intLim m:val="subSup"/>
    <m:naryLim m:val="undOvr"/>
  </m:mathPr>
  <w:attachedSchema w:val="ActionsPane3"/>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EDBB8A"/>
  <w15:docId w15:val="{212FE549-8AE8-42A1-9E3F-13D67410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97A"/>
    <w:rPr>
      <w:lang w:val="es-ES"/>
    </w:rPr>
  </w:style>
  <w:style w:type="paragraph" w:styleId="Ttulo1">
    <w:name w:val="heading 1"/>
    <w:basedOn w:val="Normal"/>
    <w:next w:val="Normal"/>
    <w:link w:val="Ttulo1Car"/>
    <w:uiPriority w:val="9"/>
    <w:qFormat/>
    <w:rsid w:val="00C54B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854D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A2448A"/>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rsid w:val="00FA297A"/>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FA297A"/>
  </w:style>
  <w:style w:type="paragraph" w:styleId="HTMLconformatoprevio">
    <w:name w:val="HTML Preformatted"/>
    <w:basedOn w:val="Normal"/>
    <w:link w:val="HTMLconformatoprevioCar"/>
    <w:uiPriority w:val="99"/>
    <w:semiHidden/>
    <w:unhideWhenUsed/>
    <w:rsid w:val="00DA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DA7BDC"/>
    <w:rPr>
      <w:rFonts w:ascii="Courier New" w:eastAsia="Times New Roman" w:hAnsi="Courier New" w:cs="Courier New"/>
      <w:sz w:val="20"/>
      <w:szCs w:val="20"/>
      <w:lang w:eastAsia="es-CO"/>
    </w:rPr>
  </w:style>
  <w:style w:type="character" w:styleId="Textodelmarcadordeposicin">
    <w:name w:val="Placeholder Text"/>
    <w:basedOn w:val="Fuentedeprrafopredeter"/>
    <w:uiPriority w:val="99"/>
    <w:semiHidden/>
    <w:rsid w:val="00567E8D"/>
    <w:rPr>
      <w:color w:val="808080"/>
    </w:rPr>
  </w:style>
  <w:style w:type="paragraph" w:styleId="Textonotapie">
    <w:name w:val="footnote text"/>
    <w:basedOn w:val="Normal"/>
    <w:link w:val="TextonotapieCar"/>
    <w:uiPriority w:val="99"/>
    <w:semiHidden/>
    <w:unhideWhenUsed/>
    <w:rsid w:val="00567E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7E8D"/>
    <w:rPr>
      <w:sz w:val="20"/>
      <w:szCs w:val="20"/>
    </w:rPr>
  </w:style>
  <w:style w:type="character" w:styleId="Refdenotaalpie">
    <w:name w:val="footnote reference"/>
    <w:basedOn w:val="Fuentedeprrafopredeter"/>
    <w:uiPriority w:val="99"/>
    <w:semiHidden/>
    <w:unhideWhenUsed/>
    <w:rsid w:val="00567E8D"/>
    <w:rPr>
      <w:vertAlign w:val="superscript"/>
    </w:rPr>
  </w:style>
  <w:style w:type="paragraph" w:styleId="Textonotaalfinal">
    <w:name w:val="endnote text"/>
    <w:basedOn w:val="Normal"/>
    <w:link w:val="TextonotaalfinalCar"/>
    <w:uiPriority w:val="99"/>
    <w:semiHidden/>
    <w:unhideWhenUsed/>
    <w:rsid w:val="00567E8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67E8D"/>
    <w:rPr>
      <w:sz w:val="20"/>
      <w:szCs w:val="20"/>
    </w:rPr>
  </w:style>
  <w:style w:type="character" w:styleId="Refdenotaalfinal">
    <w:name w:val="endnote reference"/>
    <w:basedOn w:val="Fuentedeprrafopredeter"/>
    <w:uiPriority w:val="99"/>
    <w:semiHidden/>
    <w:unhideWhenUsed/>
    <w:rsid w:val="00567E8D"/>
    <w:rPr>
      <w:vertAlign w:val="superscript"/>
    </w:rPr>
  </w:style>
  <w:style w:type="paragraph" w:styleId="Encabezado">
    <w:name w:val="header"/>
    <w:basedOn w:val="Normal"/>
    <w:link w:val="EncabezadoCar"/>
    <w:uiPriority w:val="99"/>
    <w:unhideWhenUsed/>
    <w:rsid w:val="009538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8F7"/>
  </w:style>
  <w:style w:type="paragraph" w:styleId="Piedepgina">
    <w:name w:val="footer"/>
    <w:basedOn w:val="Normal"/>
    <w:link w:val="PiedepginaCar"/>
    <w:uiPriority w:val="99"/>
    <w:unhideWhenUsed/>
    <w:rsid w:val="009538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8F7"/>
  </w:style>
  <w:style w:type="paragraph" w:styleId="Prrafodelista">
    <w:name w:val="List Paragraph"/>
    <w:basedOn w:val="Normal"/>
    <w:uiPriority w:val="34"/>
    <w:qFormat/>
    <w:rsid w:val="00FA5A47"/>
    <w:pPr>
      <w:ind w:left="720"/>
      <w:contextualSpacing/>
    </w:pPr>
  </w:style>
  <w:style w:type="character" w:styleId="Hipervnculo">
    <w:name w:val="Hyperlink"/>
    <w:basedOn w:val="Fuentedeprrafopredeter"/>
    <w:uiPriority w:val="99"/>
    <w:unhideWhenUsed/>
    <w:rsid w:val="00962CF3"/>
    <w:rPr>
      <w:color w:val="0000FF"/>
      <w:u w:val="single"/>
    </w:rPr>
  </w:style>
  <w:style w:type="character" w:customStyle="1" w:styleId="Ttulo4Car">
    <w:name w:val="Título 4 Car"/>
    <w:basedOn w:val="Fuentedeprrafopredeter"/>
    <w:link w:val="Ttulo4"/>
    <w:uiPriority w:val="9"/>
    <w:rsid w:val="00A2448A"/>
    <w:rPr>
      <w:rFonts w:ascii="Times New Roman" w:eastAsia="Times New Roman" w:hAnsi="Times New Roman" w:cs="Times New Roman"/>
      <w:b/>
      <w:bCs/>
      <w:sz w:val="24"/>
      <w:szCs w:val="24"/>
      <w:lang w:eastAsia="es-CO"/>
    </w:rPr>
  </w:style>
  <w:style w:type="paragraph" w:styleId="NormalWeb">
    <w:name w:val="Normal (Web)"/>
    <w:basedOn w:val="Normal"/>
    <w:uiPriority w:val="99"/>
    <w:unhideWhenUsed/>
    <w:rsid w:val="00A2448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igure">
    <w:name w:val="figure"/>
    <w:basedOn w:val="Fuentedeprrafopredeter"/>
    <w:rsid w:val="00A2448A"/>
  </w:style>
  <w:style w:type="character" w:customStyle="1" w:styleId="Ttulo3Car">
    <w:name w:val="Título 3 Car"/>
    <w:basedOn w:val="Fuentedeprrafopredeter"/>
    <w:link w:val="Ttulo3"/>
    <w:uiPriority w:val="9"/>
    <w:semiHidden/>
    <w:rsid w:val="00854D82"/>
    <w:rPr>
      <w:rFonts w:asciiTheme="majorHAnsi" w:eastAsiaTheme="majorEastAsia" w:hAnsiTheme="majorHAnsi" w:cstheme="majorBidi"/>
      <w:color w:val="1F4D78" w:themeColor="accent1" w:themeShade="7F"/>
      <w:sz w:val="24"/>
      <w:szCs w:val="24"/>
    </w:rPr>
  </w:style>
  <w:style w:type="paragraph" w:customStyle="1" w:styleId="p">
    <w:name w:val="p"/>
    <w:basedOn w:val="Normal"/>
    <w:rsid w:val="00B2598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25982"/>
    <w:rPr>
      <w:i/>
      <w:iCs/>
    </w:rPr>
  </w:style>
  <w:style w:type="character" w:customStyle="1" w:styleId="Ttulo1Car">
    <w:name w:val="Título 1 Car"/>
    <w:basedOn w:val="Fuentedeprrafopredeter"/>
    <w:link w:val="Ttulo1"/>
    <w:uiPriority w:val="9"/>
    <w:rsid w:val="00C54B58"/>
    <w:rPr>
      <w:rFonts w:asciiTheme="majorHAnsi" w:eastAsiaTheme="majorEastAsia" w:hAnsiTheme="majorHAnsi" w:cstheme="majorBidi"/>
      <w:color w:val="2E74B5" w:themeColor="accent1" w:themeShade="BF"/>
      <w:sz w:val="32"/>
      <w:szCs w:val="32"/>
    </w:rPr>
  </w:style>
  <w:style w:type="character" w:customStyle="1" w:styleId="highlight">
    <w:name w:val="highlight"/>
    <w:basedOn w:val="Fuentedeprrafopredeter"/>
    <w:rsid w:val="00ED25B3"/>
  </w:style>
  <w:style w:type="paragraph" w:styleId="Textodeglobo">
    <w:name w:val="Balloon Text"/>
    <w:basedOn w:val="Normal"/>
    <w:link w:val="TextodegloboCar"/>
    <w:uiPriority w:val="99"/>
    <w:semiHidden/>
    <w:unhideWhenUsed/>
    <w:rsid w:val="008857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570D"/>
    <w:rPr>
      <w:rFonts w:ascii="Tahoma" w:hAnsi="Tahoma" w:cs="Tahoma"/>
      <w:sz w:val="16"/>
      <w:szCs w:val="16"/>
    </w:rPr>
  </w:style>
  <w:style w:type="character" w:styleId="Textoennegrita">
    <w:name w:val="Strong"/>
    <w:basedOn w:val="Fuentedeprrafopredeter"/>
    <w:uiPriority w:val="22"/>
    <w:qFormat/>
    <w:rsid w:val="00790309"/>
    <w:rPr>
      <w:b/>
      <w:bCs/>
    </w:rPr>
  </w:style>
  <w:style w:type="character" w:customStyle="1" w:styleId="orcid-id-https">
    <w:name w:val="orcid-id-https"/>
    <w:basedOn w:val="Fuentedeprrafopredeter"/>
    <w:rsid w:val="007815AB"/>
  </w:style>
  <w:style w:type="character" w:styleId="Refdecomentario">
    <w:name w:val="annotation reference"/>
    <w:basedOn w:val="Fuentedeprrafopredeter"/>
    <w:uiPriority w:val="99"/>
    <w:semiHidden/>
    <w:unhideWhenUsed/>
    <w:rsid w:val="004C78EE"/>
    <w:rPr>
      <w:sz w:val="16"/>
      <w:szCs w:val="16"/>
    </w:rPr>
  </w:style>
  <w:style w:type="paragraph" w:styleId="Textocomentario">
    <w:name w:val="annotation text"/>
    <w:basedOn w:val="Normal"/>
    <w:link w:val="TextocomentarioCar"/>
    <w:uiPriority w:val="99"/>
    <w:semiHidden/>
    <w:unhideWhenUsed/>
    <w:rsid w:val="004C78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78EE"/>
    <w:rPr>
      <w:sz w:val="20"/>
      <w:szCs w:val="20"/>
    </w:rPr>
  </w:style>
  <w:style w:type="paragraph" w:styleId="Asuntodelcomentario">
    <w:name w:val="annotation subject"/>
    <w:basedOn w:val="Textocomentario"/>
    <w:next w:val="Textocomentario"/>
    <w:link w:val="AsuntodelcomentarioCar"/>
    <w:uiPriority w:val="99"/>
    <w:semiHidden/>
    <w:unhideWhenUsed/>
    <w:rsid w:val="004C78EE"/>
    <w:rPr>
      <w:b/>
      <w:bCs/>
    </w:rPr>
  </w:style>
  <w:style w:type="character" w:customStyle="1" w:styleId="AsuntodelcomentarioCar">
    <w:name w:val="Asunto del comentario Car"/>
    <w:basedOn w:val="TextocomentarioCar"/>
    <w:link w:val="Asuntodelcomentario"/>
    <w:uiPriority w:val="99"/>
    <w:semiHidden/>
    <w:rsid w:val="004C78EE"/>
    <w:rPr>
      <w:b/>
      <w:bCs/>
      <w:sz w:val="20"/>
      <w:szCs w:val="20"/>
    </w:rPr>
  </w:style>
  <w:style w:type="table" w:styleId="Tablaconcuadrcula">
    <w:name w:val="Table Grid"/>
    <w:basedOn w:val="Tablanormal"/>
    <w:uiPriority w:val="39"/>
    <w:rsid w:val="00911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4370">
      <w:bodyDiv w:val="1"/>
      <w:marLeft w:val="0"/>
      <w:marRight w:val="0"/>
      <w:marTop w:val="0"/>
      <w:marBottom w:val="0"/>
      <w:divBdr>
        <w:top w:val="none" w:sz="0" w:space="0" w:color="auto"/>
        <w:left w:val="none" w:sz="0" w:space="0" w:color="auto"/>
        <w:bottom w:val="none" w:sz="0" w:space="0" w:color="auto"/>
        <w:right w:val="none" w:sz="0" w:space="0" w:color="auto"/>
      </w:divBdr>
    </w:div>
    <w:div w:id="296691595">
      <w:bodyDiv w:val="1"/>
      <w:marLeft w:val="0"/>
      <w:marRight w:val="0"/>
      <w:marTop w:val="0"/>
      <w:marBottom w:val="0"/>
      <w:divBdr>
        <w:top w:val="none" w:sz="0" w:space="0" w:color="auto"/>
        <w:left w:val="none" w:sz="0" w:space="0" w:color="auto"/>
        <w:bottom w:val="none" w:sz="0" w:space="0" w:color="auto"/>
        <w:right w:val="none" w:sz="0" w:space="0" w:color="auto"/>
      </w:divBdr>
    </w:div>
    <w:div w:id="299657067">
      <w:bodyDiv w:val="1"/>
      <w:marLeft w:val="0"/>
      <w:marRight w:val="0"/>
      <w:marTop w:val="0"/>
      <w:marBottom w:val="0"/>
      <w:divBdr>
        <w:top w:val="none" w:sz="0" w:space="0" w:color="auto"/>
        <w:left w:val="none" w:sz="0" w:space="0" w:color="auto"/>
        <w:bottom w:val="none" w:sz="0" w:space="0" w:color="auto"/>
        <w:right w:val="none" w:sz="0" w:space="0" w:color="auto"/>
      </w:divBdr>
    </w:div>
    <w:div w:id="323898632">
      <w:bodyDiv w:val="1"/>
      <w:marLeft w:val="0"/>
      <w:marRight w:val="0"/>
      <w:marTop w:val="0"/>
      <w:marBottom w:val="0"/>
      <w:divBdr>
        <w:top w:val="none" w:sz="0" w:space="0" w:color="auto"/>
        <w:left w:val="none" w:sz="0" w:space="0" w:color="auto"/>
        <w:bottom w:val="none" w:sz="0" w:space="0" w:color="auto"/>
        <w:right w:val="none" w:sz="0" w:space="0" w:color="auto"/>
      </w:divBdr>
    </w:div>
    <w:div w:id="393478925">
      <w:bodyDiv w:val="1"/>
      <w:marLeft w:val="0"/>
      <w:marRight w:val="0"/>
      <w:marTop w:val="0"/>
      <w:marBottom w:val="0"/>
      <w:divBdr>
        <w:top w:val="none" w:sz="0" w:space="0" w:color="auto"/>
        <w:left w:val="none" w:sz="0" w:space="0" w:color="auto"/>
        <w:bottom w:val="none" w:sz="0" w:space="0" w:color="auto"/>
        <w:right w:val="none" w:sz="0" w:space="0" w:color="auto"/>
      </w:divBdr>
    </w:div>
    <w:div w:id="522329850">
      <w:bodyDiv w:val="1"/>
      <w:marLeft w:val="0"/>
      <w:marRight w:val="0"/>
      <w:marTop w:val="0"/>
      <w:marBottom w:val="0"/>
      <w:divBdr>
        <w:top w:val="none" w:sz="0" w:space="0" w:color="auto"/>
        <w:left w:val="none" w:sz="0" w:space="0" w:color="auto"/>
        <w:bottom w:val="none" w:sz="0" w:space="0" w:color="auto"/>
        <w:right w:val="none" w:sz="0" w:space="0" w:color="auto"/>
      </w:divBdr>
      <w:divsChild>
        <w:div w:id="338506092">
          <w:marLeft w:val="0"/>
          <w:marRight w:val="0"/>
          <w:marTop w:val="0"/>
          <w:marBottom w:val="0"/>
          <w:divBdr>
            <w:top w:val="none" w:sz="0" w:space="0" w:color="auto"/>
            <w:left w:val="none" w:sz="0" w:space="0" w:color="auto"/>
            <w:bottom w:val="none" w:sz="0" w:space="0" w:color="auto"/>
            <w:right w:val="none" w:sz="0" w:space="0" w:color="auto"/>
          </w:divBdr>
        </w:div>
        <w:div w:id="1698696150">
          <w:marLeft w:val="0"/>
          <w:marRight w:val="0"/>
          <w:marTop w:val="0"/>
          <w:marBottom w:val="0"/>
          <w:divBdr>
            <w:top w:val="none" w:sz="0" w:space="0" w:color="auto"/>
            <w:left w:val="none" w:sz="0" w:space="0" w:color="auto"/>
            <w:bottom w:val="none" w:sz="0" w:space="0" w:color="auto"/>
            <w:right w:val="none" w:sz="0" w:space="0" w:color="auto"/>
          </w:divBdr>
        </w:div>
        <w:div w:id="1850899768">
          <w:marLeft w:val="0"/>
          <w:marRight w:val="0"/>
          <w:marTop w:val="0"/>
          <w:marBottom w:val="0"/>
          <w:divBdr>
            <w:top w:val="none" w:sz="0" w:space="0" w:color="auto"/>
            <w:left w:val="none" w:sz="0" w:space="0" w:color="auto"/>
            <w:bottom w:val="none" w:sz="0" w:space="0" w:color="auto"/>
            <w:right w:val="none" w:sz="0" w:space="0" w:color="auto"/>
          </w:divBdr>
        </w:div>
        <w:div w:id="1970503618">
          <w:marLeft w:val="0"/>
          <w:marRight w:val="0"/>
          <w:marTop w:val="0"/>
          <w:marBottom w:val="0"/>
          <w:divBdr>
            <w:top w:val="none" w:sz="0" w:space="0" w:color="auto"/>
            <w:left w:val="none" w:sz="0" w:space="0" w:color="auto"/>
            <w:bottom w:val="none" w:sz="0" w:space="0" w:color="auto"/>
            <w:right w:val="none" w:sz="0" w:space="0" w:color="auto"/>
          </w:divBdr>
        </w:div>
      </w:divsChild>
    </w:div>
    <w:div w:id="593242282">
      <w:bodyDiv w:val="1"/>
      <w:marLeft w:val="0"/>
      <w:marRight w:val="0"/>
      <w:marTop w:val="0"/>
      <w:marBottom w:val="0"/>
      <w:divBdr>
        <w:top w:val="none" w:sz="0" w:space="0" w:color="auto"/>
        <w:left w:val="none" w:sz="0" w:space="0" w:color="auto"/>
        <w:bottom w:val="none" w:sz="0" w:space="0" w:color="auto"/>
        <w:right w:val="none" w:sz="0" w:space="0" w:color="auto"/>
      </w:divBdr>
      <w:divsChild>
        <w:div w:id="989560755">
          <w:marLeft w:val="0"/>
          <w:marRight w:val="0"/>
          <w:marTop w:val="0"/>
          <w:marBottom w:val="0"/>
          <w:divBdr>
            <w:top w:val="none" w:sz="0" w:space="0" w:color="auto"/>
            <w:left w:val="none" w:sz="0" w:space="0" w:color="auto"/>
            <w:bottom w:val="none" w:sz="0" w:space="0" w:color="auto"/>
            <w:right w:val="none" w:sz="0" w:space="0" w:color="auto"/>
          </w:divBdr>
        </w:div>
        <w:div w:id="460467568">
          <w:marLeft w:val="0"/>
          <w:marRight w:val="0"/>
          <w:marTop w:val="0"/>
          <w:marBottom w:val="0"/>
          <w:divBdr>
            <w:top w:val="none" w:sz="0" w:space="0" w:color="auto"/>
            <w:left w:val="none" w:sz="0" w:space="0" w:color="auto"/>
            <w:bottom w:val="none" w:sz="0" w:space="0" w:color="auto"/>
            <w:right w:val="none" w:sz="0" w:space="0" w:color="auto"/>
          </w:divBdr>
        </w:div>
        <w:div w:id="1101335309">
          <w:marLeft w:val="0"/>
          <w:marRight w:val="0"/>
          <w:marTop w:val="0"/>
          <w:marBottom w:val="0"/>
          <w:divBdr>
            <w:top w:val="none" w:sz="0" w:space="0" w:color="auto"/>
            <w:left w:val="none" w:sz="0" w:space="0" w:color="auto"/>
            <w:bottom w:val="none" w:sz="0" w:space="0" w:color="auto"/>
            <w:right w:val="none" w:sz="0" w:space="0" w:color="auto"/>
          </w:divBdr>
        </w:div>
        <w:div w:id="60032720">
          <w:marLeft w:val="0"/>
          <w:marRight w:val="0"/>
          <w:marTop w:val="0"/>
          <w:marBottom w:val="0"/>
          <w:divBdr>
            <w:top w:val="none" w:sz="0" w:space="0" w:color="auto"/>
            <w:left w:val="none" w:sz="0" w:space="0" w:color="auto"/>
            <w:bottom w:val="none" w:sz="0" w:space="0" w:color="auto"/>
            <w:right w:val="none" w:sz="0" w:space="0" w:color="auto"/>
          </w:divBdr>
        </w:div>
        <w:div w:id="1780297248">
          <w:marLeft w:val="0"/>
          <w:marRight w:val="0"/>
          <w:marTop w:val="0"/>
          <w:marBottom w:val="0"/>
          <w:divBdr>
            <w:top w:val="none" w:sz="0" w:space="0" w:color="auto"/>
            <w:left w:val="none" w:sz="0" w:space="0" w:color="auto"/>
            <w:bottom w:val="none" w:sz="0" w:space="0" w:color="auto"/>
            <w:right w:val="none" w:sz="0" w:space="0" w:color="auto"/>
          </w:divBdr>
        </w:div>
        <w:div w:id="590165837">
          <w:marLeft w:val="0"/>
          <w:marRight w:val="0"/>
          <w:marTop w:val="0"/>
          <w:marBottom w:val="0"/>
          <w:divBdr>
            <w:top w:val="none" w:sz="0" w:space="0" w:color="auto"/>
            <w:left w:val="none" w:sz="0" w:space="0" w:color="auto"/>
            <w:bottom w:val="none" w:sz="0" w:space="0" w:color="auto"/>
            <w:right w:val="none" w:sz="0" w:space="0" w:color="auto"/>
          </w:divBdr>
        </w:div>
        <w:div w:id="653991355">
          <w:marLeft w:val="0"/>
          <w:marRight w:val="0"/>
          <w:marTop w:val="0"/>
          <w:marBottom w:val="0"/>
          <w:divBdr>
            <w:top w:val="none" w:sz="0" w:space="0" w:color="auto"/>
            <w:left w:val="none" w:sz="0" w:space="0" w:color="auto"/>
            <w:bottom w:val="none" w:sz="0" w:space="0" w:color="auto"/>
            <w:right w:val="none" w:sz="0" w:space="0" w:color="auto"/>
          </w:divBdr>
        </w:div>
        <w:div w:id="500465173">
          <w:marLeft w:val="0"/>
          <w:marRight w:val="0"/>
          <w:marTop w:val="0"/>
          <w:marBottom w:val="0"/>
          <w:divBdr>
            <w:top w:val="none" w:sz="0" w:space="0" w:color="auto"/>
            <w:left w:val="none" w:sz="0" w:space="0" w:color="auto"/>
            <w:bottom w:val="none" w:sz="0" w:space="0" w:color="auto"/>
            <w:right w:val="none" w:sz="0" w:space="0" w:color="auto"/>
          </w:divBdr>
        </w:div>
        <w:div w:id="652484538">
          <w:marLeft w:val="0"/>
          <w:marRight w:val="0"/>
          <w:marTop w:val="0"/>
          <w:marBottom w:val="0"/>
          <w:divBdr>
            <w:top w:val="none" w:sz="0" w:space="0" w:color="auto"/>
            <w:left w:val="none" w:sz="0" w:space="0" w:color="auto"/>
            <w:bottom w:val="none" w:sz="0" w:space="0" w:color="auto"/>
            <w:right w:val="none" w:sz="0" w:space="0" w:color="auto"/>
          </w:divBdr>
        </w:div>
        <w:div w:id="1129085109">
          <w:marLeft w:val="0"/>
          <w:marRight w:val="0"/>
          <w:marTop w:val="0"/>
          <w:marBottom w:val="0"/>
          <w:divBdr>
            <w:top w:val="none" w:sz="0" w:space="0" w:color="auto"/>
            <w:left w:val="none" w:sz="0" w:space="0" w:color="auto"/>
            <w:bottom w:val="none" w:sz="0" w:space="0" w:color="auto"/>
            <w:right w:val="none" w:sz="0" w:space="0" w:color="auto"/>
          </w:divBdr>
        </w:div>
        <w:div w:id="1575706084">
          <w:marLeft w:val="0"/>
          <w:marRight w:val="0"/>
          <w:marTop w:val="0"/>
          <w:marBottom w:val="0"/>
          <w:divBdr>
            <w:top w:val="none" w:sz="0" w:space="0" w:color="auto"/>
            <w:left w:val="none" w:sz="0" w:space="0" w:color="auto"/>
            <w:bottom w:val="none" w:sz="0" w:space="0" w:color="auto"/>
            <w:right w:val="none" w:sz="0" w:space="0" w:color="auto"/>
          </w:divBdr>
        </w:div>
        <w:div w:id="275798616">
          <w:marLeft w:val="0"/>
          <w:marRight w:val="0"/>
          <w:marTop w:val="0"/>
          <w:marBottom w:val="0"/>
          <w:divBdr>
            <w:top w:val="none" w:sz="0" w:space="0" w:color="auto"/>
            <w:left w:val="none" w:sz="0" w:space="0" w:color="auto"/>
            <w:bottom w:val="none" w:sz="0" w:space="0" w:color="auto"/>
            <w:right w:val="none" w:sz="0" w:space="0" w:color="auto"/>
          </w:divBdr>
        </w:div>
        <w:div w:id="1987277822">
          <w:marLeft w:val="0"/>
          <w:marRight w:val="0"/>
          <w:marTop w:val="0"/>
          <w:marBottom w:val="0"/>
          <w:divBdr>
            <w:top w:val="none" w:sz="0" w:space="0" w:color="auto"/>
            <w:left w:val="none" w:sz="0" w:space="0" w:color="auto"/>
            <w:bottom w:val="none" w:sz="0" w:space="0" w:color="auto"/>
            <w:right w:val="none" w:sz="0" w:space="0" w:color="auto"/>
          </w:divBdr>
        </w:div>
        <w:div w:id="2091848345">
          <w:marLeft w:val="0"/>
          <w:marRight w:val="0"/>
          <w:marTop w:val="0"/>
          <w:marBottom w:val="0"/>
          <w:divBdr>
            <w:top w:val="none" w:sz="0" w:space="0" w:color="auto"/>
            <w:left w:val="none" w:sz="0" w:space="0" w:color="auto"/>
            <w:bottom w:val="none" w:sz="0" w:space="0" w:color="auto"/>
            <w:right w:val="none" w:sz="0" w:space="0" w:color="auto"/>
          </w:divBdr>
        </w:div>
        <w:div w:id="328869320">
          <w:marLeft w:val="0"/>
          <w:marRight w:val="0"/>
          <w:marTop w:val="0"/>
          <w:marBottom w:val="0"/>
          <w:divBdr>
            <w:top w:val="none" w:sz="0" w:space="0" w:color="auto"/>
            <w:left w:val="none" w:sz="0" w:space="0" w:color="auto"/>
            <w:bottom w:val="none" w:sz="0" w:space="0" w:color="auto"/>
            <w:right w:val="none" w:sz="0" w:space="0" w:color="auto"/>
          </w:divBdr>
        </w:div>
        <w:div w:id="2133596357">
          <w:marLeft w:val="0"/>
          <w:marRight w:val="0"/>
          <w:marTop w:val="0"/>
          <w:marBottom w:val="0"/>
          <w:divBdr>
            <w:top w:val="none" w:sz="0" w:space="0" w:color="auto"/>
            <w:left w:val="none" w:sz="0" w:space="0" w:color="auto"/>
            <w:bottom w:val="none" w:sz="0" w:space="0" w:color="auto"/>
            <w:right w:val="none" w:sz="0" w:space="0" w:color="auto"/>
          </w:divBdr>
        </w:div>
        <w:div w:id="1548370220">
          <w:marLeft w:val="0"/>
          <w:marRight w:val="0"/>
          <w:marTop w:val="0"/>
          <w:marBottom w:val="0"/>
          <w:divBdr>
            <w:top w:val="none" w:sz="0" w:space="0" w:color="auto"/>
            <w:left w:val="none" w:sz="0" w:space="0" w:color="auto"/>
            <w:bottom w:val="none" w:sz="0" w:space="0" w:color="auto"/>
            <w:right w:val="none" w:sz="0" w:space="0" w:color="auto"/>
          </w:divBdr>
        </w:div>
        <w:div w:id="1401831016">
          <w:marLeft w:val="0"/>
          <w:marRight w:val="0"/>
          <w:marTop w:val="0"/>
          <w:marBottom w:val="0"/>
          <w:divBdr>
            <w:top w:val="none" w:sz="0" w:space="0" w:color="auto"/>
            <w:left w:val="none" w:sz="0" w:space="0" w:color="auto"/>
            <w:bottom w:val="none" w:sz="0" w:space="0" w:color="auto"/>
            <w:right w:val="none" w:sz="0" w:space="0" w:color="auto"/>
          </w:divBdr>
        </w:div>
        <w:div w:id="1155998223">
          <w:marLeft w:val="0"/>
          <w:marRight w:val="0"/>
          <w:marTop w:val="0"/>
          <w:marBottom w:val="0"/>
          <w:divBdr>
            <w:top w:val="none" w:sz="0" w:space="0" w:color="auto"/>
            <w:left w:val="none" w:sz="0" w:space="0" w:color="auto"/>
            <w:bottom w:val="none" w:sz="0" w:space="0" w:color="auto"/>
            <w:right w:val="none" w:sz="0" w:space="0" w:color="auto"/>
          </w:divBdr>
        </w:div>
        <w:div w:id="1002510602">
          <w:marLeft w:val="0"/>
          <w:marRight w:val="0"/>
          <w:marTop w:val="0"/>
          <w:marBottom w:val="0"/>
          <w:divBdr>
            <w:top w:val="none" w:sz="0" w:space="0" w:color="auto"/>
            <w:left w:val="none" w:sz="0" w:space="0" w:color="auto"/>
            <w:bottom w:val="none" w:sz="0" w:space="0" w:color="auto"/>
            <w:right w:val="none" w:sz="0" w:space="0" w:color="auto"/>
          </w:divBdr>
        </w:div>
        <w:div w:id="555747424">
          <w:marLeft w:val="0"/>
          <w:marRight w:val="0"/>
          <w:marTop w:val="0"/>
          <w:marBottom w:val="0"/>
          <w:divBdr>
            <w:top w:val="none" w:sz="0" w:space="0" w:color="auto"/>
            <w:left w:val="none" w:sz="0" w:space="0" w:color="auto"/>
            <w:bottom w:val="none" w:sz="0" w:space="0" w:color="auto"/>
            <w:right w:val="none" w:sz="0" w:space="0" w:color="auto"/>
          </w:divBdr>
        </w:div>
        <w:div w:id="1224951166">
          <w:marLeft w:val="0"/>
          <w:marRight w:val="0"/>
          <w:marTop w:val="0"/>
          <w:marBottom w:val="0"/>
          <w:divBdr>
            <w:top w:val="none" w:sz="0" w:space="0" w:color="auto"/>
            <w:left w:val="none" w:sz="0" w:space="0" w:color="auto"/>
            <w:bottom w:val="none" w:sz="0" w:space="0" w:color="auto"/>
            <w:right w:val="none" w:sz="0" w:space="0" w:color="auto"/>
          </w:divBdr>
        </w:div>
        <w:div w:id="498887400">
          <w:marLeft w:val="0"/>
          <w:marRight w:val="0"/>
          <w:marTop w:val="0"/>
          <w:marBottom w:val="0"/>
          <w:divBdr>
            <w:top w:val="none" w:sz="0" w:space="0" w:color="auto"/>
            <w:left w:val="none" w:sz="0" w:space="0" w:color="auto"/>
            <w:bottom w:val="none" w:sz="0" w:space="0" w:color="auto"/>
            <w:right w:val="none" w:sz="0" w:space="0" w:color="auto"/>
          </w:divBdr>
        </w:div>
        <w:div w:id="1915432407">
          <w:marLeft w:val="0"/>
          <w:marRight w:val="0"/>
          <w:marTop w:val="0"/>
          <w:marBottom w:val="0"/>
          <w:divBdr>
            <w:top w:val="none" w:sz="0" w:space="0" w:color="auto"/>
            <w:left w:val="none" w:sz="0" w:space="0" w:color="auto"/>
            <w:bottom w:val="none" w:sz="0" w:space="0" w:color="auto"/>
            <w:right w:val="none" w:sz="0" w:space="0" w:color="auto"/>
          </w:divBdr>
        </w:div>
        <w:div w:id="638654452">
          <w:marLeft w:val="0"/>
          <w:marRight w:val="0"/>
          <w:marTop w:val="0"/>
          <w:marBottom w:val="0"/>
          <w:divBdr>
            <w:top w:val="none" w:sz="0" w:space="0" w:color="auto"/>
            <w:left w:val="none" w:sz="0" w:space="0" w:color="auto"/>
            <w:bottom w:val="none" w:sz="0" w:space="0" w:color="auto"/>
            <w:right w:val="none" w:sz="0" w:space="0" w:color="auto"/>
          </w:divBdr>
        </w:div>
        <w:div w:id="2019771346">
          <w:marLeft w:val="0"/>
          <w:marRight w:val="0"/>
          <w:marTop w:val="0"/>
          <w:marBottom w:val="0"/>
          <w:divBdr>
            <w:top w:val="none" w:sz="0" w:space="0" w:color="auto"/>
            <w:left w:val="none" w:sz="0" w:space="0" w:color="auto"/>
            <w:bottom w:val="none" w:sz="0" w:space="0" w:color="auto"/>
            <w:right w:val="none" w:sz="0" w:space="0" w:color="auto"/>
          </w:divBdr>
        </w:div>
        <w:div w:id="1823964414">
          <w:marLeft w:val="0"/>
          <w:marRight w:val="0"/>
          <w:marTop w:val="0"/>
          <w:marBottom w:val="0"/>
          <w:divBdr>
            <w:top w:val="none" w:sz="0" w:space="0" w:color="auto"/>
            <w:left w:val="none" w:sz="0" w:space="0" w:color="auto"/>
            <w:bottom w:val="none" w:sz="0" w:space="0" w:color="auto"/>
            <w:right w:val="none" w:sz="0" w:space="0" w:color="auto"/>
          </w:divBdr>
        </w:div>
        <w:div w:id="1328746557">
          <w:marLeft w:val="0"/>
          <w:marRight w:val="0"/>
          <w:marTop w:val="0"/>
          <w:marBottom w:val="0"/>
          <w:divBdr>
            <w:top w:val="none" w:sz="0" w:space="0" w:color="auto"/>
            <w:left w:val="none" w:sz="0" w:space="0" w:color="auto"/>
            <w:bottom w:val="none" w:sz="0" w:space="0" w:color="auto"/>
            <w:right w:val="none" w:sz="0" w:space="0" w:color="auto"/>
          </w:divBdr>
        </w:div>
        <w:div w:id="2077891497">
          <w:marLeft w:val="0"/>
          <w:marRight w:val="0"/>
          <w:marTop w:val="0"/>
          <w:marBottom w:val="0"/>
          <w:divBdr>
            <w:top w:val="none" w:sz="0" w:space="0" w:color="auto"/>
            <w:left w:val="none" w:sz="0" w:space="0" w:color="auto"/>
            <w:bottom w:val="none" w:sz="0" w:space="0" w:color="auto"/>
            <w:right w:val="none" w:sz="0" w:space="0" w:color="auto"/>
          </w:divBdr>
        </w:div>
        <w:div w:id="736362575">
          <w:marLeft w:val="0"/>
          <w:marRight w:val="0"/>
          <w:marTop w:val="0"/>
          <w:marBottom w:val="0"/>
          <w:divBdr>
            <w:top w:val="none" w:sz="0" w:space="0" w:color="auto"/>
            <w:left w:val="none" w:sz="0" w:space="0" w:color="auto"/>
            <w:bottom w:val="none" w:sz="0" w:space="0" w:color="auto"/>
            <w:right w:val="none" w:sz="0" w:space="0" w:color="auto"/>
          </w:divBdr>
        </w:div>
        <w:div w:id="1426876578">
          <w:marLeft w:val="0"/>
          <w:marRight w:val="0"/>
          <w:marTop w:val="0"/>
          <w:marBottom w:val="0"/>
          <w:divBdr>
            <w:top w:val="none" w:sz="0" w:space="0" w:color="auto"/>
            <w:left w:val="none" w:sz="0" w:space="0" w:color="auto"/>
            <w:bottom w:val="none" w:sz="0" w:space="0" w:color="auto"/>
            <w:right w:val="none" w:sz="0" w:space="0" w:color="auto"/>
          </w:divBdr>
        </w:div>
        <w:div w:id="1202789143">
          <w:marLeft w:val="0"/>
          <w:marRight w:val="0"/>
          <w:marTop w:val="0"/>
          <w:marBottom w:val="0"/>
          <w:divBdr>
            <w:top w:val="none" w:sz="0" w:space="0" w:color="auto"/>
            <w:left w:val="none" w:sz="0" w:space="0" w:color="auto"/>
            <w:bottom w:val="none" w:sz="0" w:space="0" w:color="auto"/>
            <w:right w:val="none" w:sz="0" w:space="0" w:color="auto"/>
          </w:divBdr>
        </w:div>
        <w:div w:id="1434352426">
          <w:marLeft w:val="0"/>
          <w:marRight w:val="0"/>
          <w:marTop w:val="0"/>
          <w:marBottom w:val="0"/>
          <w:divBdr>
            <w:top w:val="none" w:sz="0" w:space="0" w:color="auto"/>
            <w:left w:val="none" w:sz="0" w:space="0" w:color="auto"/>
            <w:bottom w:val="none" w:sz="0" w:space="0" w:color="auto"/>
            <w:right w:val="none" w:sz="0" w:space="0" w:color="auto"/>
          </w:divBdr>
        </w:div>
        <w:div w:id="875200502">
          <w:marLeft w:val="0"/>
          <w:marRight w:val="0"/>
          <w:marTop w:val="0"/>
          <w:marBottom w:val="0"/>
          <w:divBdr>
            <w:top w:val="none" w:sz="0" w:space="0" w:color="auto"/>
            <w:left w:val="none" w:sz="0" w:space="0" w:color="auto"/>
            <w:bottom w:val="none" w:sz="0" w:space="0" w:color="auto"/>
            <w:right w:val="none" w:sz="0" w:space="0" w:color="auto"/>
          </w:divBdr>
        </w:div>
        <w:div w:id="982664292">
          <w:marLeft w:val="0"/>
          <w:marRight w:val="0"/>
          <w:marTop w:val="0"/>
          <w:marBottom w:val="0"/>
          <w:divBdr>
            <w:top w:val="none" w:sz="0" w:space="0" w:color="auto"/>
            <w:left w:val="none" w:sz="0" w:space="0" w:color="auto"/>
            <w:bottom w:val="none" w:sz="0" w:space="0" w:color="auto"/>
            <w:right w:val="none" w:sz="0" w:space="0" w:color="auto"/>
          </w:divBdr>
        </w:div>
        <w:div w:id="1092310933">
          <w:marLeft w:val="0"/>
          <w:marRight w:val="0"/>
          <w:marTop w:val="0"/>
          <w:marBottom w:val="0"/>
          <w:divBdr>
            <w:top w:val="none" w:sz="0" w:space="0" w:color="auto"/>
            <w:left w:val="none" w:sz="0" w:space="0" w:color="auto"/>
            <w:bottom w:val="none" w:sz="0" w:space="0" w:color="auto"/>
            <w:right w:val="none" w:sz="0" w:space="0" w:color="auto"/>
          </w:divBdr>
        </w:div>
        <w:div w:id="311182289">
          <w:marLeft w:val="0"/>
          <w:marRight w:val="0"/>
          <w:marTop w:val="0"/>
          <w:marBottom w:val="0"/>
          <w:divBdr>
            <w:top w:val="none" w:sz="0" w:space="0" w:color="auto"/>
            <w:left w:val="none" w:sz="0" w:space="0" w:color="auto"/>
            <w:bottom w:val="none" w:sz="0" w:space="0" w:color="auto"/>
            <w:right w:val="none" w:sz="0" w:space="0" w:color="auto"/>
          </w:divBdr>
        </w:div>
        <w:div w:id="1005590845">
          <w:marLeft w:val="0"/>
          <w:marRight w:val="0"/>
          <w:marTop w:val="0"/>
          <w:marBottom w:val="0"/>
          <w:divBdr>
            <w:top w:val="none" w:sz="0" w:space="0" w:color="auto"/>
            <w:left w:val="none" w:sz="0" w:space="0" w:color="auto"/>
            <w:bottom w:val="none" w:sz="0" w:space="0" w:color="auto"/>
            <w:right w:val="none" w:sz="0" w:space="0" w:color="auto"/>
          </w:divBdr>
        </w:div>
        <w:div w:id="934289758">
          <w:marLeft w:val="0"/>
          <w:marRight w:val="0"/>
          <w:marTop w:val="0"/>
          <w:marBottom w:val="0"/>
          <w:divBdr>
            <w:top w:val="none" w:sz="0" w:space="0" w:color="auto"/>
            <w:left w:val="none" w:sz="0" w:space="0" w:color="auto"/>
            <w:bottom w:val="none" w:sz="0" w:space="0" w:color="auto"/>
            <w:right w:val="none" w:sz="0" w:space="0" w:color="auto"/>
          </w:divBdr>
        </w:div>
        <w:div w:id="938559142">
          <w:marLeft w:val="0"/>
          <w:marRight w:val="0"/>
          <w:marTop w:val="0"/>
          <w:marBottom w:val="0"/>
          <w:divBdr>
            <w:top w:val="none" w:sz="0" w:space="0" w:color="auto"/>
            <w:left w:val="none" w:sz="0" w:space="0" w:color="auto"/>
            <w:bottom w:val="none" w:sz="0" w:space="0" w:color="auto"/>
            <w:right w:val="none" w:sz="0" w:space="0" w:color="auto"/>
          </w:divBdr>
        </w:div>
        <w:div w:id="1927496273">
          <w:marLeft w:val="0"/>
          <w:marRight w:val="0"/>
          <w:marTop w:val="0"/>
          <w:marBottom w:val="0"/>
          <w:divBdr>
            <w:top w:val="none" w:sz="0" w:space="0" w:color="auto"/>
            <w:left w:val="none" w:sz="0" w:space="0" w:color="auto"/>
            <w:bottom w:val="none" w:sz="0" w:space="0" w:color="auto"/>
            <w:right w:val="none" w:sz="0" w:space="0" w:color="auto"/>
          </w:divBdr>
        </w:div>
        <w:div w:id="1271665737">
          <w:marLeft w:val="0"/>
          <w:marRight w:val="0"/>
          <w:marTop w:val="0"/>
          <w:marBottom w:val="0"/>
          <w:divBdr>
            <w:top w:val="none" w:sz="0" w:space="0" w:color="auto"/>
            <w:left w:val="none" w:sz="0" w:space="0" w:color="auto"/>
            <w:bottom w:val="none" w:sz="0" w:space="0" w:color="auto"/>
            <w:right w:val="none" w:sz="0" w:space="0" w:color="auto"/>
          </w:divBdr>
        </w:div>
        <w:div w:id="1035544602">
          <w:marLeft w:val="0"/>
          <w:marRight w:val="0"/>
          <w:marTop w:val="0"/>
          <w:marBottom w:val="0"/>
          <w:divBdr>
            <w:top w:val="none" w:sz="0" w:space="0" w:color="auto"/>
            <w:left w:val="none" w:sz="0" w:space="0" w:color="auto"/>
            <w:bottom w:val="none" w:sz="0" w:space="0" w:color="auto"/>
            <w:right w:val="none" w:sz="0" w:space="0" w:color="auto"/>
          </w:divBdr>
        </w:div>
        <w:div w:id="147599930">
          <w:marLeft w:val="0"/>
          <w:marRight w:val="0"/>
          <w:marTop w:val="0"/>
          <w:marBottom w:val="0"/>
          <w:divBdr>
            <w:top w:val="none" w:sz="0" w:space="0" w:color="auto"/>
            <w:left w:val="none" w:sz="0" w:space="0" w:color="auto"/>
            <w:bottom w:val="none" w:sz="0" w:space="0" w:color="auto"/>
            <w:right w:val="none" w:sz="0" w:space="0" w:color="auto"/>
          </w:divBdr>
        </w:div>
        <w:div w:id="1597861323">
          <w:marLeft w:val="0"/>
          <w:marRight w:val="0"/>
          <w:marTop w:val="0"/>
          <w:marBottom w:val="0"/>
          <w:divBdr>
            <w:top w:val="none" w:sz="0" w:space="0" w:color="auto"/>
            <w:left w:val="none" w:sz="0" w:space="0" w:color="auto"/>
            <w:bottom w:val="none" w:sz="0" w:space="0" w:color="auto"/>
            <w:right w:val="none" w:sz="0" w:space="0" w:color="auto"/>
          </w:divBdr>
        </w:div>
        <w:div w:id="715350053">
          <w:marLeft w:val="0"/>
          <w:marRight w:val="0"/>
          <w:marTop w:val="0"/>
          <w:marBottom w:val="0"/>
          <w:divBdr>
            <w:top w:val="none" w:sz="0" w:space="0" w:color="auto"/>
            <w:left w:val="none" w:sz="0" w:space="0" w:color="auto"/>
            <w:bottom w:val="none" w:sz="0" w:space="0" w:color="auto"/>
            <w:right w:val="none" w:sz="0" w:space="0" w:color="auto"/>
          </w:divBdr>
        </w:div>
        <w:div w:id="425420012">
          <w:marLeft w:val="0"/>
          <w:marRight w:val="0"/>
          <w:marTop w:val="0"/>
          <w:marBottom w:val="0"/>
          <w:divBdr>
            <w:top w:val="none" w:sz="0" w:space="0" w:color="auto"/>
            <w:left w:val="none" w:sz="0" w:space="0" w:color="auto"/>
            <w:bottom w:val="none" w:sz="0" w:space="0" w:color="auto"/>
            <w:right w:val="none" w:sz="0" w:space="0" w:color="auto"/>
          </w:divBdr>
        </w:div>
        <w:div w:id="1677541440">
          <w:marLeft w:val="0"/>
          <w:marRight w:val="0"/>
          <w:marTop w:val="0"/>
          <w:marBottom w:val="0"/>
          <w:divBdr>
            <w:top w:val="none" w:sz="0" w:space="0" w:color="auto"/>
            <w:left w:val="none" w:sz="0" w:space="0" w:color="auto"/>
            <w:bottom w:val="none" w:sz="0" w:space="0" w:color="auto"/>
            <w:right w:val="none" w:sz="0" w:space="0" w:color="auto"/>
          </w:divBdr>
        </w:div>
        <w:div w:id="1597979110">
          <w:marLeft w:val="0"/>
          <w:marRight w:val="0"/>
          <w:marTop w:val="0"/>
          <w:marBottom w:val="0"/>
          <w:divBdr>
            <w:top w:val="none" w:sz="0" w:space="0" w:color="auto"/>
            <w:left w:val="none" w:sz="0" w:space="0" w:color="auto"/>
            <w:bottom w:val="none" w:sz="0" w:space="0" w:color="auto"/>
            <w:right w:val="none" w:sz="0" w:space="0" w:color="auto"/>
          </w:divBdr>
        </w:div>
        <w:div w:id="1336569424">
          <w:marLeft w:val="0"/>
          <w:marRight w:val="0"/>
          <w:marTop w:val="0"/>
          <w:marBottom w:val="0"/>
          <w:divBdr>
            <w:top w:val="none" w:sz="0" w:space="0" w:color="auto"/>
            <w:left w:val="none" w:sz="0" w:space="0" w:color="auto"/>
            <w:bottom w:val="none" w:sz="0" w:space="0" w:color="auto"/>
            <w:right w:val="none" w:sz="0" w:space="0" w:color="auto"/>
          </w:divBdr>
        </w:div>
        <w:div w:id="254287125">
          <w:marLeft w:val="0"/>
          <w:marRight w:val="0"/>
          <w:marTop w:val="0"/>
          <w:marBottom w:val="0"/>
          <w:divBdr>
            <w:top w:val="none" w:sz="0" w:space="0" w:color="auto"/>
            <w:left w:val="none" w:sz="0" w:space="0" w:color="auto"/>
            <w:bottom w:val="none" w:sz="0" w:space="0" w:color="auto"/>
            <w:right w:val="none" w:sz="0" w:space="0" w:color="auto"/>
          </w:divBdr>
        </w:div>
        <w:div w:id="1014307299">
          <w:marLeft w:val="0"/>
          <w:marRight w:val="0"/>
          <w:marTop w:val="0"/>
          <w:marBottom w:val="0"/>
          <w:divBdr>
            <w:top w:val="none" w:sz="0" w:space="0" w:color="auto"/>
            <w:left w:val="none" w:sz="0" w:space="0" w:color="auto"/>
            <w:bottom w:val="none" w:sz="0" w:space="0" w:color="auto"/>
            <w:right w:val="none" w:sz="0" w:space="0" w:color="auto"/>
          </w:divBdr>
        </w:div>
        <w:div w:id="448278453">
          <w:marLeft w:val="0"/>
          <w:marRight w:val="0"/>
          <w:marTop w:val="0"/>
          <w:marBottom w:val="0"/>
          <w:divBdr>
            <w:top w:val="none" w:sz="0" w:space="0" w:color="auto"/>
            <w:left w:val="none" w:sz="0" w:space="0" w:color="auto"/>
            <w:bottom w:val="none" w:sz="0" w:space="0" w:color="auto"/>
            <w:right w:val="none" w:sz="0" w:space="0" w:color="auto"/>
          </w:divBdr>
        </w:div>
        <w:div w:id="1465853562">
          <w:marLeft w:val="0"/>
          <w:marRight w:val="0"/>
          <w:marTop w:val="0"/>
          <w:marBottom w:val="0"/>
          <w:divBdr>
            <w:top w:val="none" w:sz="0" w:space="0" w:color="auto"/>
            <w:left w:val="none" w:sz="0" w:space="0" w:color="auto"/>
            <w:bottom w:val="none" w:sz="0" w:space="0" w:color="auto"/>
            <w:right w:val="none" w:sz="0" w:space="0" w:color="auto"/>
          </w:divBdr>
        </w:div>
        <w:div w:id="789474581">
          <w:marLeft w:val="0"/>
          <w:marRight w:val="0"/>
          <w:marTop w:val="0"/>
          <w:marBottom w:val="0"/>
          <w:divBdr>
            <w:top w:val="none" w:sz="0" w:space="0" w:color="auto"/>
            <w:left w:val="none" w:sz="0" w:space="0" w:color="auto"/>
            <w:bottom w:val="none" w:sz="0" w:space="0" w:color="auto"/>
            <w:right w:val="none" w:sz="0" w:space="0" w:color="auto"/>
          </w:divBdr>
        </w:div>
        <w:div w:id="2016687219">
          <w:marLeft w:val="0"/>
          <w:marRight w:val="0"/>
          <w:marTop w:val="0"/>
          <w:marBottom w:val="0"/>
          <w:divBdr>
            <w:top w:val="none" w:sz="0" w:space="0" w:color="auto"/>
            <w:left w:val="none" w:sz="0" w:space="0" w:color="auto"/>
            <w:bottom w:val="none" w:sz="0" w:space="0" w:color="auto"/>
            <w:right w:val="none" w:sz="0" w:space="0" w:color="auto"/>
          </w:divBdr>
        </w:div>
        <w:div w:id="1217744644">
          <w:marLeft w:val="0"/>
          <w:marRight w:val="0"/>
          <w:marTop w:val="0"/>
          <w:marBottom w:val="0"/>
          <w:divBdr>
            <w:top w:val="none" w:sz="0" w:space="0" w:color="auto"/>
            <w:left w:val="none" w:sz="0" w:space="0" w:color="auto"/>
            <w:bottom w:val="none" w:sz="0" w:space="0" w:color="auto"/>
            <w:right w:val="none" w:sz="0" w:space="0" w:color="auto"/>
          </w:divBdr>
        </w:div>
        <w:div w:id="1975333043">
          <w:marLeft w:val="0"/>
          <w:marRight w:val="0"/>
          <w:marTop w:val="0"/>
          <w:marBottom w:val="0"/>
          <w:divBdr>
            <w:top w:val="none" w:sz="0" w:space="0" w:color="auto"/>
            <w:left w:val="none" w:sz="0" w:space="0" w:color="auto"/>
            <w:bottom w:val="none" w:sz="0" w:space="0" w:color="auto"/>
            <w:right w:val="none" w:sz="0" w:space="0" w:color="auto"/>
          </w:divBdr>
        </w:div>
        <w:div w:id="1814523186">
          <w:marLeft w:val="0"/>
          <w:marRight w:val="0"/>
          <w:marTop w:val="0"/>
          <w:marBottom w:val="0"/>
          <w:divBdr>
            <w:top w:val="none" w:sz="0" w:space="0" w:color="auto"/>
            <w:left w:val="none" w:sz="0" w:space="0" w:color="auto"/>
            <w:bottom w:val="none" w:sz="0" w:space="0" w:color="auto"/>
            <w:right w:val="none" w:sz="0" w:space="0" w:color="auto"/>
          </w:divBdr>
        </w:div>
        <w:div w:id="883248049">
          <w:marLeft w:val="0"/>
          <w:marRight w:val="0"/>
          <w:marTop w:val="0"/>
          <w:marBottom w:val="0"/>
          <w:divBdr>
            <w:top w:val="none" w:sz="0" w:space="0" w:color="auto"/>
            <w:left w:val="none" w:sz="0" w:space="0" w:color="auto"/>
            <w:bottom w:val="none" w:sz="0" w:space="0" w:color="auto"/>
            <w:right w:val="none" w:sz="0" w:space="0" w:color="auto"/>
          </w:divBdr>
        </w:div>
        <w:div w:id="1425221501">
          <w:marLeft w:val="0"/>
          <w:marRight w:val="0"/>
          <w:marTop w:val="0"/>
          <w:marBottom w:val="0"/>
          <w:divBdr>
            <w:top w:val="none" w:sz="0" w:space="0" w:color="auto"/>
            <w:left w:val="none" w:sz="0" w:space="0" w:color="auto"/>
            <w:bottom w:val="none" w:sz="0" w:space="0" w:color="auto"/>
            <w:right w:val="none" w:sz="0" w:space="0" w:color="auto"/>
          </w:divBdr>
        </w:div>
        <w:div w:id="63920065">
          <w:marLeft w:val="0"/>
          <w:marRight w:val="0"/>
          <w:marTop w:val="0"/>
          <w:marBottom w:val="0"/>
          <w:divBdr>
            <w:top w:val="none" w:sz="0" w:space="0" w:color="auto"/>
            <w:left w:val="none" w:sz="0" w:space="0" w:color="auto"/>
            <w:bottom w:val="none" w:sz="0" w:space="0" w:color="auto"/>
            <w:right w:val="none" w:sz="0" w:space="0" w:color="auto"/>
          </w:divBdr>
        </w:div>
        <w:div w:id="703363792">
          <w:marLeft w:val="0"/>
          <w:marRight w:val="0"/>
          <w:marTop w:val="0"/>
          <w:marBottom w:val="0"/>
          <w:divBdr>
            <w:top w:val="none" w:sz="0" w:space="0" w:color="auto"/>
            <w:left w:val="none" w:sz="0" w:space="0" w:color="auto"/>
            <w:bottom w:val="none" w:sz="0" w:space="0" w:color="auto"/>
            <w:right w:val="none" w:sz="0" w:space="0" w:color="auto"/>
          </w:divBdr>
        </w:div>
        <w:div w:id="802386187">
          <w:marLeft w:val="0"/>
          <w:marRight w:val="0"/>
          <w:marTop w:val="0"/>
          <w:marBottom w:val="0"/>
          <w:divBdr>
            <w:top w:val="none" w:sz="0" w:space="0" w:color="auto"/>
            <w:left w:val="none" w:sz="0" w:space="0" w:color="auto"/>
            <w:bottom w:val="none" w:sz="0" w:space="0" w:color="auto"/>
            <w:right w:val="none" w:sz="0" w:space="0" w:color="auto"/>
          </w:divBdr>
        </w:div>
        <w:div w:id="1302148572">
          <w:marLeft w:val="0"/>
          <w:marRight w:val="0"/>
          <w:marTop w:val="0"/>
          <w:marBottom w:val="0"/>
          <w:divBdr>
            <w:top w:val="none" w:sz="0" w:space="0" w:color="auto"/>
            <w:left w:val="none" w:sz="0" w:space="0" w:color="auto"/>
            <w:bottom w:val="none" w:sz="0" w:space="0" w:color="auto"/>
            <w:right w:val="none" w:sz="0" w:space="0" w:color="auto"/>
          </w:divBdr>
        </w:div>
        <w:div w:id="1163855660">
          <w:marLeft w:val="0"/>
          <w:marRight w:val="0"/>
          <w:marTop w:val="0"/>
          <w:marBottom w:val="0"/>
          <w:divBdr>
            <w:top w:val="none" w:sz="0" w:space="0" w:color="auto"/>
            <w:left w:val="none" w:sz="0" w:space="0" w:color="auto"/>
            <w:bottom w:val="none" w:sz="0" w:space="0" w:color="auto"/>
            <w:right w:val="none" w:sz="0" w:space="0" w:color="auto"/>
          </w:divBdr>
        </w:div>
        <w:div w:id="481697516">
          <w:marLeft w:val="0"/>
          <w:marRight w:val="0"/>
          <w:marTop w:val="0"/>
          <w:marBottom w:val="0"/>
          <w:divBdr>
            <w:top w:val="none" w:sz="0" w:space="0" w:color="auto"/>
            <w:left w:val="none" w:sz="0" w:space="0" w:color="auto"/>
            <w:bottom w:val="none" w:sz="0" w:space="0" w:color="auto"/>
            <w:right w:val="none" w:sz="0" w:space="0" w:color="auto"/>
          </w:divBdr>
        </w:div>
        <w:div w:id="1689990672">
          <w:marLeft w:val="0"/>
          <w:marRight w:val="0"/>
          <w:marTop w:val="0"/>
          <w:marBottom w:val="0"/>
          <w:divBdr>
            <w:top w:val="none" w:sz="0" w:space="0" w:color="auto"/>
            <w:left w:val="none" w:sz="0" w:space="0" w:color="auto"/>
            <w:bottom w:val="none" w:sz="0" w:space="0" w:color="auto"/>
            <w:right w:val="none" w:sz="0" w:space="0" w:color="auto"/>
          </w:divBdr>
        </w:div>
        <w:div w:id="739864685">
          <w:marLeft w:val="0"/>
          <w:marRight w:val="0"/>
          <w:marTop w:val="0"/>
          <w:marBottom w:val="0"/>
          <w:divBdr>
            <w:top w:val="none" w:sz="0" w:space="0" w:color="auto"/>
            <w:left w:val="none" w:sz="0" w:space="0" w:color="auto"/>
            <w:bottom w:val="none" w:sz="0" w:space="0" w:color="auto"/>
            <w:right w:val="none" w:sz="0" w:space="0" w:color="auto"/>
          </w:divBdr>
        </w:div>
        <w:div w:id="633146650">
          <w:marLeft w:val="0"/>
          <w:marRight w:val="0"/>
          <w:marTop w:val="0"/>
          <w:marBottom w:val="0"/>
          <w:divBdr>
            <w:top w:val="none" w:sz="0" w:space="0" w:color="auto"/>
            <w:left w:val="none" w:sz="0" w:space="0" w:color="auto"/>
            <w:bottom w:val="none" w:sz="0" w:space="0" w:color="auto"/>
            <w:right w:val="none" w:sz="0" w:space="0" w:color="auto"/>
          </w:divBdr>
        </w:div>
        <w:div w:id="758260225">
          <w:marLeft w:val="0"/>
          <w:marRight w:val="0"/>
          <w:marTop w:val="0"/>
          <w:marBottom w:val="0"/>
          <w:divBdr>
            <w:top w:val="none" w:sz="0" w:space="0" w:color="auto"/>
            <w:left w:val="none" w:sz="0" w:space="0" w:color="auto"/>
            <w:bottom w:val="none" w:sz="0" w:space="0" w:color="auto"/>
            <w:right w:val="none" w:sz="0" w:space="0" w:color="auto"/>
          </w:divBdr>
        </w:div>
        <w:div w:id="618880535">
          <w:marLeft w:val="0"/>
          <w:marRight w:val="0"/>
          <w:marTop w:val="0"/>
          <w:marBottom w:val="0"/>
          <w:divBdr>
            <w:top w:val="none" w:sz="0" w:space="0" w:color="auto"/>
            <w:left w:val="none" w:sz="0" w:space="0" w:color="auto"/>
            <w:bottom w:val="none" w:sz="0" w:space="0" w:color="auto"/>
            <w:right w:val="none" w:sz="0" w:space="0" w:color="auto"/>
          </w:divBdr>
        </w:div>
        <w:div w:id="1205941148">
          <w:marLeft w:val="0"/>
          <w:marRight w:val="0"/>
          <w:marTop w:val="0"/>
          <w:marBottom w:val="0"/>
          <w:divBdr>
            <w:top w:val="none" w:sz="0" w:space="0" w:color="auto"/>
            <w:left w:val="none" w:sz="0" w:space="0" w:color="auto"/>
            <w:bottom w:val="none" w:sz="0" w:space="0" w:color="auto"/>
            <w:right w:val="none" w:sz="0" w:space="0" w:color="auto"/>
          </w:divBdr>
        </w:div>
        <w:div w:id="2073849531">
          <w:marLeft w:val="0"/>
          <w:marRight w:val="0"/>
          <w:marTop w:val="0"/>
          <w:marBottom w:val="0"/>
          <w:divBdr>
            <w:top w:val="none" w:sz="0" w:space="0" w:color="auto"/>
            <w:left w:val="none" w:sz="0" w:space="0" w:color="auto"/>
            <w:bottom w:val="none" w:sz="0" w:space="0" w:color="auto"/>
            <w:right w:val="none" w:sz="0" w:space="0" w:color="auto"/>
          </w:divBdr>
        </w:div>
        <w:div w:id="685181540">
          <w:marLeft w:val="0"/>
          <w:marRight w:val="0"/>
          <w:marTop w:val="0"/>
          <w:marBottom w:val="0"/>
          <w:divBdr>
            <w:top w:val="none" w:sz="0" w:space="0" w:color="auto"/>
            <w:left w:val="none" w:sz="0" w:space="0" w:color="auto"/>
            <w:bottom w:val="none" w:sz="0" w:space="0" w:color="auto"/>
            <w:right w:val="none" w:sz="0" w:space="0" w:color="auto"/>
          </w:divBdr>
        </w:div>
        <w:div w:id="617373691">
          <w:marLeft w:val="0"/>
          <w:marRight w:val="0"/>
          <w:marTop w:val="0"/>
          <w:marBottom w:val="0"/>
          <w:divBdr>
            <w:top w:val="none" w:sz="0" w:space="0" w:color="auto"/>
            <w:left w:val="none" w:sz="0" w:space="0" w:color="auto"/>
            <w:bottom w:val="none" w:sz="0" w:space="0" w:color="auto"/>
            <w:right w:val="none" w:sz="0" w:space="0" w:color="auto"/>
          </w:divBdr>
        </w:div>
        <w:div w:id="1071347701">
          <w:marLeft w:val="0"/>
          <w:marRight w:val="0"/>
          <w:marTop w:val="0"/>
          <w:marBottom w:val="0"/>
          <w:divBdr>
            <w:top w:val="none" w:sz="0" w:space="0" w:color="auto"/>
            <w:left w:val="none" w:sz="0" w:space="0" w:color="auto"/>
            <w:bottom w:val="none" w:sz="0" w:space="0" w:color="auto"/>
            <w:right w:val="none" w:sz="0" w:space="0" w:color="auto"/>
          </w:divBdr>
        </w:div>
        <w:div w:id="425003491">
          <w:marLeft w:val="0"/>
          <w:marRight w:val="0"/>
          <w:marTop w:val="0"/>
          <w:marBottom w:val="0"/>
          <w:divBdr>
            <w:top w:val="none" w:sz="0" w:space="0" w:color="auto"/>
            <w:left w:val="none" w:sz="0" w:space="0" w:color="auto"/>
            <w:bottom w:val="none" w:sz="0" w:space="0" w:color="auto"/>
            <w:right w:val="none" w:sz="0" w:space="0" w:color="auto"/>
          </w:divBdr>
        </w:div>
        <w:div w:id="1449741463">
          <w:marLeft w:val="0"/>
          <w:marRight w:val="0"/>
          <w:marTop w:val="0"/>
          <w:marBottom w:val="0"/>
          <w:divBdr>
            <w:top w:val="none" w:sz="0" w:space="0" w:color="auto"/>
            <w:left w:val="none" w:sz="0" w:space="0" w:color="auto"/>
            <w:bottom w:val="none" w:sz="0" w:space="0" w:color="auto"/>
            <w:right w:val="none" w:sz="0" w:space="0" w:color="auto"/>
          </w:divBdr>
        </w:div>
        <w:div w:id="1677269835">
          <w:marLeft w:val="0"/>
          <w:marRight w:val="0"/>
          <w:marTop w:val="0"/>
          <w:marBottom w:val="0"/>
          <w:divBdr>
            <w:top w:val="none" w:sz="0" w:space="0" w:color="auto"/>
            <w:left w:val="none" w:sz="0" w:space="0" w:color="auto"/>
            <w:bottom w:val="none" w:sz="0" w:space="0" w:color="auto"/>
            <w:right w:val="none" w:sz="0" w:space="0" w:color="auto"/>
          </w:divBdr>
        </w:div>
        <w:div w:id="552156404">
          <w:marLeft w:val="0"/>
          <w:marRight w:val="0"/>
          <w:marTop w:val="0"/>
          <w:marBottom w:val="0"/>
          <w:divBdr>
            <w:top w:val="none" w:sz="0" w:space="0" w:color="auto"/>
            <w:left w:val="none" w:sz="0" w:space="0" w:color="auto"/>
            <w:bottom w:val="none" w:sz="0" w:space="0" w:color="auto"/>
            <w:right w:val="none" w:sz="0" w:space="0" w:color="auto"/>
          </w:divBdr>
        </w:div>
        <w:div w:id="1810980156">
          <w:marLeft w:val="0"/>
          <w:marRight w:val="0"/>
          <w:marTop w:val="0"/>
          <w:marBottom w:val="0"/>
          <w:divBdr>
            <w:top w:val="none" w:sz="0" w:space="0" w:color="auto"/>
            <w:left w:val="none" w:sz="0" w:space="0" w:color="auto"/>
            <w:bottom w:val="none" w:sz="0" w:space="0" w:color="auto"/>
            <w:right w:val="none" w:sz="0" w:space="0" w:color="auto"/>
          </w:divBdr>
        </w:div>
        <w:div w:id="1737363788">
          <w:marLeft w:val="0"/>
          <w:marRight w:val="0"/>
          <w:marTop w:val="0"/>
          <w:marBottom w:val="0"/>
          <w:divBdr>
            <w:top w:val="none" w:sz="0" w:space="0" w:color="auto"/>
            <w:left w:val="none" w:sz="0" w:space="0" w:color="auto"/>
            <w:bottom w:val="none" w:sz="0" w:space="0" w:color="auto"/>
            <w:right w:val="none" w:sz="0" w:space="0" w:color="auto"/>
          </w:divBdr>
        </w:div>
        <w:div w:id="339701667">
          <w:marLeft w:val="0"/>
          <w:marRight w:val="0"/>
          <w:marTop w:val="0"/>
          <w:marBottom w:val="0"/>
          <w:divBdr>
            <w:top w:val="none" w:sz="0" w:space="0" w:color="auto"/>
            <w:left w:val="none" w:sz="0" w:space="0" w:color="auto"/>
            <w:bottom w:val="none" w:sz="0" w:space="0" w:color="auto"/>
            <w:right w:val="none" w:sz="0" w:space="0" w:color="auto"/>
          </w:divBdr>
        </w:div>
        <w:div w:id="1565020790">
          <w:marLeft w:val="0"/>
          <w:marRight w:val="0"/>
          <w:marTop w:val="0"/>
          <w:marBottom w:val="0"/>
          <w:divBdr>
            <w:top w:val="none" w:sz="0" w:space="0" w:color="auto"/>
            <w:left w:val="none" w:sz="0" w:space="0" w:color="auto"/>
            <w:bottom w:val="none" w:sz="0" w:space="0" w:color="auto"/>
            <w:right w:val="none" w:sz="0" w:space="0" w:color="auto"/>
          </w:divBdr>
        </w:div>
        <w:div w:id="571308930">
          <w:marLeft w:val="0"/>
          <w:marRight w:val="0"/>
          <w:marTop w:val="0"/>
          <w:marBottom w:val="0"/>
          <w:divBdr>
            <w:top w:val="none" w:sz="0" w:space="0" w:color="auto"/>
            <w:left w:val="none" w:sz="0" w:space="0" w:color="auto"/>
            <w:bottom w:val="none" w:sz="0" w:space="0" w:color="auto"/>
            <w:right w:val="none" w:sz="0" w:space="0" w:color="auto"/>
          </w:divBdr>
        </w:div>
        <w:div w:id="1290279344">
          <w:marLeft w:val="0"/>
          <w:marRight w:val="0"/>
          <w:marTop w:val="0"/>
          <w:marBottom w:val="0"/>
          <w:divBdr>
            <w:top w:val="none" w:sz="0" w:space="0" w:color="auto"/>
            <w:left w:val="none" w:sz="0" w:space="0" w:color="auto"/>
            <w:bottom w:val="none" w:sz="0" w:space="0" w:color="auto"/>
            <w:right w:val="none" w:sz="0" w:space="0" w:color="auto"/>
          </w:divBdr>
        </w:div>
        <w:div w:id="1935163326">
          <w:marLeft w:val="0"/>
          <w:marRight w:val="0"/>
          <w:marTop w:val="0"/>
          <w:marBottom w:val="0"/>
          <w:divBdr>
            <w:top w:val="none" w:sz="0" w:space="0" w:color="auto"/>
            <w:left w:val="none" w:sz="0" w:space="0" w:color="auto"/>
            <w:bottom w:val="none" w:sz="0" w:space="0" w:color="auto"/>
            <w:right w:val="none" w:sz="0" w:space="0" w:color="auto"/>
          </w:divBdr>
        </w:div>
        <w:div w:id="1936135352">
          <w:marLeft w:val="0"/>
          <w:marRight w:val="0"/>
          <w:marTop w:val="0"/>
          <w:marBottom w:val="0"/>
          <w:divBdr>
            <w:top w:val="none" w:sz="0" w:space="0" w:color="auto"/>
            <w:left w:val="none" w:sz="0" w:space="0" w:color="auto"/>
            <w:bottom w:val="none" w:sz="0" w:space="0" w:color="auto"/>
            <w:right w:val="none" w:sz="0" w:space="0" w:color="auto"/>
          </w:divBdr>
        </w:div>
        <w:div w:id="1442873266">
          <w:marLeft w:val="0"/>
          <w:marRight w:val="0"/>
          <w:marTop w:val="0"/>
          <w:marBottom w:val="0"/>
          <w:divBdr>
            <w:top w:val="none" w:sz="0" w:space="0" w:color="auto"/>
            <w:left w:val="none" w:sz="0" w:space="0" w:color="auto"/>
            <w:bottom w:val="none" w:sz="0" w:space="0" w:color="auto"/>
            <w:right w:val="none" w:sz="0" w:space="0" w:color="auto"/>
          </w:divBdr>
        </w:div>
        <w:div w:id="1923372638">
          <w:marLeft w:val="0"/>
          <w:marRight w:val="0"/>
          <w:marTop w:val="0"/>
          <w:marBottom w:val="0"/>
          <w:divBdr>
            <w:top w:val="none" w:sz="0" w:space="0" w:color="auto"/>
            <w:left w:val="none" w:sz="0" w:space="0" w:color="auto"/>
            <w:bottom w:val="none" w:sz="0" w:space="0" w:color="auto"/>
            <w:right w:val="none" w:sz="0" w:space="0" w:color="auto"/>
          </w:divBdr>
        </w:div>
        <w:div w:id="66269781">
          <w:marLeft w:val="0"/>
          <w:marRight w:val="0"/>
          <w:marTop w:val="0"/>
          <w:marBottom w:val="0"/>
          <w:divBdr>
            <w:top w:val="none" w:sz="0" w:space="0" w:color="auto"/>
            <w:left w:val="none" w:sz="0" w:space="0" w:color="auto"/>
            <w:bottom w:val="none" w:sz="0" w:space="0" w:color="auto"/>
            <w:right w:val="none" w:sz="0" w:space="0" w:color="auto"/>
          </w:divBdr>
        </w:div>
        <w:div w:id="2106267642">
          <w:marLeft w:val="0"/>
          <w:marRight w:val="0"/>
          <w:marTop w:val="0"/>
          <w:marBottom w:val="0"/>
          <w:divBdr>
            <w:top w:val="none" w:sz="0" w:space="0" w:color="auto"/>
            <w:left w:val="none" w:sz="0" w:space="0" w:color="auto"/>
            <w:bottom w:val="none" w:sz="0" w:space="0" w:color="auto"/>
            <w:right w:val="none" w:sz="0" w:space="0" w:color="auto"/>
          </w:divBdr>
        </w:div>
        <w:div w:id="1538153458">
          <w:marLeft w:val="0"/>
          <w:marRight w:val="0"/>
          <w:marTop w:val="0"/>
          <w:marBottom w:val="0"/>
          <w:divBdr>
            <w:top w:val="none" w:sz="0" w:space="0" w:color="auto"/>
            <w:left w:val="none" w:sz="0" w:space="0" w:color="auto"/>
            <w:bottom w:val="none" w:sz="0" w:space="0" w:color="auto"/>
            <w:right w:val="none" w:sz="0" w:space="0" w:color="auto"/>
          </w:divBdr>
        </w:div>
        <w:div w:id="2062240081">
          <w:marLeft w:val="0"/>
          <w:marRight w:val="0"/>
          <w:marTop w:val="0"/>
          <w:marBottom w:val="0"/>
          <w:divBdr>
            <w:top w:val="none" w:sz="0" w:space="0" w:color="auto"/>
            <w:left w:val="none" w:sz="0" w:space="0" w:color="auto"/>
            <w:bottom w:val="none" w:sz="0" w:space="0" w:color="auto"/>
            <w:right w:val="none" w:sz="0" w:space="0" w:color="auto"/>
          </w:divBdr>
        </w:div>
        <w:div w:id="1326669363">
          <w:marLeft w:val="0"/>
          <w:marRight w:val="0"/>
          <w:marTop w:val="0"/>
          <w:marBottom w:val="0"/>
          <w:divBdr>
            <w:top w:val="none" w:sz="0" w:space="0" w:color="auto"/>
            <w:left w:val="none" w:sz="0" w:space="0" w:color="auto"/>
            <w:bottom w:val="none" w:sz="0" w:space="0" w:color="auto"/>
            <w:right w:val="none" w:sz="0" w:space="0" w:color="auto"/>
          </w:divBdr>
        </w:div>
        <w:div w:id="1798840536">
          <w:marLeft w:val="0"/>
          <w:marRight w:val="0"/>
          <w:marTop w:val="0"/>
          <w:marBottom w:val="0"/>
          <w:divBdr>
            <w:top w:val="none" w:sz="0" w:space="0" w:color="auto"/>
            <w:left w:val="none" w:sz="0" w:space="0" w:color="auto"/>
            <w:bottom w:val="none" w:sz="0" w:space="0" w:color="auto"/>
            <w:right w:val="none" w:sz="0" w:space="0" w:color="auto"/>
          </w:divBdr>
        </w:div>
        <w:div w:id="129592811">
          <w:marLeft w:val="0"/>
          <w:marRight w:val="0"/>
          <w:marTop w:val="0"/>
          <w:marBottom w:val="0"/>
          <w:divBdr>
            <w:top w:val="none" w:sz="0" w:space="0" w:color="auto"/>
            <w:left w:val="none" w:sz="0" w:space="0" w:color="auto"/>
            <w:bottom w:val="none" w:sz="0" w:space="0" w:color="auto"/>
            <w:right w:val="none" w:sz="0" w:space="0" w:color="auto"/>
          </w:divBdr>
        </w:div>
        <w:div w:id="33119769">
          <w:marLeft w:val="0"/>
          <w:marRight w:val="0"/>
          <w:marTop w:val="0"/>
          <w:marBottom w:val="0"/>
          <w:divBdr>
            <w:top w:val="none" w:sz="0" w:space="0" w:color="auto"/>
            <w:left w:val="none" w:sz="0" w:space="0" w:color="auto"/>
            <w:bottom w:val="none" w:sz="0" w:space="0" w:color="auto"/>
            <w:right w:val="none" w:sz="0" w:space="0" w:color="auto"/>
          </w:divBdr>
        </w:div>
        <w:div w:id="144325053">
          <w:marLeft w:val="0"/>
          <w:marRight w:val="0"/>
          <w:marTop w:val="0"/>
          <w:marBottom w:val="0"/>
          <w:divBdr>
            <w:top w:val="none" w:sz="0" w:space="0" w:color="auto"/>
            <w:left w:val="none" w:sz="0" w:space="0" w:color="auto"/>
            <w:bottom w:val="none" w:sz="0" w:space="0" w:color="auto"/>
            <w:right w:val="none" w:sz="0" w:space="0" w:color="auto"/>
          </w:divBdr>
        </w:div>
        <w:div w:id="618880807">
          <w:marLeft w:val="0"/>
          <w:marRight w:val="0"/>
          <w:marTop w:val="0"/>
          <w:marBottom w:val="0"/>
          <w:divBdr>
            <w:top w:val="none" w:sz="0" w:space="0" w:color="auto"/>
            <w:left w:val="none" w:sz="0" w:space="0" w:color="auto"/>
            <w:bottom w:val="none" w:sz="0" w:space="0" w:color="auto"/>
            <w:right w:val="none" w:sz="0" w:space="0" w:color="auto"/>
          </w:divBdr>
        </w:div>
        <w:div w:id="1996302922">
          <w:marLeft w:val="0"/>
          <w:marRight w:val="0"/>
          <w:marTop w:val="0"/>
          <w:marBottom w:val="0"/>
          <w:divBdr>
            <w:top w:val="none" w:sz="0" w:space="0" w:color="auto"/>
            <w:left w:val="none" w:sz="0" w:space="0" w:color="auto"/>
            <w:bottom w:val="none" w:sz="0" w:space="0" w:color="auto"/>
            <w:right w:val="none" w:sz="0" w:space="0" w:color="auto"/>
          </w:divBdr>
        </w:div>
        <w:div w:id="1869486745">
          <w:marLeft w:val="0"/>
          <w:marRight w:val="0"/>
          <w:marTop w:val="0"/>
          <w:marBottom w:val="0"/>
          <w:divBdr>
            <w:top w:val="none" w:sz="0" w:space="0" w:color="auto"/>
            <w:left w:val="none" w:sz="0" w:space="0" w:color="auto"/>
            <w:bottom w:val="none" w:sz="0" w:space="0" w:color="auto"/>
            <w:right w:val="none" w:sz="0" w:space="0" w:color="auto"/>
          </w:divBdr>
        </w:div>
        <w:div w:id="1735349593">
          <w:marLeft w:val="0"/>
          <w:marRight w:val="0"/>
          <w:marTop w:val="0"/>
          <w:marBottom w:val="0"/>
          <w:divBdr>
            <w:top w:val="none" w:sz="0" w:space="0" w:color="auto"/>
            <w:left w:val="none" w:sz="0" w:space="0" w:color="auto"/>
            <w:bottom w:val="none" w:sz="0" w:space="0" w:color="auto"/>
            <w:right w:val="none" w:sz="0" w:space="0" w:color="auto"/>
          </w:divBdr>
        </w:div>
        <w:div w:id="1611477113">
          <w:marLeft w:val="0"/>
          <w:marRight w:val="0"/>
          <w:marTop w:val="0"/>
          <w:marBottom w:val="0"/>
          <w:divBdr>
            <w:top w:val="none" w:sz="0" w:space="0" w:color="auto"/>
            <w:left w:val="none" w:sz="0" w:space="0" w:color="auto"/>
            <w:bottom w:val="none" w:sz="0" w:space="0" w:color="auto"/>
            <w:right w:val="none" w:sz="0" w:space="0" w:color="auto"/>
          </w:divBdr>
        </w:div>
        <w:div w:id="500510244">
          <w:marLeft w:val="0"/>
          <w:marRight w:val="0"/>
          <w:marTop w:val="0"/>
          <w:marBottom w:val="0"/>
          <w:divBdr>
            <w:top w:val="none" w:sz="0" w:space="0" w:color="auto"/>
            <w:left w:val="none" w:sz="0" w:space="0" w:color="auto"/>
            <w:bottom w:val="none" w:sz="0" w:space="0" w:color="auto"/>
            <w:right w:val="none" w:sz="0" w:space="0" w:color="auto"/>
          </w:divBdr>
        </w:div>
        <w:div w:id="729812133">
          <w:marLeft w:val="0"/>
          <w:marRight w:val="0"/>
          <w:marTop w:val="0"/>
          <w:marBottom w:val="0"/>
          <w:divBdr>
            <w:top w:val="none" w:sz="0" w:space="0" w:color="auto"/>
            <w:left w:val="none" w:sz="0" w:space="0" w:color="auto"/>
            <w:bottom w:val="none" w:sz="0" w:space="0" w:color="auto"/>
            <w:right w:val="none" w:sz="0" w:space="0" w:color="auto"/>
          </w:divBdr>
        </w:div>
        <w:div w:id="289282816">
          <w:marLeft w:val="0"/>
          <w:marRight w:val="0"/>
          <w:marTop w:val="0"/>
          <w:marBottom w:val="0"/>
          <w:divBdr>
            <w:top w:val="none" w:sz="0" w:space="0" w:color="auto"/>
            <w:left w:val="none" w:sz="0" w:space="0" w:color="auto"/>
            <w:bottom w:val="none" w:sz="0" w:space="0" w:color="auto"/>
            <w:right w:val="none" w:sz="0" w:space="0" w:color="auto"/>
          </w:divBdr>
        </w:div>
        <w:div w:id="1537042273">
          <w:marLeft w:val="0"/>
          <w:marRight w:val="0"/>
          <w:marTop w:val="0"/>
          <w:marBottom w:val="0"/>
          <w:divBdr>
            <w:top w:val="none" w:sz="0" w:space="0" w:color="auto"/>
            <w:left w:val="none" w:sz="0" w:space="0" w:color="auto"/>
            <w:bottom w:val="none" w:sz="0" w:space="0" w:color="auto"/>
            <w:right w:val="none" w:sz="0" w:space="0" w:color="auto"/>
          </w:divBdr>
        </w:div>
        <w:div w:id="706219926">
          <w:marLeft w:val="0"/>
          <w:marRight w:val="0"/>
          <w:marTop w:val="0"/>
          <w:marBottom w:val="0"/>
          <w:divBdr>
            <w:top w:val="none" w:sz="0" w:space="0" w:color="auto"/>
            <w:left w:val="none" w:sz="0" w:space="0" w:color="auto"/>
            <w:bottom w:val="none" w:sz="0" w:space="0" w:color="auto"/>
            <w:right w:val="none" w:sz="0" w:space="0" w:color="auto"/>
          </w:divBdr>
        </w:div>
        <w:div w:id="2079326854">
          <w:marLeft w:val="0"/>
          <w:marRight w:val="0"/>
          <w:marTop w:val="0"/>
          <w:marBottom w:val="0"/>
          <w:divBdr>
            <w:top w:val="none" w:sz="0" w:space="0" w:color="auto"/>
            <w:left w:val="none" w:sz="0" w:space="0" w:color="auto"/>
            <w:bottom w:val="none" w:sz="0" w:space="0" w:color="auto"/>
            <w:right w:val="none" w:sz="0" w:space="0" w:color="auto"/>
          </w:divBdr>
        </w:div>
        <w:div w:id="1267076333">
          <w:marLeft w:val="0"/>
          <w:marRight w:val="0"/>
          <w:marTop w:val="0"/>
          <w:marBottom w:val="0"/>
          <w:divBdr>
            <w:top w:val="none" w:sz="0" w:space="0" w:color="auto"/>
            <w:left w:val="none" w:sz="0" w:space="0" w:color="auto"/>
            <w:bottom w:val="none" w:sz="0" w:space="0" w:color="auto"/>
            <w:right w:val="none" w:sz="0" w:space="0" w:color="auto"/>
          </w:divBdr>
        </w:div>
        <w:div w:id="1986348506">
          <w:marLeft w:val="0"/>
          <w:marRight w:val="0"/>
          <w:marTop w:val="0"/>
          <w:marBottom w:val="0"/>
          <w:divBdr>
            <w:top w:val="none" w:sz="0" w:space="0" w:color="auto"/>
            <w:left w:val="none" w:sz="0" w:space="0" w:color="auto"/>
            <w:bottom w:val="none" w:sz="0" w:space="0" w:color="auto"/>
            <w:right w:val="none" w:sz="0" w:space="0" w:color="auto"/>
          </w:divBdr>
        </w:div>
        <w:div w:id="1547137415">
          <w:marLeft w:val="0"/>
          <w:marRight w:val="0"/>
          <w:marTop w:val="0"/>
          <w:marBottom w:val="0"/>
          <w:divBdr>
            <w:top w:val="none" w:sz="0" w:space="0" w:color="auto"/>
            <w:left w:val="none" w:sz="0" w:space="0" w:color="auto"/>
            <w:bottom w:val="none" w:sz="0" w:space="0" w:color="auto"/>
            <w:right w:val="none" w:sz="0" w:space="0" w:color="auto"/>
          </w:divBdr>
        </w:div>
        <w:div w:id="2077437499">
          <w:marLeft w:val="0"/>
          <w:marRight w:val="0"/>
          <w:marTop w:val="0"/>
          <w:marBottom w:val="0"/>
          <w:divBdr>
            <w:top w:val="none" w:sz="0" w:space="0" w:color="auto"/>
            <w:left w:val="none" w:sz="0" w:space="0" w:color="auto"/>
            <w:bottom w:val="none" w:sz="0" w:space="0" w:color="auto"/>
            <w:right w:val="none" w:sz="0" w:space="0" w:color="auto"/>
          </w:divBdr>
        </w:div>
        <w:div w:id="330909445">
          <w:marLeft w:val="0"/>
          <w:marRight w:val="0"/>
          <w:marTop w:val="0"/>
          <w:marBottom w:val="0"/>
          <w:divBdr>
            <w:top w:val="none" w:sz="0" w:space="0" w:color="auto"/>
            <w:left w:val="none" w:sz="0" w:space="0" w:color="auto"/>
            <w:bottom w:val="none" w:sz="0" w:space="0" w:color="auto"/>
            <w:right w:val="none" w:sz="0" w:space="0" w:color="auto"/>
          </w:divBdr>
        </w:div>
        <w:div w:id="634525751">
          <w:marLeft w:val="0"/>
          <w:marRight w:val="0"/>
          <w:marTop w:val="0"/>
          <w:marBottom w:val="0"/>
          <w:divBdr>
            <w:top w:val="none" w:sz="0" w:space="0" w:color="auto"/>
            <w:left w:val="none" w:sz="0" w:space="0" w:color="auto"/>
            <w:bottom w:val="none" w:sz="0" w:space="0" w:color="auto"/>
            <w:right w:val="none" w:sz="0" w:space="0" w:color="auto"/>
          </w:divBdr>
        </w:div>
        <w:div w:id="2066755461">
          <w:marLeft w:val="0"/>
          <w:marRight w:val="0"/>
          <w:marTop w:val="0"/>
          <w:marBottom w:val="0"/>
          <w:divBdr>
            <w:top w:val="none" w:sz="0" w:space="0" w:color="auto"/>
            <w:left w:val="none" w:sz="0" w:space="0" w:color="auto"/>
            <w:bottom w:val="none" w:sz="0" w:space="0" w:color="auto"/>
            <w:right w:val="none" w:sz="0" w:space="0" w:color="auto"/>
          </w:divBdr>
        </w:div>
        <w:div w:id="339284947">
          <w:marLeft w:val="0"/>
          <w:marRight w:val="0"/>
          <w:marTop w:val="0"/>
          <w:marBottom w:val="0"/>
          <w:divBdr>
            <w:top w:val="none" w:sz="0" w:space="0" w:color="auto"/>
            <w:left w:val="none" w:sz="0" w:space="0" w:color="auto"/>
            <w:bottom w:val="none" w:sz="0" w:space="0" w:color="auto"/>
            <w:right w:val="none" w:sz="0" w:space="0" w:color="auto"/>
          </w:divBdr>
        </w:div>
        <w:div w:id="497500914">
          <w:marLeft w:val="0"/>
          <w:marRight w:val="0"/>
          <w:marTop w:val="0"/>
          <w:marBottom w:val="0"/>
          <w:divBdr>
            <w:top w:val="none" w:sz="0" w:space="0" w:color="auto"/>
            <w:left w:val="none" w:sz="0" w:space="0" w:color="auto"/>
            <w:bottom w:val="none" w:sz="0" w:space="0" w:color="auto"/>
            <w:right w:val="none" w:sz="0" w:space="0" w:color="auto"/>
          </w:divBdr>
        </w:div>
        <w:div w:id="1347904695">
          <w:marLeft w:val="0"/>
          <w:marRight w:val="0"/>
          <w:marTop w:val="0"/>
          <w:marBottom w:val="0"/>
          <w:divBdr>
            <w:top w:val="none" w:sz="0" w:space="0" w:color="auto"/>
            <w:left w:val="none" w:sz="0" w:space="0" w:color="auto"/>
            <w:bottom w:val="none" w:sz="0" w:space="0" w:color="auto"/>
            <w:right w:val="none" w:sz="0" w:space="0" w:color="auto"/>
          </w:divBdr>
        </w:div>
        <w:div w:id="1824082812">
          <w:marLeft w:val="0"/>
          <w:marRight w:val="0"/>
          <w:marTop w:val="0"/>
          <w:marBottom w:val="0"/>
          <w:divBdr>
            <w:top w:val="none" w:sz="0" w:space="0" w:color="auto"/>
            <w:left w:val="none" w:sz="0" w:space="0" w:color="auto"/>
            <w:bottom w:val="none" w:sz="0" w:space="0" w:color="auto"/>
            <w:right w:val="none" w:sz="0" w:space="0" w:color="auto"/>
          </w:divBdr>
        </w:div>
        <w:div w:id="1601835641">
          <w:marLeft w:val="0"/>
          <w:marRight w:val="0"/>
          <w:marTop w:val="0"/>
          <w:marBottom w:val="0"/>
          <w:divBdr>
            <w:top w:val="none" w:sz="0" w:space="0" w:color="auto"/>
            <w:left w:val="none" w:sz="0" w:space="0" w:color="auto"/>
            <w:bottom w:val="none" w:sz="0" w:space="0" w:color="auto"/>
            <w:right w:val="none" w:sz="0" w:space="0" w:color="auto"/>
          </w:divBdr>
        </w:div>
        <w:div w:id="794837844">
          <w:marLeft w:val="0"/>
          <w:marRight w:val="0"/>
          <w:marTop w:val="0"/>
          <w:marBottom w:val="0"/>
          <w:divBdr>
            <w:top w:val="none" w:sz="0" w:space="0" w:color="auto"/>
            <w:left w:val="none" w:sz="0" w:space="0" w:color="auto"/>
            <w:bottom w:val="none" w:sz="0" w:space="0" w:color="auto"/>
            <w:right w:val="none" w:sz="0" w:space="0" w:color="auto"/>
          </w:divBdr>
        </w:div>
        <w:div w:id="58091671">
          <w:marLeft w:val="0"/>
          <w:marRight w:val="0"/>
          <w:marTop w:val="0"/>
          <w:marBottom w:val="0"/>
          <w:divBdr>
            <w:top w:val="none" w:sz="0" w:space="0" w:color="auto"/>
            <w:left w:val="none" w:sz="0" w:space="0" w:color="auto"/>
            <w:bottom w:val="none" w:sz="0" w:space="0" w:color="auto"/>
            <w:right w:val="none" w:sz="0" w:space="0" w:color="auto"/>
          </w:divBdr>
        </w:div>
        <w:div w:id="157960127">
          <w:marLeft w:val="0"/>
          <w:marRight w:val="0"/>
          <w:marTop w:val="0"/>
          <w:marBottom w:val="0"/>
          <w:divBdr>
            <w:top w:val="none" w:sz="0" w:space="0" w:color="auto"/>
            <w:left w:val="none" w:sz="0" w:space="0" w:color="auto"/>
            <w:bottom w:val="none" w:sz="0" w:space="0" w:color="auto"/>
            <w:right w:val="none" w:sz="0" w:space="0" w:color="auto"/>
          </w:divBdr>
        </w:div>
        <w:div w:id="397560521">
          <w:marLeft w:val="0"/>
          <w:marRight w:val="0"/>
          <w:marTop w:val="0"/>
          <w:marBottom w:val="0"/>
          <w:divBdr>
            <w:top w:val="none" w:sz="0" w:space="0" w:color="auto"/>
            <w:left w:val="none" w:sz="0" w:space="0" w:color="auto"/>
            <w:bottom w:val="none" w:sz="0" w:space="0" w:color="auto"/>
            <w:right w:val="none" w:sz="0" w:space="0" w:color="auto"/>
          </w:divBdr>
        </w:div>
        <w:div w:id="476068795">
          <w:marLeft w:val="0"/>
          <w:marRight w:val="0"/>
          <w:marTop w:val="0"/>
          <w:marBottom w:val="0"/>
          <w:divBdr>
            <w:top w:val="none" w:sz="0" w:space="0" w:color="auto"/>
            <w:left w:val="none" w:sz="0" w:space="0" w:color="auto"/>
            <w:bottom w:val="none" w:sz="0" w:space="0" w:color="auto"/>
            <w:right w:val="none" w:sz="0" w:space="0" w:color="auto"/>
          </w:divBdr>
        </w:div>
        <w:div w:id="547569991">
          <w:marLeft w:val="0"/>
          <w:marRight w:val="0"/>
          <w:marTop w:val="0"/>
          <w:marBottom w:val="0"/>
          <w:divBdr>
            <w:top w:val="none" w:sz="0" w:space="0" w:color="auto"/>
            <w:left w:val="none" w:sz="0" w:space="0" w:color="auto"/>
            <w:bottom w:val="none" w:sz="0" w:space="0" w:color="auto"/>
            <w:right w:val="none" w:sz="0" w:space="0" w:color="auto"/>
          </w:divBdr>
        </w:div>
        <w:div w:id="1263806344">
          <w:marLeft w:val="0"/>
          <w:marRight w:val="0"/>
          <w:marTop w:val="0"/>
          <w:marBottom w:val="0"/>
          <w:divBdr>
            <w:top w:val="none" w:sz="0" w:space="0" w:color="auto"/>
            <w:left w:val="none" w:sz="0" w:space="0" w:color="auto"/>
            <w:bottom w:val="none" w:sz="0" w:space="0" w:color="auto"/>
            <w:right w:val="none" w:sz="0" w:space="0" w:color="auto"/>
          </w:divBdr>
        </w:div>
        <w:div w:id="274676870">
          <w:marLeft w:val="0"/>
          <w:marRight w:val="0"/>
          <w:marTop w:val="0"/>
          <w:marBottom w:val="0"/>
          <w:divBdr>
            <w:top w:val="none" w:sz="0" w:space="0" w:color="auto"/>
            <w:left w:val="none" w:sz="0" w:space="0" w:color="auto"/>
            <w:bottom w:val="none" w:sz="0" w:space="0" w:color="auto"/>
            <w:right w:val="none" w:sz="0" w:space="0" w:color="auto"/>
          </w:divBdr>
        </w:div>
        <w:div w:id="1948463880">
          <w:marLeft w:val="0"/>
          <w:marRight w:val="0"/>
          <w:marTop w:val="0"/>
          <w:marBottom w:val="0"/>
          <w:divBdr>
            <w:top w:val="none" w:sz="0" w:space="0" w:color="auto"/>
            <w:left w:val="none" w:sz="0" w:space="0" w:color="auto"/>
            <w:bottom w:val="none" w:sz="0" w:space="0" w:color="auto"/>
            <w:right w:val="none" w:sz="0" w:space="0" w:color="auto"/>
          </w:divBdr>
        </w:div>
        <w:div w:id="1297448288">
          <w:marLeft w:val="0"/>
          <w:marRight w:val="0"/>
          <w:marTop w:val="0"/>
          <w:marBottom w:val="0"/>
          <w:divBdr>
            <w:top w:val="none" w:sz="0" w:space="0" w:color="auto"/>
            <w:left w:val="none" w:sz="0" w:space="0" w:color="auto"/>
            <w:bottom w:val="none" w:sz="0" w:space="0" w:color="auto"/>
            <w:right w:val="none" w:sz="0" w:space="0" w:color="auto"/>
          </w:divBdr>
        </w:div>
        <w:div w:id="65883026">
          <w:marLeft w:val="0"/>
          <w:marRight w:val="0"/>
          <w:marTop w:val="0"/>
          <w:marBottom w:val="0"/>
          <w:divBdr>
            <w:top w:val="none" w:sz="0" w:space="0" w:color="auto"/>
            <w:left w:val="none" w:sz="0" w:space="0" w:color="auto"/>
            <w:bottom w:val="none" w:sz="0" w:space="0" w:color="auto"/>
            <w:right w:val="none" w:sz="0" w:space="0" w:color="auto"/>
          </w:divBdr>
        </w:div>
        <w:div w:id="740449425">
          <w:marLeft w:val="0"/>
          <w:marRight w:val="0"/>
          <w:marTop w:val="0"/>
          <w:marBottom w:val="0"/>
          <w:divBdr>
            <w:top w:val="none" w:sz="0" w:space="0" w:color="auto"/>
            <w:left w:val="none" w:sz="0" w:space="0" w:color="auto"/>
            <w:bottom w:val="none" w:sz="0" w:space="0" w:color="auto"/>
            <w:right w:val="none" w:sz="0" w:space="0" w:color="auto"/>
          </w:divBdr>
        </w:div>
        <w:div w:id="1290551539">
          <w:marLeft w:val="0"/>
          <w:marRight w:val="0"/>
          <w:marTop w:val="0"/>
          <w:marBottom w:val="0"/>
          <w:divBdr>
            <w:top w:val="none" w:sz="0" w:space="0" w:color="auto"/>
            <w:left w:val="none" w:sz="0" w:space="0" w:color="auto"/>
            <w:bottom w:val="none" w:sz="0" w:space="0" w:color="auto"/>
            <w:right w:val="none" w:sz="0" w:space="0" w:color="auto"/>
          </w:divBdr>
        </w:div>
        <w:div w:id="872425196">
          <w:marLeft w:val="0"/>
          <w:marRight w:val="0"/>
          <w:marTop w:val="0"/>
          <w:marBottom w:val="0"/>
          <w:divBdr>
            <w:top w:val="none" w:sz="0" w:space="0" w:color="auto"/>
            <w:left w:val="none" w:sz="0" w:space="0" w:color="auto"/>
            <w:bottom w:val="none" w:sz="0" w:space="0" w:color="auto"/>
            <w:right w:val="none" w:sz="0" w:space="0" w:color="auto"/>
          </w:divBdr>
        </w:div>
        <w:div w:id="1000431487">
          <w:marLeft w:val="0"/>
          <w:marRight w:val="0"/>
          <w:marTop w:val="0"/>
          <w:marBottom w:val="0"/>
          <w:divBdr>
            <w:top w:val="none" w:sz="0" w:space="0" w:color="auto"/>
            <w:left w:val="none" w:sz="0" w:space="0" w:color="auto"/>
            <w:bottom w:val="none" w:sz="0" w:space="0" w:color="auto"/>
            <w:right w:val="none" w:sz="0" w:space="0" w:color="auto"/>
          </w:divBdr>
        </w:div>
        <w:div w:id="510608803">
          <w:marLeft w:val="0"/>
          <w:marRight w:val="0"/>
          <w:marTop w:val="0"/>
          <w:marBottom w:val="0"/>
          <w:divBdr>
            <w:top w:val="none" w:sz="0" w:space="0" w:color="auto"/>
            <w:left w:val="none" w:sz="0" w:space="0" w:color="auto"/>
            <w:bottom w:val="none" w:sz="0" w:space="0" w:color="auto"/>
            <w:right w:val="none" w:sz="0" w:space="0" w:color="auto"/>
          </w:divBdr>
        </w:div>
        <w:div w:id="454179917">
          <w:marLeft w:val="0"/>
          <w:marRight w:val="0"/>
          <w:marTop w:val="0"/>
          <w:marBottom w:val="0"/>
          <w:divBdr>
            <w:top w:val="none" w:sz="0" w:space="0" w:color="auto"/>
            <w:left w:val="none" w:sz="0" w:space="0" w:color="auto"/>
            <w:bottom w:val="none" w:sz="0" w:space="0" w:color="auto"/>
            <w:right w:val="none" w:sz="0" w:space="0" w:color="auto"/>
          </w:divBdr>
        </w:div>
        <w:div w:id="7021944">
          <w:marLeft w:val="0"/>
          <w:marRight w:val="0"/>
          <w:marTop w:val="0"/>
          <w:marBottom w:val="0"/>
          <w:divBdr>
            <w:top w:val="none" w:sz="0" w:space="0" w:color="auto"/>
            <w:left w:val="none" w:sz="0" w:space="0" w:color="auto"/>
            <w:bottom w:val="none" w:sz="0" w:space="0" w:color="auto"/>
            <w:right w:val="none" w:sz="0" w:space="0" w:color="auto"/>
          </w:divBdr>
        </w:div>
        <w:div w:id="2128153804">
          <w:marLeft w:val="0"/>
          <w:marRight w:val="0"/>
          <w:marTop w:val="0"/>
          <w:marBottom w:val="0"/>
          <w:divBdr>
            <w:top w:val="none" w:sz="0" w:space="0" w:color="auto"/>
            <w:left w:val="none" w:sz="0" w:space="0" w:color="auto"/>
            <w:bottom w:val="none" w:sz="0" w:space="0" w:color="auto"/>
            <w:right w:val="none" w:sz="0" w:space="0" w:color="auto"/>
          </w:divBdr>
        </w:div>
        <w:div w:id="136579322">
          <w:marLeft w:val="0"/>
          <w:marRight w:val="0"/>
          <w:marTop w:val="0"/>
          <w:marBottom w:val="0"/>
          <w:divBdr>
            <w:top w:val="none" w:sz="0" w:space="0" w:color="auto"/>
            <w:left w:val="none" w:sz="0" w:space="0" w:color="auto"/>
            <w:bottom w:val="none" w:sz="0" w:space="0" w:color="auto"/>
            <w:right w:val="none" w:sz="0" w:space="0" w:color="auto"/>
          </w:divBdr>
        </w:div>
        <w:div w:id="1960800205">
          <w:marLeft w:val="0"/>
          <w:marRight w:val="0"/>
          <w:marTop w:val="0"/>
          <w:marBottom w:val="0"/>
          <w:divBdr>
            <w:top w:val="none" w:sz="0" w:space="0" w:color="auto"/>
            <w:left w:val="none" w:sz="0" w:space="0" w:color="auto"/>
            <w:bottom w:val="none" w:sz="0" w:space="0" w:color="auto"/>
            <w:right w:val="none" w:sz="0" w:space="0" w:color="auto"/>
          </w:divBdr>
        </w:div>
        <w:div w:id="1128470836">
          <w:marLeft w:val="0"/>
          <w:marRight w:val="0"/>
          <w:marTop w:val="0"/>
          <w:marBottom w:val="0"/>
          <w:divBdr>
            <w:top w:val="none" w:sz="0" w:space="0" w:color="auto"/>
            <w:left w:val="none" w:sz="0" w:space="0" w:color="auto"/>
            <w:bottom w:val="none" w:sz="0" w:space="0" w:color="auto"/>
            <w:right w:val="none" w:sz="0" w:space="0" w:color="auto"/>
          </w:divBdr>
        </w:div>
        <w:div w:id="1849785936">
          <w:marLeft w:val="0"/>
          <w:marRight w:val="0"/>
          <w:marTop w:val="0"/>
          <w:marBottom w:val="0"/>
          <w:divBdr>
            <w:top w:val="none" w:sz="0" w:space="0" w:color="auto"/>
            <w:left w:val="none" w:sz="0" w:space="0" w:color="auto"/>
            <w:bottom w:val="none" w:sz="0" w:space="0" w:color="auto"/>
            <w:right w:val="none" w:sz="0" w:space="0" w:color="auto"/>
          </w:divBdr>
        </w:div>
        <w:div w:id="1660576671">
          <w:marLeft w:val="0"/>
          <w:marRight w:val="0"/>
          <w:marTop w:val="0"/>
          <w:marBottom w:val="0"/>
          <w:divBdr>
            <w:top w:val="none" w:sz="0" w:space="0" w:color="auto"/>
            <w:left w:val="none" w:sz="0" w:space="0" w:color="auto"/>
            <w:bottom w:val="none" w:sz="0" w:space="0" w:color="auto"/>
            <w:right w:val="none" w:sz="0" w:space="0" w:color="auto"/>
          </w:divBdr>
        </w:div>
        <w:div w:id="2023892100">
          <w:marLeft w:val="0"/>
          <w:marRight w:val="0"/>
          <w:marTop w:val="0"/>
          <w:marBottom w:val="0"/>
          <w:divBdr>
            <w:top w:val="none" w:sz="0" w:space="0" w:color="auto"/>
            <w:left w:val="none" w:sz="0" w:space="0" w:color="auto"/>
            <w:bottom w:val="none" w:sz="0" w:space="0" w:color="auto"/>
            <w:right w:val="none" w:sz="0" w:space="0" w:color="auto"/>
          </w:divBdr>
        </w:div>
        <w:div w:id="2141417962">
          <w:marLeft w:val="0"/>
          <w:marRight w:val="0"/>
          <w:marTop w:val="0"/>
          <w:marBottom w:val="0"/>
          <w:divBdr>
            <w:top w:val="none" w:sz="0" w:space="0" w:color="auto"/>
            <w:left w:val="none" w:sz="0" w:space="0" w:color="auto"/>
            <w:bottom w:val="none" w:sz="0" w:space="0" w:color="auto"/>
            <w:right w:val="none" w:sz="0" w:space="0" w:color="auto"/>
          </w:divBdr>
        </w:div>
        <w:div w:id="947392946">
          <w:marLeft w:val="0"/>
          <w:marRight w:val="0"/>
          <w:marTop w:val="0"/>
          <w:marBottom w:val="0"/>
          <w:divBdr>
            <w:top w:val="none" w:sz="0" w:space="0" w:color="auto"/>
            <w:left w:val="none" w:sz="0" w:space="0" w:color="auto"/>
            <w:bottom w:val="none" w:sz="0" w:space="0" w:color="auto"/>
            <w:right w:val="none" w:sz="0" w:space="0" w:color="auto"/>
          </w:divBdr>
        </w:div>
        <w:div w:id="1418550087">
          <w:marLeft w:val="0"/>
          <w:marRight w:val="0"/>
          <w:marTop w:val="0"/>
          <w:marBottom w:val="0"/>
          <w:divBdr>
            <w:top w:val="none" w:sz="0" w:space="0" w:color="auto"/>
            <w:left w:val="none" w:sz="0" w:space="0" w:color="auto"/>
            <w:bottom w:val="none" w:sz="0" w:space="0" w:color="auto"/>
            <w:right w:val="none" w:sz="0" w:space="0" w:color="auto"/>
          </w:divBdr>
        </w:div>
        <w:div w:id="1221283043">
          <w:marLeft w:val="0"/>
          <w:marRight w:val="0"/>
          <w:marTop w:val="0"/>
          <w:marBottom w:val="0"/>
          <w:divBdr>
            <w:top w:val="none" w:sz="0" w:space="0" w:color="auto"/>
            <w:left w:val="none" w:sz="0" w:space="0" w:color="auto"/>
            <w:bottom w:val="none" w:sz="0" w:space="0" w:color="auto"/>
            <w:right w:val="none" w:sz="0" w:space="0" w:color="auto"/>
          </w:divBdr>
        </w:div>
        <w:div w:id="1221136154">
          <w:marLeft w:val="0"/>
          <w:marRight w:val="0"/>
          <w:marTop w:val="0"/>
          <w:marBottom w:val="0"/>
          <w:divBdr>
            <w:top w:val="none" w:sz="0" w:space="0" w:color="auto"/>
            <w:left w:val="none" w:sz="0" w:space="0" w:color="auto"/>
            <w:bottom w:val="none" w:sz="0" w:space="0" w:color="auto"/>
            <w:right w:val="none" w:sz="0" w:space="0" w:color="auto"/>
          </w:divBdr>
        </w:div>
        <w:div w:id="1619606049">
          <w:marLeft w:val="0"/>
          <w:marRight w:val="0"/>
          <w:marTop w:val="0"/>
          <w:marBottom w:val="0"/>
          <w:divBdr>
            <w:top w:val="none" w:sz="0" w:space="0" w:color="auto"/>
            <w:left w:val="none" w:sz="0" w:space="0" w:color="auto"/>
            <w:bottom w:val="none" w:sz="0" w:space="0" w:color="auto"/>
            <w:right w:val="none" w:sz="0" w:space="0" w:color="auto"/>
          </w:divBdr>
        </w:div>
        <w:div w:id="508368308">
          <w:marLeft w:val="0"/>
          <w:marRight w:val="0"/>
          <w:marTop w:val="0"/>
          <w:marBottom w:val="0"/>
          <w:divBdr>
            <w:top w:val="none" w:sz="0" w:space="0" w:color="auto"/>
            <w:left w:val="none" w:sz="0" w:space="0" w:color="auto"/>
            <w:bottom w:val="none" w:sz="0" w:space="0" w:color="auto"/>
            <w:right w:val="none" w:sz="0" w:space="0" w:color="auto"/>
          </w:divBdr>
        </w:div>
        <w:div w:id="877619856">
          <w:marLeft w:val="0"/>
          <w:marRight w:val="0"/>
          <w:marTop w:val="0"/>
          <w:marBottom w:val="0"/>
          <w:divBdr>
            <w:top w:val="none" w:sz="0" w:space="0" w:color="auto"/>
            <w:left w:val="none" w:sz="0" w:space="0" w:color="auto"/>
            <w:bottom w:val="none" w:sz="0" w:space="0" w:color="auto"/>
            <w:right w:val="none" w:sz="0" w:space="0" w:color="auto"/>
          </w:divBdr>
        </w:div>
        <w:div w:id="1207911097">
          <w:marLeft w:val="0"/>
          <w:marRight w:val="0"/>
          <w:marTop w:val="0"/>
          <w:marBottom w:val="0"/>
          <w:divBdr>
            <w:top w:val="none" w:sz="0" w:space="0" w:color="auto"/>
            <w:left w:val="none" w:sz="0" w:space="0" w:color="auto"/>
            <w:bottom w:val="none" w:sz="0" w:space="0" w:color="auto"/>
            <w:right w:val="none" w:sz="0" w:space="0" w:color="auto"/>
          </w:divBdr>
        </w:div>
        <w:div w:id="1061824737">
          <w:marLeft w:val="0"/>
          <w:marRight w:val="0"/>
          <w:marTop w:val="0"/>
          <w:marBottom w:val="0"/>
          <w:divBdr>
            <w:top w:val="none" w:sz="0" w:space="0" w:color="auto"/>
            <w:left w:val="none" w:sz="0" w:space="0" w:color="auto"/>
            <w:bottom w:val="none" w:sz="0" w:space="0" w:color="auto"/>
            <w:right w:val="none" w:sz="0" w:space="0" w:color="auto"/>
          </w:divBdr>
        </w:div>
        <w:div w:id="1268661183">
          <w:marLeft w:val="0"/>
          <w:marRight w:val="0"/>
          <w:marTop w:val="0"/>
          <w:marBottom w:val="0"/>
          <w:divBdr>
            <w:top w:val="none" w:sz="0" w:space="0" w:color="auto"/>
            <w:left w:val="none" w:sz="0" w:space="0" w:color="auto"/>
            <w:bottom w:val="none" w:sz="0" w:space="0" w:color="auto"/>
            <w:right w:val="none" w:sz="0" w:space="0" w:color="auto"/>
          </w:divBdr>
        </w:div>
        <w:div w:id="470514200">
          <w:marLeft w:val="0"/>
          <w:marRight w:val="0"/>
          <w:marTop w:val="0"/>
          <w:marBottom w:val="0"/>
          <w:divBdr>
            <w:top w:val="none" w:sz="0" w:space="0" w:color="auto"/>
            <w:left w:val="none" w:sz="0" w:space="0" w:color="auto"/>
            <w:bottom w:val="none" w:sz="0" w:space="0" w:color="auto"/>
            <w:right w:val="none" w:sz="0" w:space="0" w:color="auto"/>
          </w:divBdr>
        </w:div>
        <w:div w:id="636570077">
          <w:marLeft w:val="0"/>
          <w:marRight w:val="0"/>
          <w:marTop w:val="0"/>
          <w:marBottom w:val="0"/>
          <w:divBdr>
            <w:top w:val="none" w:sz="0" w:space="0" w:color="auto"/>
            <w:left w:val="none" w:sz="0" w:space="0" w:color="auto"/>
            <w:bottom w:val="none" w:sz="0" w:space="0" w:color="auto"/>
            <w:right w:val="none" w:sz="0" w:space="0" w:color="auto"/>
          </w:divBdr>
        </w:div>
        <w:div w:id="1039084866">
          <w:marLeft w:val="0"/>
          <w:marRight w:val="0"/>
          <w:marTop w:val="0"/>
          <w:marBottom w:val="0"/>
          <w:divBdr>
            <w:top w:val="none" w:sz="0" w:space="0" w:color="auto"/>
            <w:left w:val="none" w:sz="0" w:space="0" w:color="auto"/>
            <w:bottom w:val="none" w:sz="0" w:space="0" w:color="auto"/>
            <w:right w:val="none" w:sz="0" w:space="0" w:color="auto"/>
          </w:divBdr>
        </w:div>
        <w:div w:id="1424298113">
          <w:marLeft w:val="0"/>
          <w:marRight w:val="0"/>
          <w:marTop w:val="0"/>
          <w:marBottom w:val="0"/>
          <w:divBdr>
            <w:top w:val="none" w:sz="0" w:space="0" w:color="auto"/>
            <w:left w:val="none" w:sz="0" w:space="0" w:color="auto"/>
            <w:bottom w:val="none" w:sz="0" w:space="0" w:color="auto"/>
            <w:right w:val="none" w:sz="0" w:space="0" w:color="auto"/>
          </w:divBdr>
        </w:div>
        <w:div w:id="933703549">
          <w:marLeft w:val="0"/>
          <w:marRight w:val="0"/>
          <w:marTop w:val="0"/>
          <w:marBottom w:val="0"/>
          <w:divBdr>
            <w:top w:val="none" w:sz="0" w:space="0" w:color="auto"/>
            <w:left w:val="none" w:sz="0" w:space="0" w:color="auto"/>
            <w:bottom w:val="none" w:sz="0" w:space="0" w:color="auto"/>
            <w:right w:val="none" w:sz="0" w:space="0" w:color="auto"/>
          </w:divBdr>
        </w:div>
        <w:div w:id="1366104216">
          <w:marLeft w:val="0"/>
          <w:marRight w:val="0"/>
          <w:marTop w:val="0"/>
          <w:marBottom w:val="0"/>
          <w:divBdr>
            <w:top w:val="none" w:sz="0" w:space="0" w:color="auto"/>
            <w:left w:val="none" w:sz="0" w:space="0" w:color="auto"/>
            <w:bottom w:val="none" w:sz="0" w:space="0" w:color="auto"/>
            <w:right w:val="none" w:sz="0" w:space="0" w:color="auto"/>
          </w:divBdr>
        </w:div>
        <w:div w:id="366758083">
          <w:marLeft w:val="0"/>
          <w:marRight w:val="0"/>
          <w:marTop w:val="0"/>
          <w:marBottom w:val="0"/>
          <w:divBdr>
            <w:top w:val="none" w:sz="0" w:space="0" w:color="auto"/>
            <w:left w:val="none" w:sz="0" w:space="0" w:color="auto"/>
            <w:bottom w:val="none" w:sz="0" w:space="0" w:color="auto"/>
            <w:right w:val="none" w:sz="0" w:space="0" w:color="auto"/>
          </w:divBdr>
        </w:div>
        <w:div w:id="2047100855">
          <w:marLeft w:val="0"/>
          <w:marRight w:val="0"/>
          <w:marTop w:val="0"/>
          <w:marBottom w:val="0"/>
          <w:divBdr>
            <w:top w:val="none" w:sz="0" w:space="0" w:color="auto"/>
            <w:left w:val="none" w:sz="0" w:space="0" w:color="auto"/>
            <w:bottom w:val="none" w:sz="0" w:space="0" w:color="auto"/>
            <w:right w:val="none" w:sz="0" w:space="0" w:color="auto"/>
          </w:divBdr>
        </w:div>
        <w:div w:id="1726758306">
          <w:marLeft w:val="0"/>
          <w:marRight w:val="0"/>
          <w:marTop w:val="0"/>
          <w:marBottom w:val="0"/>
          <w:divBdr>
            <w:top w:val="none" w:sz="0" w:space="0" w:color="auto"/>
            <w:left w:val="none" w:sz="0" w:space="0" w:color="auto"/>
            <w:bottom w:val="none" w:sz="0" w:space="0" w:color="auto"/>
            <w:right w:val="none" w:sz="0" w:space="0" w:color="auto"/>
          </w:divBdr>
        </w:div>
        <w:div w:id="472258067">
          <w:marLeft w:val="0"/>
          <w:marRight w:val="0"/>
          <w:marTop w:val="0"/>
          <w:marBottom w:val="0"/>
          <w:divBdr>
            <w:top w:val="none" w:sz="0" w:space="0" w:color="auto"/>
            <w:left w:val="none" w:sz="0" w:space="0" w:color="auto"/>
            <w:bottom w:val="none" w:sz="0" w:space="0" w:color="auto"/>
            <w:right w:val="none" w:sz="0" w:space="0" w:color="auto"/>
          </w:divBdr>
        </w:div>
        <w:div w:id="1769538936">
          <w:marLeft w:val="0"/>
          <w:marRight w:val="0"/>
          <w:marTop w:val="0"/>
          <w:marBottom w:val="0"/>
          <w:divBdr>
            <w:top w:val="none" w:sz="0" w:space="0" w:color="auto"/>
            <w:left w:val="none" w:sz="0" w:space="0" w:color="auto"/>
            <w:bottom w:val="none" w:sz="0" w:space="0" w:color="auto"/>
            <w:right w:val="none" w:sz="0" w:space="0" w:color="auto"/>
          </w:divBdr>
        </w:div>
        <w:div w:id="1515723218">
          <w:marLeft w:val="0"/>
          <w:marRight w:val="0"/>
          <w:marTop w:val="0"/>
          <w:marBottom w:val="0"/>
          <w:divBdr>
            <w:top w:val="none" w:sz="0" w:space="0" w:color="auto"/>
            <w:left w:val="none" w:sz="0" w:space="0" w:color="auto"/>
            <w:bottom w:val="none" w:sz="0" w:space="0" w:color="auto"/>
            <w:right w:val="none" w:sz="0" w:space="0" w:color="auto"/>
          </w:divBdr>
        </w:div>
        <w:div w:id="407265699">
          <w:marLeft w:val="0"/>
          <w:marRight w:val="0"/>
          <w:marTop w:val="0"/>
          <w:marBottom w:val="0"/>
          <w:divBdr>
            <w:top w:val="none" w:sz="0" w:space="0" w:color="auto"/>
            <w:left w:val="none" w:sz="0" w:space="0" w:color="auto"/>
            <w:bottom w:val="none" w:sz="0" w:space="0" w:color="auto"/>
            <w:right w:val="none" w:sz="0" w:space="0" w:color="auto"/>
          </w:divBdr>
        </w:div>
        <w:div w:id="1071808257">
          <w:marLeft w:val="0"/>
          <w:marRight w:val="0"/>
          <w:marTop w:val="0"/>
          <w:marBottom w:val="0"/>
          <w:divBdr>
            <w:top w:val="none" w:sz="0" w:space="0" w:color="auto"/>
            <w:left w:val="none" w:sz="0" w:space="0" w:color="auto"/>
            <w:bottom w:val="none" w:sz="0" w:space="0" w:color="auto"/>
            <w:right w:val="none" w:sz="0" w:space="0" w:color="auto"/>
          </w:divBdr>
        </w:div>
        <w:div w:id="1823886959">
          <w:marLeft w:val="0"/>
          <w:marRight w:val="0"/>
          <w:marTop w:val="0"/>
          <w:marBottom w:val="0"/>
          <w:divBdr>
            <w:top w:val="none" w:sz="0" w:space="0" w:color="auto"/>
            <w:left w:val="none" w:sz="0" w:space="0" w:color="auto"/>
            <w:bottom w:val="none" w:sz="0" w:space="0" w:color="auto"/>
            <w:right w:val="none" w:sz="0" w:space="0" w:color="auto"/>
          </w:divBdr>
        </w:div>
        <w:div w:id="249508263">
          <w:marLeft w:val="0"/>
          <w:marRight w:val="0"/>
          <w:marTop w:val="0"/>
          <w:marBottom w:val="0"/>
          <w:divBdr>
            <w:top w:val="none" w:sz="0" w:space="0" w:color="auto"/>
            <w:left w:val="none" w:sz="0" w:space="0" w:color="auto"/>
            <w:bottom w:val="none" w:sz="0" w:space="0" w:color="auto"/>
            <w:right w:val="none" w:sz="0" w:space="0" w:color="auto"/>
          </w:divBdr>
        </w:div>
        <w:div w:id="1995260391">
          <w:marLeft w:val="0"/>
          <w:marRight w:val="0"/>
          <w:marTop w:val="0"/>
          <w:marBottom w:val="0"/>
          <w:divBdr>
            <w:top w:val="none" w:sz="0" w:space="0" w:color="auto"/>
            <w:left w:val="none" w:sz="0" w:space="0" w:color="auto"/>
            <w:bottom w:val="none" w:sz="0" w:space="0" w:color="auto"/>
            <w:right w:val="none" w:sz="0" w:space="0" w:color="auto"/>
          </w:divBdr>
        </w:div>
        <w:div w:id="1734041904">
          <w:marLeft w:val="0"/>
          <w:marRight w:val="0"/>
          <w:marTop w:val="0"/>
          <w:marBottom w:val="0"/>
          <w:divBdr>
            <w:top w:val="none" w:sz="0" w:space="0" w:color="auto"/>
            <w:left w:val="none" w:sz="0" w:space="0" w:color="auto"/>
            <w:bottom w:val="none" w:sz="0" w:space="0" w:color="auto"/>
            <w:right w:val="none" w:sz="0" w:space="0" w:color="auto"/>
          </w:divBdr>
        </w:div>
        <w:div w:id="599798120">
          <w:marLeft w:val="0"/>
          <w:marRight w:val="0"/>
          <w:marTop w:val="0"/>
          <w:marBottom w:val="0"/>
          <w:divBdr>
            <w:top w:val="none" w:sz="0" w:space="0" w:color="auto"/>
            <w:left w:val="none" w:sz="0" w:space="0" w:color="auto"/>
            <w:bottom w:val="none" w:sz="0" w:space="0" w:color="auto"/>
            <w:right w:val="none" w:sz="0" w:space="0" w:color="auto"/>
          </w:divBdr>
        </w:div>
        <w:div w:id="185216166">
          <w:marLeft w:val="0"/>
          <w:marRight w:val="0"/>
          <w:marTop w:val="0"/>
          <w:marBottom w:val="0"/>
          <w:divBdr>
            <w:top w:val="none" w:sz="0" w:space="0" w:color="auto"/>
            <w:left w:val="none" w:sz="0" w:space="0" w:color="auto"/>
            <w:bottom w:val="none" w:sz="0" w:space="0" w:color="auto"/>
            <w:right w:val="none" w:sz="0" w:space="0" w:color="auto"/>
          </w:divBdr>
        </w:div>
        <w:div w:id="1789665525">
          <w:marLeft w:val="0"/>
          <w:marRight w:val="0"/>
          <w:marTop w:val="0"/>
          <w:marBottom w:val="0"/>
          <w:divBdr>
            <w:top w:val="none" w:sz="0" w:space="0" w:color="auto"/>
            <w:left w:val="none" w:sz="0" w:space="0" w:color="auto"/>
            <w:bottom w:val="none" w:sz="0" w:space="0" w:color="auto"/>
            <w:right w:val="none" w:sz="0" w:space="0" w:color="auto"/>
          </w:divBdr>
        </w:div>
        <w:div w:id="1531409089">
          <w:marLeft w:val="0"/>
          <w:marRight w:val="0"/>
          <w:marTop w:val="0"/>
          <w:marBottom w:val="0"/>
          <w:divBdr>
            <w:top w:val="none" w:sz="0" w:space="0" w:color="auto"/>
            <w:left w:val="none" w:sz="0" w:space="0" w:color="auto"/>
            <w:bottom w:val="none" w:sz="0" w:space="0" w:color="auto"/>
            <w:right w:val="none" w:sz="0" w:space="0" w:color="auto"/>
          </w:divBdr>
        </w:div>
        <w:div w:id="2047102915">
          <w:marLeft w:val="0"/>
          <w:marRight w:val="0"/>
          <w:marTop w:val="0"/>
          <w:marBottom w:val="0"/>
          <w:divBdr>
            <w:top w:val="none" w:sz="0" w:space="0" w:color="auto"/>
            <w:left w:val="none" w:sz="0" w:space="0" w:color="auto"/>
            <w:bottom w:val="none" w:sz="0" w:space="0" w:color="auto"/>
            <w:right w:val="none" w:sz="0" w:space="0" w:color="auto"/>
          </w:divBdr>
        </w:div>
        <w:div w:id="91052328">
          <w:marLeft w:val="0"/>
          <w:marRight w:val="0"/>
          <w:marTop w:val="0"/>
          <w:marBottom w:val="0"/>
          <w:divBdr>
            <w:top w:val="none" w:sz="0" w:space="0" w:color="auto"/>
            <w:left w:val="none" w:sz="0" w:space="0" w:color="auto"/>
            <w:bottom w:val="none" w:sz="0" w:space="0" w:color="auto"/>
            <w:right w:val="none" w:sz="0" w:space="0" w:color="auto"/>
          </w:divBdr>
        </w:div>
        <w:div w:id="63921495">
          <w:marLeft w:val="0"/>
          <w:marRight w:val="0"/>
          <w:marTop w:val="0"/>
          <w:marBottom w:val="0"/>
          <w:divBdr>
            <w:top w:val="none" w:sz="0" w:space="0" w:color="auto"/>
            <w:left w:val="none" w:sz="0" w:space="0" w:color="auto"/>
            <w:bottom w:val="none" w:sz="0" w:space="0" w:color="auto"/>
            <w:right w:val="none" w:sz="0" w:space="0" w:color="auto"/>
          </w:divBdr>
        </w:div>
        <w:div w:id="2058888473">
          <w:marLeft w:val="0"/>
          <w:marRight w:val="0"/>
          <w:marTop w:val="0"/>
          <w:marBottom w:val="0"/>
          <w:divBdr>
            <w:top w:val="none" w:sz="0" w:space="0" w:color="auto"/>
            <w:left w:val="none" w:sz="0" w:space="0" w:color="auto"/>
            <w:bottom w:val="none" w:sz="0" w:space="0" w:color="auto"/>
            <w:right w:val="none" w:sz="0" w:space="0" w:color="auto"/>
          </w:divBdr>
        </w:div>
        <w:div w:id="913471059">
          <w:marLeft w:val="0"/>
          <w:marRight w:val="0"/>
          <w:marTop w:val="0"/>
          <w:marBottom w:val="0"/>
          <w:divBdr>
            <w:top w:val="none" w:sz="0" w:space="0" w:color="auto"/>
            <w:left w:val="none" w:sz="0" w:space="0" w:color="auto"/>
            <w:bottom w:val="none" w:sz="0" w:space="0" w:color="auto"/>
            <w:right w:val="none" w:sz="0" w:space="0" w:color="auto"/>
          </w:divBdr>
        </w:div>
        <w:div w:id="61998254">
          <w:marLeft w:val="0"/>
          <w:marRight w:val="0"/>
          <w:marTop w:val="0"/>
          <w:marBottom w:val="0"/>
          <w:divBdr>
            <w:top w:val="none" w:sz="0" w:space="0" w:color="auto"/>
            <w:left w:val="none" w:sz="0" w:space="0" w:color="auto"/>
            <w:bottom w:val="none" w:sz="0" w:space="0" w:color="auto"/>
            <w:right w:val="none" w:sz="0" w:space="0" w:color="auto"/>
          </w:divBdr>
        </w:div>
        <w:div w:id="545725481">
          <w:marLeft w:val="0"/>
          <w:marRight w:val="0"/>
          <w:marTop w:val="0"/>
          <w:marBottom w:val="0"/>
          <w:divBdr>
            <w:top w:val="none" w:sz="0" w:space="0" w:color="auto"/>
            <w:left w:val="none" w:sz="0" w:space="0" w:color="auto"/>
            <w:bottom w:val="none" w:sz="0" w:space="0" w:color="auto"/>
            <w:right w:val="none" w:sz="0" w:space="0" w:color="auto"/>
          </w:divBdr>
        </w:div>
        <w:div w:id="1886333500">
          <w:marLeft w:val="0"/>
          <w:marRight w:val="0"/>
          <w:marTop w:val="0"/>
          <w:marBottom w:val="0"/>
          <w:divBdr>
            <w:top w:val="none" w:sz="0" w:space="0" w:color="auto"/>
            <w:left w:val="none" w:sz="0" w:space="0" w:color="auto"/>
            <w:bottom w:val="none" w:sz="0" w:space="0" w:color="auto"/>
            <w:right w:val="none" w:sz="0" w:space="0" w:color="auto"/>
          </w:divBdr>
        </w:div>
        <w:div w:id="1093739375">
          <w:marLeft w:val="0"/>
          <w:marRight w:val="0"/>
          <w:marTop w:val="0"/>
          <w:marBottom w:val="0"/>
          <w:divBdr>
            <w:top w:val="none" w:sz="0" w:space="0" w:color="auto"/>
            <w:left w:val="none" w:sz="0" w:space="0" w:color="auto"/>
            <w:bottom w:val="none" w:sz="0" w:space="0" w:color="auto"/>
            <w:right w:val="none" w:sz="0" w:space="0" w:color="auto"/>
          </w:divBdr>
        </w:div>
        <w:div w:id="1514224270">
          <w:marLeft w:val="0"/>
          <w:marRight w:val="0"/>
          <w:marTop w:val="0"/>
          <w:marBottom w:val="0"/>
          <w:divBdr>
            <w:top w:val="none" w:sz="0" w:space="0" w:color="auto"/>
            <w:left w:val="none" w:sz="0" w:space="0" w:color="auto"/>
            <w:bottom w:val="none" w:sz="0" w:space="0" w:color="auto"/>
            <w:right w:val="none" w:sz="0" w:space="0" w:color="auto"/>
          </w:divBdr>
        </w:div>
        <w:div w:id="2078355502">
          <w:marLeft w:val="0"/>
          <w:marRight w:val="0"/>
          <w:marTop w:val="0"/>
          <w:marBottom w:val="0"/>
          <w:divBdr>
            <w:top w:val="none" w:sz="0" w:space="0" w:color="auto"/>
            <w:left w:val="none" w:sz="0" w:space="0" w:color="auto"/>
            <w:bottom w:val="none" w:sz="0" w:space="0" w:color="auto"/>
            <w:right w:val="none" w:sz="0" w:space="0" w:color="auto"/>
          </w:divBdr>
        </w:div>
        <w:div w:id="2055424868">
          <w:marLeft w:val="0"/>
          <w:marRight w:val="0"/>
          <w:marTop w:val="0"/>
          <w:marBottom w:val="0"/>
          <w:divBdr>
            <w:top w:val="none" w:sz="0" w:space="0" w:color="auto"/>
            <w:left w:val="none" w:sz="0" w:space="0" w:color="auto"/>
            <w:bottom w:val="none" w:sz="0" w:space="0" w:color="auto"/>
            <w:right w:val="none" w:sz="0" w:space="0" w:color="auto"/>
          </w:divBdr>
        </w:div>
        <w:div w:id="1732654417">
          <w:marLeft w:val="0"/>
          <w:marRight w:val="0"/>
          <w:marTop w:val="0"/>
          <w:marBottom w:val="0"/>
          <w:divBdr>
            <w:top w:val="none" w:sz="0" w:space="0" w:color="auto"/>
            <w:left w:val="none" w:sz="0" w:space="0" w:color="auto"/>
            <w:bottom w:val="none" w:sz="0" w:space="0" w:color="auto"/>
            <w:right w:val="none" w:sz="0" w:space="0" w:color="auto"/>
          </w:divBdr>
        </w:div>
        <w:div w:id="1778939025">
          <w:marLeft w:val="0"/>
          <w:marRight w:val="0"/>
          <w:marTop w:val="0"/>
          <w:marBottom w:val="0"/>
          <w:divBdr>
            <w:top w:val="none" w:sz="0" w:space="0" w:color="auto"/>
            <w:left w:val="none" w:sz="0" w:space="0" w:color="auto"/>
            <w:bottom w:val="none" w:sz="0" w:space="0" w:color="auto"/>
            <w:right w:val="none" w:sz="0" w:space="0" w:color="auto"/>
          </w:divBdr>
        </w:div>
        <w:div w:id="171528219">
          <w:marLeft w:val="0"/>
          <w:marRight w:val="0"/>
          <w:marTop w:val="0"/>
          <w:marBottom w:val="0"/>
          <w:divBdr>
            <w:top w:val="none" w:sz="0" w:space="0" w:color="auto"/>
            <w:left w:val="none" w:sz="0" w:space="0" w:color="auto"/>
            <w:bottom w:val="none" w:sz="0" w:space="0" w:color="auto"/>
            <w:right w:val="none" w:sz="0" w:space="0" w:color="auto"/>
          </w:divBdr>
        </w:div>
        <w:div w:id="829902019">
          <w:marLeft w:val="0"/>
          <w:marRight w:val="0"/>
          <w:marTop w:val="0"/>
          <w:marBottom w:val="0"/>
          <w:divBdr>
            <w:top w:val="none" w:sz="0" w:space="0" w:color="auto"/>
            <w:left w:val="none" w:sz="0" w:space="0" w:color="auto"/>
            <w:bottom w:val="none" w:sz="0" w:space="0" w:color="auto"/>
            <w:right w:val="none" w:sz="0" w:space="0" w:color="auto"/>
          </w:divBdr>
        </w:div>
        <w:div w:id="1967882155">
          <w:marLeft w:val="0"/>
          <w:marRight w:val="0"/>
          <w:marTop w:val="0"/>
          <w:marBottom w:val="0"/>
          <w:divBdr>
            <w:top w:val="none" w:sz="0" w:space="0" w:color="auto"/>
            <w:left w:val="none" w:sz="0" w:space="0" w:color="auto"/>
            <w:bottom w:val="none" w:sz="0" w:space="0" w:color="auto"/>
            <w:right w:val="none" w:sz="0" w:space="0" w:color="auto"/>
          </w:divBdr>
        </w:div>
        <w:div w:id="1715037589">
          <w:marLeft w:val="0"/>
          <w:marRight w:val="0"/>
          <w:marTop w:val="0"/>
          <w:marBottom w:val="0"/>
          <w:divBdr>
            <w:top w:val="none" w:sz="0" w:space="0" w:color="auto"/>
            <w:left w:val="none" w:sz="0" w:space="0" w:color="auto"/>
            <w:bottom w:val="none" w:sz="0" w:space="0" w:color="auto"/>
            <w:right w:val="none" w:sz="0" w:space="0" w:color="auto"/>
          </w:divBdr>
        </w:div>
        <w:div w:id="601110723">
          <w:marLeft w:val="0"/>
          <w:marRight w:val="0"/>
          <w:marTop w:val="0"/>
          <w:marBottom w:val="0"/>
          <w:divBdr>
            <w:top w:val="none" w:sz="0" w:space="0" w:color="auto"/>
            <w:left w:val="none" w:sz="0" w:space="0" w:color="auto"/>
            <w:bottom w:val="none" w:sz="0" w:space="0" w:color="auto"/>
            <w:right w:val="none" w:sz="0" w:space="0" w:color="auto"/>
          </w:divBdr>
        </w:div>
        <w:div w:id="827868507">
          <w:marLeft w:val="0"/>
          <w:marRight w:val="0"/>
          <w:marTop w:val="0"/>
          <w:marBottom w:val="0"/>
          <w:divBdr>
            <w:top w:val="none" w:sz="0" w:space="0" w:color="auto"/>
            <w:left w:val="none" w:sz="0" w:space="0" w:color="auto"/>
            <w:bottom w:val="none" w:sz="0" w:space="0" w:color="auto"/>
            <w:right w:val="none" w:sz="0" w:space="0" w:color="auto"/>
          </w:divBdr>
        </w:div>
        <w:div w:id="1300645568">
          <w:marLeft w:val="0"/>
          <w:marRight w:val="0"/>
          <w:marTop w:val="0"/>
          <w:marBottom w:val="0"/>
          <w:divBdr>
            <w:top w:val="none" w:sz="0" w:space="0" w:color="auto"/>
            <w:left w:val="none" w:sz="0" w:space="0" w:color="auto"/>
            <w:bottom w:val="none" w:sz="0" w:space="0" w:color="auto"/>
            <w:right w:val="none" w:sz="0" w:space="0" w:color="auto"/>
          </w:divBdr>
        </w:div>
        <w:div w:id="1091270962">
          <w:marLeft w:val="0"/>
          <w:marRight w:val="0"/>
          <w:marTop w:val="0"/>
          <w:marBottom w:val="0"/>
          <w:divBdr>
            <w:top w:val="none" w:sz="0" w:space="0" w:color="auto"/>
            <w:left w:val="none" w:sz="0" w:space="0" w:color="auto"/>
            <w:bottom w:val="none" w:sz="0" w:space="0" w:color="auto"/>
            <w:right w:val="none" w:sz="0" w:space="0" w:color="auto"/>
          </w:divBdr>
        </w:div>
        <w:div w:id="703024125">
          <w:marLeft w:val="0"/>
          <w:marRight w:val="0"/>
          <w:marTop w:val="0"/>
          <w:marBottom w:val="0"/>
          <w:divBdr>
            <w:top w:val="none" w:sz="0" w:space="0" w:color="auto"/>
            <w:left w:val="none" w:sz="0" w:space="0" w:color="auto"/>
            <w:bottom w:val="none" w:sz="0" w:space="0" w:color="auto"/>
            <w:right w:val="none" w:sz="0" w:space="0" w:color="auto"/>
          </w:divBdr>
        </w:div>
        <w:div w:id="1019967631">
          <w:marLeft w:val="0"/>
          <w:marRight w:val="0"/>
          <w:marTop w:val="0"/>
          <w:marBottom w:val="0"/>
          <w:divBdr>
            <w:top w:val="none" w:sz="0" w:space="0" w:color="auto"/>
            <w:left w:val="none" w:sz="0" w:space="0" w:color="auto"/>
            <w:bottom w:val="none" w:sz="0" w:space="0" w:color="auto"/>
            <w:right w:val="none" w:sz="0" w:space="0" w:color="auto"/>
          </w:divBdr>
        </w:div>
        <w:div w:id="1030031573">
          <w:marLeft w:val="0"/>
          <w:marRight w:val="0"/>
          <w:marTop w:val="0"/>
          <w:marBottom w:val="0"/>
          <w:divBdr>
            <w:top w:val="none" w:sz="0" w:space="0" w:color="auto"/>
            <w:left w:val="none" w:sz="0" w:space="0" w:color="auto"/>
            <w:bottom w:val="none" w:sz="0" w:space="0" w:color="auto"/>
            <w:right w:val="none" w:sz="0" w:space="0" w:color="auto"/>
          </w:divBdr>
        </w:div>
        <w:div w:id="1334139096">
          <w:marLeft w:val="0"/>
          <w:marRight w:val="0"/>
          <w:marTop w:val="0"/>
          <w:marBottom w:val="0"/>
          <w:divBdr>
            <w:top w:val="none" w:sz="0" w:space="0" w:color="auto"/>
            <w:left w:val="none" w:sz="0" w:space="0" w:color="auto"/>
            <w:bottom w:val="none" w:sz="0" w:space="0" w:color="auto"/>
            <w:right w:val="none" w:sz="0" w:space="0" w:color="auto"/>
          </w:divBdr>
        </w:div>
        <w:div w:id="2070230556">
          <w:marLeft w:val="0"/>
          <w:marRight w:val="0"/>
          <w:marTop w:val="0"/>
          <w:marBottom w:val="0"/>
          <w:divBdr>
            <w:top w:val="none" w:sz="0" w:space="0" w:color="auto"/>
            <w:left w:val="none" w:sz="0" w:space="0" w:color="auto"/>
            <w:bottom w:val="none" w:sz="0" w:space="0" w:color="auto"/>
            <w:right w:val="none" w:sz="0" w:space="0" w:color="auto"/>
          </w:divBdr>
        </w:div>
        <w:div w:id="1715734396">
          <w:marLeft w:val="0"/>
          <w:marRight w:val="0"/>
          <w:marTop w:val="0"/>
          <w:marBottom w:val="0"/>
          <w:divBdr>
            <w:top w:val="none" w:sz="0" w:space="0" w:color="auto"/>
            <w:left w:val="none" w:sz="0" w:space="0" w:color="auto"/>
            <w:bottom w:val="none" w:sz="0" w:space="0" w:color="auto"/>
            <w:right w:val="none" w:sz="0" w:space="0" w:color="auto"/>
          </w:divBdr>
        </w:div>
        <w:div w:id="569000384">
          <w:marLeft w:val="0"/>
          <w:marRight w:val="0"/>
          <w:marTop w:val="0"/>
          <w:marBottom w:val="0"/>
          <w:divBdr>
            <w:top w:val="none" w:sz="0" w:space="0" w:color="auto"/>
            <w:left w:val="none" w:sz="0" w:space="0" w:color="auto"/>
            <w:bottom w:val="none" w:sz="0" w:space="0" w:color="auto"/>
            <w:right w:val="none" w:sz="0" w:space="0" w:color="auto"/>
          </w:divBdr>
        </w:div>
        <w:div w:id="119930923">
          <w:marLeft w:val="0"/>
          <w:marRight w:val="0"/>
          <w:marTop w:val="0"/>
          <w:marBottom w:val="0"/>
          <w:divBdr>
            <w:top w:val="none" w:sz="0" w:space="0" w:color="auto"/>
            <w:left w:val="none" w:sz="0" w:space="0" w:color="auto"/>
            <w:bottom w:val="none" w:sz="0" w:space="0" w:color="auto"/>
            <w:right w:val="none" w:sz="0" w:space="0" w:color="auto"/>
          </w:divBdr>
        </w:div>
        <w:div w:id="2033341667">
          <w:marLeft w:val="0"/>
          <w:marRight w:val="0"/>
          <w:marTop w:val="0"/>
          <w:marBottom w:val="0"/>
          <w:divBdr>
            <w:top w:val="none" w:sz="0" w:space="0" w:color="auto"/>
            <w:left w:val="none" w:sz="0" w:space="0" w:color="auto"/>
            <w:bottom w:val="none" w:sz="0" w:space="0" w:color="auto"/>
            <w:right w:val="none" w:sz="0" w:space="0" w:color="auto"/>
          </w:divBdr>
        </w:div>
      </w:divsChild>
    </w:div>
    <w:div w:id="604581040">
      <w:bodyDiv w:val="1"/>
      <w:marLeft w:val="0"/>
      <w:marRight w:val="0"/>
      <w:marTop w:val="0"/>
      <w:marBottom w:val="0"/>
      <w:divBdr>
        <w:top w:val="none" w:sz="0" w:space="0" w:color="auto"/>
        <w:left w:val="none" w:sz="0" w:space="0" w:color="auto"/>
        <w:bottom w:val="none" w:sz="0" w:space="0" w:color="auto"/>
        <w:right w:val="none" w:sz="0" w:space="0" w:color="auto"/>
      </w:divBdr>
    </w:div>
    <w:div w:id="671025828">
      <w:bodyDiv w:val="1"/>
      <w:marLeft w:val="0"/>
      <w:marRight w:val="0"/>
      <w:marTop w:val="0"/>
      <w:marBottom w:val="0"/>
      <w:divBdr>
        <w:top w:val="none" w:sz="0" w:space="0" w:color="auto"/>
        <w:left w:val="none" w:sz="0" w:space="0" w:color="auto"/>
        <w:bottom w:val="none" w:sz="0" w:space="0" w:color="auto"/>
        <w:right w:val="none" w:sz="0" w:space="0" w:color="auto"/>
      </w:divBdr>
    </w:div>
    <w:div w:id="733771406">
      <w:bodyDiv w:val="1"/>
      <w:marLeft w:val="0"/>
      <w:marRight w:val="0"/>
      <w:marTop w:val="0"/>
      <w:marBottom w:val="0"/>
      <w:divBdr>
        <w:top w:val="none" w:sz="0" w:space="0" w:color="auto"/>
        <w:left w:val="none" w:sz="0" w:space="0" w:color="auto"/>
        <w:bottom w:val="none" w:sz="0" w:space="0" w:color="auto"/>
        <w:right w:val="none" w:sz="0" w:space="0" w:color="auto"/>
      </w:divBdr>
    </w:div>
    <w:div w:id="1065645412">
      <w:bodyDiv w:val="1"/>
      <w:marLeft w:val="0"/>
      <w:marRight w:val="0"/>
      <w:marTop w:val="0"/>
      <w:marBottom w:val="0"/>
      <w:divBdr>
        <w:top w:val="none" w:sz="0" w:space="0" w:color="auto"/>
        <w:left w:val="none" w:sz="0" w:space="0" w:color="auto"/>
        <w:bottom w:val="none" w:sz="0" w:space="0" w:color="auto"/>
        <w:right w:val="none" w:sz="0" w:space="0" w:color="auto"/>
      </w:divBdr>
    </w:div>
    <w:div w:id="1114710751">
      <w:bodyDiv w:val="1"/>
      <w:marLeft w:val="0"/>
      <w:marRight w:val="0"/>
      <w:marTop w:val="0"/>
      <w:marBottom w:val="0"/>
      <w:divBdr>
        <w:top w:val="none" w:sz="0" w:space="0" w:color="auto"/>
        <w:left w:val="none" w:sz="0" w:space="0" w:color="auto"/>
        <w:bottom w:val="none" w:sz="0" w:space="0" w:color="auto"/>
        <w:right w:val="none" w:sz="0" w:space="0" w:color="auto"/>
      </w:divBdr>
      <w:divsChild>
        <w:div w:id="1456175596">
          <w:marLeft w:val="0"/>
          <w:marRight w:val="0"/>
          <w:marTop w:val="0"/>
          <w:marBottom w:val="0"/>
          <w:divBdr>
            <w:top w:val="none" w:sz="0" w:space="0" w:color="auto"/>
            <w:left w:val="none" w:sz="0" w:space="0" w:color="auto"/>
            <w:bottom w:val="none" w:sz="0" w:space="0" w:color="auto"/>
            <w:right w:val="none" w:sz="0" w:space="0" w:color="auto"/>
          </w:divBdr>
        </w:div>
        <w:div w:id="1882286478">
          <w:marLeft w:val="0"/>
          <w:marRight w:val="0"/>
          <w:marTop w:val="0"/>
          <w:marBottom w:val="0"/>
          <w:divBdr>
            <w:top w:val="none" w:sz="0" w:space="0" w:color="auto"/>
            <w:left w:val="none" w:sz="0" w:space="0" w:color="auto"/>
            <w:bottom w:val="none" w:sz="0" w:space="0" w:color="auto"/>
            <w:right w:val="none" w:sz="0" w:space="0" w:color="auto"/>
          </w:divBdr>
        </w:div>
        <w:div w:id="269120286">
          <w:marLeft w:val="0"/>
          <w:marRight w:val="0"/>
          <w:marTop w:val="0"/>
          <w:marBottom w:val="0"/>
          <w:divBdr>
            <w:top w:val="none" w:sz="0" w:space="0" w:color="auto"/>
            <w:left w:val="none" w:sz="0" w:space="0" w:color="auto"/>
            <w:bottom w:val="none" w:sz="0" w:space="0" w:color="auto"/>
            <w:right w:val="none" w:sz="0" w:space="0" w:color="auto"/>
          </w:divBdr>
        </w:div>
        <w:div w:id="2023823005">
          <w:marLeft w:val="0"/>
          <w:marRight w:val="0"/>
          <w:marTop w:val="0"/>
          <w:marBottom w:val="0"/>
          <w:divBdr>
            <w:top w:val="none" w:sz="0" w:space="0" w:color="auto"/>
            <w:left w:val="none" w:sz="0" w:space="0" w:color="auto"/>
            <w:bottom w:val="none" w:sz="0" w:space="0" w:color="auto"/>
            <w:right w:val="none" w:sz="0" w:space="0" w:color="auto"/>
          </w:divBdr>
        </w:div>
        <w:div w:id="127599320">
          <w:marLeft w:val="0"/>
          <w:marRight w:val="0"/>
          <w:marTop w:val="0"/>
          <w:marBottom w:val="0"/>
          <w:divBdr>
            <w:top w:val="none" w:sz="0" w:space="0" w:color="auto"/>
            <w:left w:val="none" w:sz="0" w:space="0" w:color="auto"/>
            <w:bottom w:val="none" w:sz="0" w:space="0" w:color="auto"/>
            <w:right w:val="none" w:sz="0" w:space="0" w:color="auto"/>
          </w:divBdr>
        </w:div>
        <w:div w:id="622420027">
          <w:marLeft w:val="0"/>
          <w:marRight w:val="0"/>
          <w:marTop w:val="0"/>
          <w:marBottom w:val="0"/>
          <w:divBdr>
            <w:top w:val="none" w:sz="0" w:space="0" w:color="auto"/>
            <w:left w:val="none" w:sz="0" w:space="0" w:color="auto"/>
            <w:bottom w:val="none" w:sz="0" w:space="0" w:color="auto"/>
            <w:right w:val="none" w:sz="0" w:space="0" w:color="auto"/>
          </w:divBdr>
        </w:div>
        <w:div w:id="1730231556">
          <w:marLeft w:val="0"/>
          <w:marRight w:val="0"/>
          <w:marTop w:val="0"/>
          <w:marBottom w:val="0"/>
          <w:divBdr>
            <w:top w:val="none" w:sz="0" w:space="0" w:color="auto"/>
            <w:left w:val="none" w:sz="0" w:space="0" w:color="auto"/>
            <w:bottom w:val="none" w:sz="0" w:space="0" w:color="auto"/>
            <w:right w:val="none" w:sz="0" w:space="0" w:color="auto"/>
          </w:divBdr>
        </w:div>
        <w:div w:id="1246495061">
          <w:marLeft w:val="0"/>
          <w:marRight w:val="0"/>
          <w:marTop w:val="0"/>
          <w:marBottom w:val="0"/>
          <w:divBdr>
            <w:top w:val="none" w:sz="0" w:space="0" w:color="auto"/>
            <w:left w:val="none" w:sz="0" w:space="0" w:color="auto"/>
            <w:bottom w:val="none" w:sz="0" w:space="0" w:color="auto"/>
            <w:right w:val="none" w:sz="0" w:space="0" w:color="auto"/>
          </w:divBdr>
        </w:div>
        <w:div w:id="557789236">
          <w:marLeft w:val="0"/>
          <w:marRight w:val="0"/>
          <w:marTop w:val="0"/>
          <w:marBottom w:val="0"/>
          <w:divBdr>
            <w:top w:val="none" w:sz="0" w:space="0" w:color="auto"/>
            <w:left w:val="none" w:sz="0" w:space="0" w:color="auto"/>
            <w:bottom w:val="none" w:sz="0" w:space="0" w:color="auto"/>
            <w:right w:val="none" w:sz="0" w:space="0" w:color="auto"/>
          </w:divBdr>
        </w:div>
        <w:div w:id="1127552258">
          <w:marLeft w:val="0"/>
          <w:marRight w:val="0"/>
          <w:marTop w:val="0"/>
          <w:marBottom w:val="0"/>
          <w:divBdr>
            <w:top w:val="none" w:sz="0" w:space="0" w:color="auto"/>
            <w:left w:val="none" w:sz="0" w:space="0" w:color="auto"/>
            <w:bottom w:val="none" w:sz="0" w:space="0" w:color="auto"/>
            <w:right w:val="none" w:sz="0" w:space="0" w:color="auto"/>
          </w:divBdr>
        </w:div>
        <w:div w:id="2093702064">
          <w:marLeft w:val="0"/>
          <w:marRight w:val="0"/>
          <w:marTop w:val="0"/>
          <w:marBottom w:val="0"/>
          <w:divBdr>
            <w:top w:val="none" w:sz="0" w:space="0" w:color="auto"/>
            <w:left w:val="none" w:sz="0" w:space="0" w:color="auto"/>
            <w:bottom w:val="none" w:sz="0" w:space="0" w:color="auto"/>
            <w:right w:val="none" w:sz="0" w:space="0" w:color="auto"/>
          </w:divBdr>
        </w:div>
        <w:div w:id="46682652">
          <w:marLeft w:val="0"/>
          <w:marRight w:val="0"/>
          <w:marTop w:val="0"/>
          <w:marBottom w:val="0"/>
          <w:divBdr>
            <w:top w:val="none" w:sz="0" w:space="0" w:color="auto"/>
            <w:left w:val="none" w:sz="0" w:space="0" w:color="auto"/>
            <w:bottom w:val="none" w:sz="0" w:space="0" w:color="auto"/>
            <w:right w:val="none" w:sz="0" w:space="0" w:color="auto"/>
          </w:divBdr>
        </w:div>
        <w:div w:id="792554872">
          <w:marLeft w:val="0"/>
          <w:marRight w:val="0"/>
          <w:marTop w:val="0"/>
          <w:marBottom w:val="0"/>
          <w:divBdr>
            <w:top w:val="none" w:sz="0" w:space="0" w:color="auto"/>
            <w:left w:val="none" w:sz="0" w:space="0" w:color="auto"/>
            <w:bottom w:val="none" w:sz="0" w:space="0" w:color="auto"/>
            <w:right w:val="none" w:sz="0" w:space="0" w:color="auto"/>
          </w:divBdr>
        </w:div>
        <w:div w:id="1157846292">
          <w:marLeft w:val="0"/>
          <w:marRight w:val="0"/>
          <w:marTop w:val="0"/>
          <w:marBottom w:val="0"/>
          <w:divBdr>
            <w:top w:val="none" w:sz="0" w:space="0" w:color="auto"/>
            <w:left w:val="none" w:sz="0" w:space="0" w:color="auto"/>
            <w:bottom w:val="none" w:sz="0" w:space="0" w:color="auto"/>
            <w:right w:val="none" w:sz="0" w:space="0" w:color="auto"/>
          </w:divBdr>
        </w:div>
        <w:div w:id="157430677">
          <w:marLeft w:val="0"/>
          <w:marRight w:val="0"/>
          <w:marTop w:val="0"/>
          <w:marBottom w:val="0"/>
          <w:divBdr>
            <w:top w:val="none" w:sz="0" w:space="0" w:color="auto"/>
            <w:left w:val="none" w:sz="0" w:space="0" w:color="auto"/>
            <w:bottom w:val="none" w:sz="0" w:space="0" w:color="auto"/>
            <w:right w:val="none" w:sz="0" w:space="0" w:color="auto"/>
          </w:divBdr>
        </w:div>
        <w:div w:id="1861818973">
          <w:marLeft w:val="0"/>
          <w:marRight w:val="0"/>
          <w:marTop w:val="0"/>
          <w:marBottom w:val="0"/>
          <w:divBdr>
            <w:top w:val="none" w:sz="0" w:space="0" w:color="auto"/>
            <w:left w:val="none" w:sz="0" w:space="0" w:color="auto"/>
            <w:bottom w:val="none" w:sz="0" w:space="0" w:color="auto"/>
            <w:right w:val="none" w:sz="0" w:space="0" w:color="auto"/>
          </w:divBdr>
        </w:div>
        <w:div w:id="1702658011">
          <w:marLeft w:val="0"/>
          <w:marRight w:val="0"/>
          <w:marTop w:val="0"/>
          <w:marBottom w:val="0"/>
          <w:divBdr>
            <w:top w:val="none" w:sz="0" w:space="0" w:color="auto"/>
            <w:left w:val="none" w:sz="0" w:space="0" w:color="auto"/>
            <w:bottom w:val="none" w:sz="0" w:space="0" w:color="auto"/>
            <w:right w:val="none" w:sz="0" w:space="0" w:color="auto"/>
          </w:divBdr>
        </w:div>
        <w:div w:id="731005227">
          <w:marLeft w:val="0"/>
          <w:marRight w:val="0"/>
          <w:marTop w:val="0"/>
          <w:marBottom w:val="0"/>
          <w:divBdr>
            <w:top w:val="none" w:sz="0" w:space="0" w:color="auto"/>
            <w:left w:val="none" w:sz="0" w:space="0" w:color="auto"/>
            <w:bottom w:val="none" w:sz="0" w:space="0" w:color="auto"/>
            <w:right w:val="none" w:sz="0" w:space="0" w:color="auto"/>
          </w:divBdr>
        </w:div>
        <w:div w:id="1005128041">
          <w:marLeft w:val="0"/>
          <w:marRight w:val="0"/>
          <w:marTop w:val="0"/>
          <w:marBottom w:val="0"/>
          <w:divBdr>
            <w:top w:val="none" w:sz="0" w:space="0" w:color="auto"/>
            <w:left w:val="none" w:sz="0" w:space="0" w:color="auto"/>
            <w:bottom w:val="none" w:sz="0" w:space="0" w:color="auto"/>
            <w:right w:val="none" w:sz="0" w:space="0" w:color="auto"/>
          </w:divBdr>
        </w:div>
        <w:div w:id="76481936">
          <w:marLeft w:val="0"/>
          <w:marRight w:val="0"/>
          <w:marTop w:val="0"/>
          <w:marBottom w:val="0"/>
          <w:divBdr>
            <w:top w:val="none" w:sz="0" w:space="0" w:color="auto"/>
            <w:left w:val="none" w:sz="0" w:space="0" w:color="auto"/>
            <w:bottom w:val="none" w:sz="0" w:space="0" w:color="auto"/>
            <w:right w:val="none" w:sz="0" w:space="0" w:color="auto"/>
          </w:divBdr>
        </w:div>
        <w:div w:id="1735396406">
          <w:marLeft w:val="0"/>
          <w:marRight w:val="0"/>
          <w:marTop w:val="0"/>
          <w:marBottom w:val="0"/>
          <w:divBdr>
            <w:top w:val="none" w:sz="0" w:space="0" w:color="auto"/>
            <w:left w:val="none" w:sz="0" w:space="0" w:color="auto"/>
            <w:bottom w:val="none" w:sz="0" w:space="0" w:color="auto"/>
            <w:right w:val="none" w:sz="0" w:space="0" w:color="auto"/>
          </w:divBdr>
        </w:div>
        <w:div w:id="1941915611">
          <w:marLeft w:val="0"/>
          <w:marRight w:val="0"/>
          <w:marTop w:val="0"/>
          <w:marBottom w:val="0"/>
          <w:divBdr>
            <w:top w:val="none" w:sz="0" w:space="0" w:color="auto"/>
            <w:left w:val="none" w:sz="0" w:space="0" w:color="auto"/>
            <w:bottom w:val="none" w:sz="0" w:space="0" w:color="auto"/>
            <w:right w:val="none" w:sz="0" w:space="0" w:color="auto"/>
          </w:divBdr>
        </w:div>
        <w:div w:id="694498650">
          <w:marLeft w:val="0"/>
          <w:marRight w:val="0"/>
          <w:marTop w:val="0"/>
          <w:marBottom w:val="0"/>
          <w:divBdr>
            <w:top w:val="none" w:sz="0" w:space="0" w:color="auto"/>
            <w:left w:val="none" w:sz="0" w:space="0" w:color="auto"/>
            <w:bottom w:val="none" w:sz="0" w:space="0" w:color="auto"/>
            <w:right w:val="none" w:sz="0" w:space="0" w:color="auto"/>
          </w:divBdr>
        </w:div>
        <w:div w:id="1439059345">
          <w:marLeft w:val="0"/>
          <w:marRight w:val="0"/>
          <w:marTop w:val="0"/>
          <w:marBottom w:val="0"/>
          <w:divBdr>
            <w:top w:val="none" w:sz="0" w:space="0" w:color="auto"/>
            <w:left w:val="none" w:sz="0" w:space="0" w:color="auto"/>
            <w:bottom w:val="none" w:sz="0" w:space="0" w:color="auto"/>
            <w:right w:val="none" w:sz="0" w:space="0" w:color="auto"/>
          </w:divBdr>
        </w:div>
        <w:div w:id="1580941147">
          <w:marLeft w:val="0"/>
          <w:marRight w:val="0"/>
          <w:marTop w:val="0"/>
          <w:marBottom w:val="0"/>
          <w:divBdr>
            <w:top w:val="none" w:sz="0" w:space="0" w:color="auto"/>
            <w:left w:val="none" w:sz="0" w:space="0" w:color="auto"/>
            <w:bottom w:val="none" w:sz="0" w:space="0" w:color="auto"/>
            <w:right w:val="none" w:sz="0" w:space="0" w:color="auto"/>
          </w:divBdr>
        </w:div>
        <w:div w:id="644697296">
          <w:marLeft w:val="0"/>
          <w:marRight w:val="0"/>
          <w:marTop w:val="0"/>
          <w:marBottom w:val="0"/>
          <w:divBdr>
            <w:top w:val="none" w:sz="0" w:space="0" w:color="auto"/>
            <w:left w:val="none" w:sz="0" w:space="0" w:color="auto"/>
            <w:bottom w:val="none" w:sz="0" w:space="0" w:color="auto"/>
            <w:right w:val="none" w:sz="0" w:space="0" w:color="auto"/>
          </w:divBdr>
        </w:div>
        <w:div w:id="1909225310">
          <w:marLeft w:val="0"/>
          <w:marRight w:val="0"/>
          <w:marTop w:val="0"/>
          <w:marBottom w:val="0"/>
          <w:divBdr>
            <w:top w:val="none" w:sz="0" w:space="0" w:color="auto"/>
            <w:left w:val="none" w:sz="0" w:space="0" w:color="auto"/>
            <w:bottom w:val="none" w:sz="0" w:space="0" w:color="auto"/>
            <w:right w:val="none" w:sz="0" w:space="0" w:color="auto"/>
          </w:divBdr>
        </w:div>
        <w:div w:id="1921599874">
          <w:marLeft w:val="0"/>
          <w:marRight w:val="0"/>
          <w:marTop w:val="0"/>
          <w:marBottom w:val="0"/>
          <w:divBdr>
            <w:top w:val="none" w:sz="0" w:space="0" w:color="auto"/>
            <w:left w:val="none" w:sz="0" w:space="0" w:color="auto"/>
            <w:bottom w:val="none" w:sz="0" w:space="0" w:color="auto"/>
            <w:right w:val="none" w:sz="0" w:space="0" w:color="auto"/>
          </w:divBdr>
        </w:div>
        <w:div w:id="662508714">
          <w:marLeft w:val="0"/>
          <w:marRight w:val="0"/>
          <w:marTop w:val="0"/>
          <w:marBottom w:val="0"/>
          <w:divBdr>
            <w:top w:val="none" w:sz="0" w:space="0" w:color="auto"/>
            <w:left w:val="none" w:sz="0" w:space="0" w:color="auto"/>
            <w:bottom w:val="none" w:sz="0" w:space="0" w:color="auto"/>
            <w:right w:val="none" w:sz="0" w:space="0" w:color="auto"/>
          </w:divBdr>
        </w:div>
        <w:div w:id="1031423215">
          <w:marLeft w:val="0"/>
          <w:marRight w:val="0"/>
          <w:marTop w:val="0"/>
          <w:marBottom w:val="0"/>
          <w:divBdr>
            <w:top w:val="none" w:sz="0" w:space="0" w:color="auto"/>
            <w:left w:val="none" w:sz="0" w:space="0" w:color="auto"/>
            <w:bottom w:val="none" w:sz="0" w:space="0" w:color="auto"/>
            <w:right w:val="none" w:sz="0" w:space="0" w:color="auto"/>
          </w:divBdr>
        </w:div>
        <w:div w:id="282075221">
          <w:marLeft w:val="0"/>
          <w:marRight w:val="0"/>
          <w:marTop w:val="0"/>
          <w:marBottom w:val="0"/>
          <w:divBdr>
            <w:top w:val="none" w:sz="0" w:space="0" w:color="auto"/>
            <w:left w:val="none" w:sz="0" w:space="0" w:color="auto"/>
            <w:bottom w:val="none" w:sz="0" w:space="0" w:color="auto"/>
            <w:right w:val="none" w:sz="0" w:space="0" w:color="auto"/>
          </w:divBdr>
        </w:div>
        <w:div w:id="2085102018">
          <w:marLeft w:val="0"/>
          <w:marRight w:val="0"/>
          <w:marTop w:val="0"/>
          <w:marBottom w:val="0"/>
          <w:divBdr>
            <w:top w:val="none" w:sz="0" w:space="0" w:color="auto"/>
            <w:left w:val="none" w:sz="0" w:space="0" w:color="auto"/>
            <w:bottom w:val="none" w:sz="0" w:space="0" w:color="auto"/>
            <w:right w:val="none" w:sz="0" w:space="0" w:color="auto"/>
          </w:divBdr>
        </w:div>
        <w:div w:id="661785261">
          <w:marLeft w:val="0"/>
          <w:marRight w:val="0"/>
          <w:marTop w:val="0"/>
          <w:marBottom w:val="0"/>
          <w:divBdr>
            <w:top w:val="none" w:sz="0" w:space="0" w:color="auto"/>
            <w:left w:val="none" w:sz="0" w:space="0" w:color="auto"/>
            <w:bottom w:val="none" w:sz="0" w:space="0" w:color="auto"/>
            <w:right w:val="none" w:sz="0" w:space="0" w:color="auto"/>
          </w:divBdr>
        </w:div>
        <w:div w:id="251865629">
          <w:marLeft w:val="0"/>
          <w:marRight w:val="0"/>
          <w:marTop w:val="0"/>
          <w:marBottom w:val="0"/>
          <w:divBdr>
            <w:top w:val="none" w:sz="0" w:space="0" w:color="auto"/>
            <w:left w:val="none" w:sz="0" w:space="0" w:color="auto"/>
            <w:bottom w:val="none" w:sz="0" w:space="0" w:color="auto"/>
            <w:right w:val="none" w:sz="0" w:space="0" w:color="auto"/>
          </w:divBdr>
        </w:div>
        <w:div w:id="606352158">
          <w:marLeft w:val="0"/>
          <w:marRight w:val="0"/>
          <w:marTop w:val="0"/>
          <w:marBottom w:val="0"/>
          <w:divBdr>
            <w:top w:val="none" w:sz="0" w:space="0" w:color="auto"/>
            <w:left w:val="none" w:sz="0" w:space="0" w:color="auto"/>
            <w:bottom w:val="none" w:sz="0" w:space="0" w:color="auto"/>
            <w:right w:val="none" w:sz="0" w:space="0" w:color="auto"/>
          </w:divBdr>
        </w:div>
        <w:div w:id="561672053">
          <w:marLeft w:val="0"/>
          <w:marRight w:val="0"/>
          <w:marTop w:val="0"/>
          <w:marBottom w:val="0"/>
          <w:divBdr>
            <w:top w:val="none" w:sz="0" w:space="0" w:color="auto"/>
            <w:left w:val="none" w:sz="0" w:space="0" w:color="auto"/>
            <w:bottom w:val="none" w:sz="0" w:space="0" w:color="auto"/>
            <w:right w:val="none" w:sz="0" w:space="0" w:color="auto"/>
          </w:divBdr>
        </w:div>
        <w:div w:id="2101442324">
          <w:marLeft w:val="0"/>
          <w:marRight w:val="0"/>
          <w:marTop w:val="0"/>
          <w:marBottom w:val="0"/>
          <w:divBdr>
            <w:top w:val="none" w:sz="0" w:space="0" w:color="auto"/>
            <w:left w:val="none" w:sz="0" w:space="0" w:color="auto"/>
            <w:bottom w:val="none" w:sz="0" w:space="0" w:color="auto"/>
            <w:right w:val="none" w:sz="0" w:space="0" w:color="auto"/>
          </w:divBdr>
        </w:div>
        <w:div w:id="1513690720">
          <w:marLeft w:val="0"/>
          <w:marRight w:val="0"/>
          <w:marTop w:val="0"/>
          <w:marBottom w:val="0"/>
          <w:divBdr>
            <w:top w:val="none" w:sz="0" w:space="0" w:color="auto"/>
            <w:left w:val="none" w:sz="0" w:space="0" w:color="auto"/>
            <w:bottom w:val="none" w:sz="0" w:space="0" w:color="auto"/>
            <w:right w:val="none" w:sz="0" w:space="0" w:color="auto"/>
          </w:divBdr>
        </w:div>
        <w:div w:id="2044209182">
          <w:marLeft w:val="0"/>
          <w:marRight w:val="0"/>
          <w:marTop w:val="0"/>
          <w:marBottom w:val="0"/>
          <w:divBdr>
            <w:top w:val="none" w:sz="0" w:space="0" w:color="auto"/>
            <w:left w:val="none" w:sz="0" w:space="0" w:color="auto"/>
            <w:bottom w:val="none" w:sz="0" w:space="0" w:color="auto"/>
            <w:right w:val="none" w:sz="0" w:space="0" w:color="auto"/>
          </w:divBdr>
        </w:div>
        <w:div w:id="635184632">
          <w:marLeft w:val="0"/>
          <w:marRight w:val="0"/>
          <w:marTop w:val="0"/>
          <w:marBottom w:val="0"/>
          <w:divBdr>
            <w:top w:val="none" w:sz="0" w:space="0" w:color="auto"/>
            <w:left w:val="none" w:sz="0" w:space="0" w:color="auto"/>
            <w:bottom w:val="none" w:sz="0" w:space="0" w:color="auto"/>
            <w:right w:val="none" w:sz="0" w:space="0" w:color="auto"/>
          </w:divBdr>
        </w:div>
        <w:div w:id="980495781">
          <w:marLeft w:val="0"/>
          <w:marRight w:val="0"/>
          <w:marTop w:val="0"/>
          <w:marBottom w:val="0"/>
          <w:divBdr>
            <w:top w:val="none" w:sz="0" w:space="0" w:color="auto"/>
            <w:left w:val="none" w:sz="0" w:space="0" w:color="auto"/>
            <w:bottom w:val="none" w:sz="0" w:space="0" w:color="auto"/>
            <w:right w:val="none" w:sz="0" w:space="0" w:color="auto"/>
          </w:divBdr>
        </w:div>
        <w:div w:id="597060028">
          <w:marLeft w:val="0"/>
          <w:marRight w:val="0"/>
          <w:marTop w:val="0"/>
          <w:marBottom w:val="0"/>
          <w:divBdr>
            <w:top w:val="none" w:sz="0" w:space="0" w:color="auto"/>
            <w:left w:val="none" w:sz="0" w:space="0" w:color="auto"/>
            <w:bottom w:val="none" w:sz="0" w:space="0" w:color="auto"/>
            <w:right w:val="none" w:sz="0" w:space="0" w:color="auto"/>
          </w:divBdr>
        </w:div>
        <w:div w:id="57091285">
          <w:marLeft w:val="0"/>
          <w:marRight w:val="0"/>
          <w:marTop w:val="0"/>
          <w:marBottom w:val="0"/>
          <w:divBdr>
            <w:top w:val="none" w:sz="0" w:space="0" w:color="auto"/>
            <w:left w:val="none" w:sz="0" w:space="0" w:color="auto"/>
            <w:bottom w:val="none" w:sz="0" w:space="0" w:color="auto"/>
            <w:right w:val="none" w:sz="0" w:space="0" w:color="auto"/>
          </w:divBdr>
        </w:div>
        <w:div w:id="209925796">
          <w:marLeft w:val="0"/>
          <w:marRight w:val="0"/>
          <w:marTop w:val="0"/>
          <w:marBottom w:val="0"/>
          <w:divBdr>
            <w:top w:val="none" w:sz="0" w:space="0" w:color="auto"/>
            <w:left w:val="none" w:sz="0" w:space="0" w:color="auto"/>
            <w:bottom w:val="none" w:sz="0" w:space="0" w:color="auto"/>
            <w:right w:val="none" w:sz="0" w:space="0" w:color="auto"/>
          </w:divBdr>
        </w:div>
      </w:divsChild>
    </w:div>
    <w:div w:id="1520464620">
      <w:bodyDiv w:val="1"/>
      <w:marLeft w:val="0"/>
      <w:marRight w:val="0"/>
      <w:marTop w:val="0"/>
      <w:marBottom w:val="0"/>
      <w:divBdr>
        <w:top w:val="none" w:sz="0" w:space="0" w:color="auto"/>
        <w:left w:val="none" w:sz="0" w:space="0" w:color="auto"/>
        <w:bottom w:val="none" w:sz="0" w:space="0" w:color="auto"/>
        <w:right w:val="none" w:sz="0" w:space="0" w:color="auto"/>
      </w:divBdr>
      <w:divsChild>
        <w:div w:id="483936848">
          <w:marLeft w:val="0"/>
          <w:marRight w:val="0"/>
          <w:marTop w:val="0"/>
          <w:marBottom w:val="0"/>
          <w:divBdr>
            <w:top w:val="none" w:sz="0" w:space="0" w:color="auto"/>
            <w:left w:val="none" w:sz="0" w:space="0" w:color="auto"/>
            <w:bottom w:val="none" w:sz="0" w:space="0" w:color="auto"/>
            <w:right w:val="none" w:sz="0" w:space="0" w:color="auto"/>
          </w:divBdr>
        </w:div>
        <w:div w:id="69079870">
          <w:marLeft w:val="0"/>
          <w:marRight w:val="0"/>
          <w:marTop w:val="0"/>
          <w:marBottom w:val="0"/>
          <w:divBdr>
            <w:top w:val="none" w:sz="0" w:space="0" w:color="auto"/>
            <w:left w:val="none" w:sz="0" w:space="0" w:color="auto"/>
            <w:bottom w:val="none" w:sz="0" w:space="0" w:color="auto"/>
            <w:right w:val="none" w:sz="0" w:space="0" w:color="auto"/>
          </w:divBdr>
        </w:div>
        <w:div w:id="866870300">
          <w:marLeft w:val="0"/>
          <w:marRight w:val="0"/>
          <w:marTop w:val="0"/>
          <w:marBottom w:val="0"/>
          <w:divBdr>
            <w:top w:val="none" w:sz="0" w:space="0" w:color="auto"/>
            <w:left w:val="none" w:sz="0" w:space="0" w:color="auto"/>
            <w:bottom w:val="none" w:sz="0" w:space="0" w:color="auto"/>
            <w:right w:val="none" w:sz="0" w:space="0" w:color="auto"/>
          </w:divBdr>
        </w:div>
        <w:div w:id="578057060">
          <w:marLeft w:val="0"/>
          <w:marRight w:val="0"/>
          <w:marTop w:val="0"/>
          <w:marBottom w:val="0"/>
          <w:divBdr>
            <w:top w:val="none" w:sz="0" w:space="0" w:color="auto"/>
            <w:left w:val="none" w:sz="0" w:space="0" w:color="auto"/>
            <w:bottom w:val="none" w:sz="0" w:space="0" w:color="auto"/>
            <w:right w:val="none" w:sz="0" w:space="0" w:color="auto"/>
          </w:divBdr>
        </w:div>
        <w:div w:id="1844393935">
          <w:marLeft w:val="0"/>
          <w:marRight w:val="0"/>
          <w:marTop w:val="0"/>
          <w:marBottom w:val="0"/>
          <w:divBdr>
            <w:top w:val="none" w:sz="0" w:space="0" w:color="auto"/>
            <w:left w:val="none" w:sz="0" w:space="0" w:color="auto"/>
            <w:bottom w:val="none" w:sz="0" w:space="0" w:color="auto"/>
            <w:right w:val="none" w:sz="0" w:space="0" w:color="auto"/>
          </w:divBdr>
        </w:div>
        <w:div w:id="398135265">
          <w:marLeft w:val="0"/>
          <w:marRight w:val="0"/>
          <w:marTop w:val="0"/>
          <w:marBottom w:val="0"/>
          <w:divBdr>
            <w:top w:val="none" w:sz="0" w:space="0" w:color="auto"/>
            <w:left w:val="none" w:sz="0" w:space="0" w:color="auto"/>
            <w:bottom w:val="none" w:sz="0" w:space="0" w:color="auto"/>
            <w:right w:val="none" w:sz="0" w:space="0" w:color="auto"/>
          </w:divBdr>
        </w:div>
        <w:div w:id="745877059">
          <w:marLeft w:val="0"/>
          <w:marRight w:val="0"/>
          <w:marTop w:val="0"/>
          <w:marBottom w:val="0"/>
          <w:divBdr>
            <w:top w:val="none" w:sz="0" w:space="0" w:color="auto"/>
            <w:left w:val="none" w:sz="0" w:space="0" w:color="auto"/>
            <w:bottom w:val="none" w:sz="0" w:space="0" w:color="auto"/>
            <w:right w:val="none" w:sz="0" w:space="0" w:color="auto"/>
          </w:divBdr>
        </w:div>
        <w:div w:id="1713923622">
          <w:marLeft w:val="0"/>
          <w:marRight w:val="0"/>
          <w:marTop w:val="0"/>
          <w:marBottom w:val="0"/>
          <w:divBdr>
            <w:top w:val="none" w:sz="0" w:space="0" w:color="auto"/>
            <w:left w:val="none" w:sz="0" w:space="0" w:color="auto"/>
            <w:bottom w:val="none" w:sz="0" w:space="0" w:color="auto"/>
            <w:right w:val="none" w:sz="0" w:space="0" w:color="auto"/>
          </w:divBdr>
        </w:div>
        <w:div w:id="1495219596">
          <w:marLeft w:val="0"/>
          <w:marRight w:val="0"/>
          <w:marTop w:val="0"/>
          <w:marBottom w:val="0"/>
          <w:divBdr>
            <w:top w:val="none" w:sz="0" w:space="0" w:color="auto"/>
            <w:left w:val="none" w:sz="0" w:space="0" w:color="auto"/>
            <w:bottom w:val="none" w:sz="0" w:space="0" w:color="auto"/>
            <w:right w:val="none" w:sz="0" w:space="0" w:color="auto"/>
          </w:divBdr>
        </w:div>
        <w:div w:id="987562428">
          <w:marLeft w:val="0"/>
          <w:marRight w:val="0"/>
          <w:marTop w:val="0"/>
          <w:marBottom w:val="0"/>
          <w:divBdr>
            <w:top w:val="none" w:sz="0" w:space="0" w:color="auto"/>
            <w:left w:val="none" w:sz="0" w:space="0" w:color="auto"/>
            <w:bottom w:val="none" w:sz="0" w:space="0" w:color="auto"/>
            <w:right w:val="none" w:sz="0" w:space="0" w:color="auto"/>
          </w:divBdr>
        </w:div>
        <w:div w:id="478887228">
          <w:marLeft w:val="0"/>
          <w:marRight w:val="0"/>
          <w:marTop w:val="0"/>
          <w:marBottom w:val="0"/>
          <w:divBdr>
            <w:top w:val="none" w:sz="0" w:space="0" w:color="auto"/>
            <w:left w:val="none" w:sz="0" w:space="0" w:color="auto"/>
            <w:bottom w:val="none" w:sz="0" w:space="0" w:color="auto"/>
            <w:right w:val="none" w:sz="0" w:space="0" w:color="auto"/>
          </w:divBdr>
        </w:div>
        <w:div w:id="1031298557">
          <w:marLeft w:val="0"/>
          <w:marRight w:val="0"/>
          <w:marTop w:val="0"/>
          <w:marBottom w:val="0"/>
          <w:divBdr>
            <w:top w:val="none" w:sz="0" w:space="0" w:color="auto"/>
            <w:left w:val="none" w:sz="0" w:space="0" w:color="auto"/>
            <w:bottom w:val="none" w:sz="0" w:space="0" w:color="auto"/>
            <w:right w:val="none" w:sz="0" w:space="0" w:color="auto"/>
          </w:divBdr>
        </w:div>
        <w:div w:id="1766999865">
          <w:marLeft w:val="0"/>
          <w:marRight w:val="0"/>
          <w:marTop w:val="0"/>
          <w:marBottom w:val="0"/>
          <w:divBdr>
            <w:top w:val="none" w:sz="0" w:space="0" w:color="auto"/>
            <w:left w:val="none" w:sz="0" w:space="0" w:color="auto"/>
            <w:bottom w:val="none" w:sz="0" w:space="0" w:color="auto"/>
            <w:right w:val="none" w:sz="0" w:space="0" w:color="auto"/>
          </w:divBdr>
        </w:div>
        <w:div w:id="2120174585">
          <w:marLeft w:val="0"/>
          <w:marRight w:val="0"/>
          <w:marTop w:val="0"/>
          <w:marBottom w:val="0"/>
          <w:divBdr>
            <w:top w:val="none" w:sz="0" w:space="0" w:color="auto"/>
            <w:left w:val="none" w:sz="0" w:space="0" w:color="auto"/>
            <w:bottom w:val="none" w:sz="0" w:space="0" w:color="auto"/>
            <w:right w:val="none" w:sz="0" w:space="0" w:color="auto"/>
          </w:divBdr>
        </w:div>
        <w:div w:id="1071006643">
          <w:marLeft w:val="0"/>
          <w:marRight w:val="0"/>
          <w:marTop w:val="0"/>
          <w:marBottom w:val="0"/>
          <w:divBdr>
            <w:top w:val="none" w:sz="0" w:space="0" w:color="auto"/>
            <w:left w:val="none" w:sz="0" w:space="0" w:color="auto"/>
            <w:bottom w:val="none" w:sz="0" w:space="0" w:color="auto"/>
            <w:right w:val="none" w:sz="0" w:space="0" w:color="auto"/>
          </w:divBdr>
        </w:div>
        <w:div w:id="1218855449">
          <w:marLeft w:val="0"/>
          <w:marRight w:val="0"/>
          <w:marTop w:val="0"/>
          <w:marBottom w:val="0"/>
          <w:divBdr>
            <w:top w:val="none" w:sz="0" w:space="0" w:color="auto"/>
            <w:left w:val="none" w:sz="0" w:space="0" w:color="auto"/>
            <w:bottom w:val="none" w:sz="0" w:space="0" w:color="auto"/>
            <w:right w:val="none" w:sz="0" w:space="0" w:color="auto"/>
          </w:divBdr>
        </w:div>
        <w:div w:id="1520923842">
          <w:marLeft w:val="0"/>
          <w:marRight w:val="0"/>
          <w:marTop w:val="0"/>
          <w:marBottom w:val="0"/>
          <w:divBdr>
            <w:top w:val="none" w:sz="0" w:space="0" w:color="auto"/>
            <w:left w:val="none" w:sz="0" w:space="0" w:color="auto"/>
            <w:bottom w:val="none" w:sz="0" w:space="0" w:color="auto"/>
            <w:right w:val="none" w:sz="0" w:space="0" w:color="auto"/>
          </w:divBdr>
        </w:div>
        <w:div w:id="1811904212">
          <w:marLeft w:val="0"/>
          <w:marRight w:val="0"/>
          <w:marTop w:val="0"/>
          <w:marBottom w:val="0"/>
          <w:divBdr>
            <w:top w:val="none" w:sz="0" w:space="0" w:color="auto"/>
            <w:left w:val="none" w:sz="0" w:space="0" w:color="auto"/>
            <w:bottom w:val="none" w:sz="0" w:space="0" w:color="auto"/>
            <w:right w:val="none" w:sz="0" w:space="0" w:color="auto"/>
          </w:divBdr>
        </w:div>
        <w:div w:id="1114132254">
          <w:marLeft w:val="0"/>
          <w:marRight w:val="0"/>
          <w:marTop w:val="0"/>
          <w:marBottom w:val="0"/>
          <w:divBdr>
            <w:top w:val="none" w:sz="0" w:space="0" w:color="auto"/>
            <w:left w:val="none" w:sz="0" w:space="0" w:color="auto"/>
            <w:bottom w:val="none" w:sz="0" w:space="0" w:color="auto"/>
            <w:right w:val="none" w:sz="0" w:space="0" w:color="auto"/>
          </w:divBdr>
        </w:div>
        <w:div w:id="1548226713">
          <w:marLeft w:val="0"/>
          <w:marRight w:val="0"/>
          <w:marTop w:val="0"/>
          <w:marBottom w:val="0"/>
          <w:divBdr>
            <w:top w:val="none" w:sz="0" w:space="0" w:color="auto"/>
            <w:left w:val="none" w:sz="0" w:space="0" w:color="auto"/>
            <w:bottom w:val="none" w:sz="0" w:space="0" w:color="auto"/>
            <w:right w:val="none" w:sz="0" w:space="0" w:color="auto"/>
          </w:divBdr>
        </w:div>
        <w:div w:id="1071460476">
          <w:marLeft w:val="0"/>
          <w:marRight w:val="0"/>
          <w:marTop w:val="0"/>
          <w:marBottom w:val="0"/>
          <w:divBdr>
            <w:top w:val="none" w:sz="0" w:space="0" w:color="auto"/>
            <w:left w:val="none" w:sz="0" w:space="0" w:color="auto"/>
            <w:bottom w:val="none" w:sz="0" w:space="0" w:color="auto"/>
            <w:right w:val="none" w:sz="0" w:space="0" w:color="auto"/>
          </w:divBdr>
        </w:div>
        <w:div w:id="614214547">
          <w:marLeft w:val="0"/>
          <w:marRight w:val="0"/>
          <w:marTop w:val="0"/>
          <w:marBottom w:val="0"/>
          <w:divBdr>
            <w:top w:val="none" w:sz="0" w:space="0" w:color="auto"/>
            <w:left w:val="none" w:sz="0" w:space="0" w:color="auto"/>
            <w:bottom w:val="none" w:sz="0" w:space="0" w:color="auto"/>
            <w:right w:val="none" w:sz="0" w:space="0" w:color="auto"/>
          </w:divBdr>
        </w:div>
        <w:div w:id="750738124">
          <w:marLeft w:val="0"/>
          <w:marRight w:val="0"/>
          <w:marTop w:val="0"/>
          <w:marBottom w:val="0"/>
          <w:divBdr>
            <w:top w:val="none" w:sz="0" w:space="0" w:color="auto"/>
            <w:left w:val="none" w:sz="0" w:space="0" w:color="auto"/>
            <w:bottom w:val="none" w:sz="0" w:space="0" w:color="auto"/>
            <w:right w:val="none" w:sz="0" w:space="0" w:color="auto"/>
          </w:divBdr>
        </w:div>
        <w:div w:id="1502038490">
          <w:marLeft w:val="0"/>
          <w:marRight w:val="0"/>
          <w:marTop w:val="0"/>
          <w:marBottom w:val="0"/>
          <w:divBdr>
            <w:top w:val="none" w:sz="0" w:space="0" w:color="auto"/>
            <w:left w:val="none" w:sz="0" w:space="0" w:color="auto"/>
            <w:bottom w:val="none" w:sz="0" w:space="0" w:color="auto"/>
            <w:right w:val="none" w:sz="0" w:space="0" w:color="auto"/>
          </w:divBdr>
        </w:div>
        <w:div w:id="1416393528">
          <w:marLeft w:val="0"/>
          <w:marRight w:val="0"/>
          <w:marTop w:val="0"/>
          <w:marBottom w:val="0"/>
          <w:divBdr>
            <w:top w:val="none" w:sz="0" w:space="0" w:color="auto"/>
            <w:left w:val="none" w:sz="0" w:space="0" w:color="auto"/>
            <w:bottom w:val="none" w:sz="0" w:space="0" w:color="auto"/>
            <w:right w:val="none" w:sz="0" w:space="0" w:color="auto"/>
          </w:divBdr>
        </w:div>
        <w:div w:id="1479035953">
          <w:marLeft w:val="0"/>
          <w:marRight w:val="0"/>
          <w:marTop w:val="0"/>
          <w:marBottom w:val="0"/>
          <w:divBdr>
            <w:top w:val="none" w:sz="0" w:space="0" w:color="auto"/>
            <w:left w:val="none" w:sz="0" w:space="0" w:color="auto"/>
            <w:bottom w:val="none" w:sz="0" w:space="0" w:color="auto"/>
            <w:right w:val="none" w:sz="0" w:space="0" w:color="auto"/>
          </w:divBdr>
        </w:div>
        <w:div w:id="571501254">
          <w:marLeft w:val="0"/>
          <w:marRight w:val="0"/>
          <w:marTop w:val="0"/>
          <w:marBottom w:val="0"/>
          <w:divBdr>
            <w:top w:val="none" w:sz="0" w:space="0" w:color="auto"/>
            <w:left w:val="none" w:sz="0" w:space="0" w:color="auto"/>
            <w:bottom w:val="none" w:sz="0" w:space="0" w:color="auto"/>
            <w:right w:val="none" w:sz="0" w:space="0" w:color="auto"/>
          </w:divBdr>
        </w:div>
        <w:div w:id="1595742376">
          <w:marLeft w:val="0"/>
          <w:marRight w:val="0"/>
          <w:marTop w:val="0"/>
          <w:marBottom w:val="0"/>
          <w:divBdr>
            <w:top w:val="none" w:sz="0" w:space="0" w:color="auto"/>
            <w:left w:val="none" w:sz="0" w:space="0" w:color="auto"/>
            <w:bottom w:val="none" w:sz="0" w:space="0" w:color="auto"/>
            <w:right w:val="none" w:sz="0" w:space="0" w:color="auto"/>
          </w:divBdr>
        </w:div>
        <w:div w:id="1804885421">
          <w:marLeft w:val="0"/>
          <w:marRight w:val="0"/>
          <w:marTop w:val="0"/>
          <w:marBottom w:val="0"/>
          <w:divBdr>
            <w:top w:val="none" w:sz="0" w:space="0" w:color="auto"/>
            <w:left w:val="none" w:sz="0" w:space="0" w:color="auto"/>
            <w:bottom w:val="none" w:sz="0" w:space="0" w:color="auto"/>
            <w:right w:val="none" w:sz="0" w:space="0" w:color="auto"/>
          </w:divBdr>
        </w:div>
        <w:div w:id="1720205023">
          <w:marLeft w:val="0"/>
          <w:marRight w:val="0"/>
          <w:marTop w:val="0"/>
          <w:marBottom w:val="0"/>
          <w:divBdr>
            <w:top w:val="none" w:sz="0" w:space="0" w:color="auto"/>
            <w:left w:val="none" w:sz="0" w:space="0" w:color="auto"/>
            <w:bottom w:val="none" w:sz="0" w:space="0" w:color="auto"/>
            <w:right w:val="none" w:sz="0" w:space="0" w:color="auto"/>
          </w:divBdr>
        </w:div>
        <w:div w:id="165479758">
          <w:marLeft w:val="0"/>
          <w:marRight w:val="0"/>
          <w:marTop w:val="0"/>
          <w:marBottom w:val="0"/>
          <w:divBdr>
            <w:top w:val="none" w:sz="0" w:space="0" w:color="auto"/>
            <w:left w:val="none" w:sz="0" w:space="0" w:color="auto"/>
            <w:bottom w:val="none" w:sz="0" w:space="0" w:color="auto"/>
            <w:right w:val="none" w:sz="0" w:space="0" w:color="auto"/>
          </w:divBdr>
        </w:div>
        <w:div w:id="498546428">
          <w:marLeft w:val="0"/>
          <w:marRight w:val="0"/>
          <w:marTop w:val="0"/>
          <w:marBottom w:val="0"/>
          <w:divBdr>
            <w:top w:val="none" w:sz="0" w:space="0" w:color="auto"/>
            <w:left w:val="none" w:sz="0" w:space="0" w:color="auto"/>
            <w:bottom w:val="none" w:sz="0" w:space="0" w:color="auto"/>
            <w:right w:val="none" w:sz="0" w:space="0" w:color="auto"/>
          </w:divBdr>
        </w:div>
        <w:div w:id="1958026727">
          <w:marLeft w:val="0"/>
          <w:marRight w:val="0"/>
          <w:marTop w:val="0"/>
          <w:marBottom w:val="0"/>
          <w:divBdr>
            <w:top w:val="none" w:sz="0" w:space="0" w:color="auto"/>
            <w:left w:val="none" w:sz="0" w:space="0" w:color="auto"/>
            <w:bottom w:val="none" w:sz="0" w:space="0" w:color="auto"/>
            <w:right w:val="none" w:sz="0" w:space="0" w:color="auto"/>
          </w:divBdr>
        </w:div>
        <w:div w:id="968127473">
          <w:marLeft w:val="0"/>
          <w:marRight w:val="0"/>
          <w:marTop w:val="0"/>
          <w:marBottom w:val="0"/>
          <w:divBdr>
            <w:top w:val="none" w:sz="0" w:space="0" w:color="auto"/>
            <w:left w:val="none" w:sz="0" w:space="0" w:color="auto"/>
            <w:bottom w:val="none" w:sz="0" w:space="0" w:color="auto"/>
            <w:right w:val="none" w:sz="0" w:space="0" w:color="auto"/>
          </w:divBdr>
        </w:div>
        <w:div w:id="2080786802">
          <w:marLeft w:val="0"/>
          <w:marRight w:val="0"/>
          <w:marTop w:val="0"/>
          <w:marBottom w:val="0"/>
          <w:divBdr>
            <w:top w:val="none" w:sz="0" w:space="0" w:color="auto"/>
            <w:left w:val="none" w:sz="0" w:space="0" w:color="auto"/>
            <w:bottom w:val="none" w:sz="0" w:space="0" w:color="auto"/>
            <w:right w:val="none" w:sz="0" w:space="0" w:color="auto"/>
          </w:divBdr>
        </w:div>
        <w:div w:id="681862531">
          <w:marLeft w:val="0"/>
          <w:marRight w:val="0"/>
          <w:marTop w:val="0"/>
          <w:marBottom w:val="0"/>
          <w:divBdr>
            <w:top w:val="none" w:sz="0" w:space="0" w:color="auto"/>
            <w:left w:val="none" w:sz="0" w:space="0" w:color="auto"/>
            <w:bottom w:val="none" w:sz="0" w:space="0" w:color="auto"/>
            <w:right w:val="none" w:sz="0" w:space="0" w:color="auto"/>
          </w:divBdr>
        </w:div>
        <w:div w:id="140001794">
          <w:marLeft w:val="0"/>
          <w:marRight w:val="0"/>
          <w:marTop w:val="0"/>
          <w:marBottom w:val="0"/>
          <w:divBdr>
            <w:top w:val="none" w:sz="0" w:space="0" w:color="auto"/>
            <w:left w:val="none" w:sz="0" w:space="0" w:color="auto"/>
            <w:bottom w:val="none" w:sz="0" w:space="0" w:color="auto"/>
            <w:right w:val="none" w:sz="0" w:space="0" w:color="auto"/>
          </w:divBdr>
        </w:div>
        <w:div w:id="1340886579">
          <w:marLeft w:val="0"/>
          <w:marRight w:val="0"/>
          <w:marTop w:val="0"/>
          <w:marBottom w:val="0"/>
          <w:divBdr>
            <w:top w:val="none" w:sz="0" w:space="0" w:color="auto"/>
            <w:left w:val="none" w:sz="0" w:space="0" w:color="auto"/>
            <w:bottom w:val="none" w:sz="0" w:space="0" w:color="auto"/>
            <w:right w:val="none" w:sz="0" w:space="0" w:color="auto"/>
          </w:divBdr>
        </w:div>
        <w:div w:id="258490490">
          <w:marLeft w:val="0"/>
          <w:marRight w:val="0"/>
          <w:marTop w:val="0"/>
          <w:marBottom w:val="0"/>
          <w:divBdr>
            <w:top w:val="none" w:sz="0" w:space="0" w:color="auto"/>
            <w:left w:val="none" w:sz="0" w:space="0" w:color="auto"/>
            <w:bottom w:val="none" w:sz="0" w:space="0" w:color="auto"/>
            <w:right w:val="none" w:sz="0" w:space="0" w:color="auto"/>
          </w:divBdr>
        </w:div>
        <w:div w:id="848715614">
          <w:marLeft w:val="0"/>
          <w:marRight w:val="0"/>
          <w:marTop w:val="0"/>
          <w:marBottom w:val="0"/>
          <w:divBdr>
            <w:top w:val="none" w:sz="0" w:space="0" w:color="auto"/>
            <w:left w:val="none" w:sz="0" w:space="0" w:color="auto"/>
            <w:bottom w:val="none" w:sz="0" w:space="0" w:color="auto"/>
            <w:right w:val="none" w:sz="0" w:space="0" w:color="auto"/>
          </w:divBdr>
        </w:div>
        <w:div w:id="991103260">
          <w:marLeft w:val="0"/>
          <w:marRight w:val="0"/>
          <w:marTop w:val="0"/>
          <w:marBottom w:val="0"/>
          <w:divBdr>
            <w:top w:val="none" w:sz="0" w:space="0" w:color="auto"/>
            <w:left w:val="none" w:sz="0" w:space="0" w:color="auto"/>
            <w:bottom w:val="none" w:sz="0" w:space="0" w:color="auto"/>
            <w:right w:val="none" w:sz="0" w:space="0" w:color="auto"/>
          </w:divBdr>
        </w:div>
        <w:div w:id="76874494">
          <w:marLeft w:val="0"/>
          <w:marRight w:val="0"/>
          <w:marTop w:val="0"/>
          <w:marBottom w:val="0"/>
          <w:divBdr>
            <w:top w:val="none" w:sz="0" w:space="0" w:color="auto"/>
            <w:left w:val="none" w:sz="0" w:space="0" w:color="auto"/>
            <w:bottom w:val="none" w:sz="0" w:space="0" w:color="auto"/>
            <w:right w:val="none" w:sz="0" w:space="0" w:color="auto"/>
          </w:divBdr>
        </w:div>
        <w:div w:id="1447122518">
          <w:marLeft w:val="0"/>
          <w:marRight w:val="0"/>
          <w:marTop w:val="0"/>
          <w:marBottom w:val="0"/>
          <w:divBdr>
            <w:top w:val="none" w:sz="0" w:space="0" w:color="auto"/>
            <w:left w:val="none" w:sz="0" w:space="0" w:color="auto"/>
            <w:bottom w:val="none" w:sz="0" w:space="0" w:color="auto"/>
            <w:right w:val="none" w:sz="0" w:space="0" w:color="auto"/>
          </w:divBdr>
        </w:div>
        <w:div w:id="1422145512">
          <w:marLeft w:val="0"/>
          <w:marRight w:val="0"/>
          <w:marTop w:val="0"/>
          <w:marBottom w:val="0"/>
          <w:divBdr>
            <w:top w:val="none" w:sz="0" w:space="0" w:color="auto"/>
            <w:left w:val="none" w:sz="0" w:space="0" w:color="auto"/>
            <w:bottom w:val="none" w:sz="0" w:space="0" w:color="auto"/>
            <w:right w:val="none" w:sz="0" w:space="0" w:color="auto"/>
          </w:divBdr>
        </w:div>
        <w:div w:id="1536963726">
          <w:marLeft w:val="0"/>
          <w:marRight w:val="0"/>
          <w:marTop w:val="0"/>
          <w:marBottom w:val="0"/>
          <w:divBdr>
            <w:top w:val="none" w:sz="0" w:space="0" w:color="auto"/>
            <w:left w:val="none" w:sz="0" w:space="0" w:color="auto"/>
            <w:bottom w:val="none" w:sz="0" w:space="0" w:color="auto"/>
            <w:right w:val="none" w:sz="0" w:space="0" w:color="auto"/>
          </w:divBdr>
        </w:div>
        <w:div w:id="834538496">
          <w:marLeft w:val="0"/>
          <w:marRight w:val="0"/>
          <w:marTop w:val="0"/>
          <w:marBottom w:val="0"/>
          <w:divBdr>
            <w:top w:val="none" w:sz="0" w:space="0" w:color="auto"/>
            <w:left w:val="none" w:sz="0" w:space="0" w:color="auto"/>
            <w:bottom w:val="none" w:sz="0" w:space="0" w:color="auto"/>
            <w:right w:val="none" w:sz="0" w:space="0" w:color="auto"/>
          </w:divBdr>
        </w:div>
        <w:div w:id="1936479961">
          <w:marLeft w:val="0"/>
          <w:marRight w:val="0"/>
          <w:marTop w:val="0"/>
          <w:marBottom w:val="0"/>
          <w:divBdr>
            <w:top w:val="none" w:sz="0" w:space="0" w:color="auto"/>
            <w:left w:val="none" w:sz="0" w:space="0" w:color="auto"/>
            <w:bottom w:val="none" w:sz="0" w:space="0" w:color="auto"/>
            <w:right w:val="none" w:sz="0" w:space="0" w:color="auto"/>
          </w:divBdr>
        </w:div>
        <w:div w:id="1933977458">
          <w:marLeft w:val="0"/>
          <w:marRight w:val="0"/>
          <w:marTop w:val="0"/>
          <w:marBottom w:val="0"/>
          <w:divBdr>
            <w:top w:val="none" w:sz="0" w:space="0" w:color="auto"/>
            <w:left w:val="none" w:sz="0" w:space="0" w:color="auto"/>
            <w:bottom w:val="none" w:sz="0" w:space="0" w:color="auto"/>
            <w:right w:val="none" w:sz="0" w:space="0" w:color="auto"/>
          </w:divBdr>
        </w:div>
        <w:div w:id="1582566208">
          <w:marLeft w:val="0"/>
          <w:marRight w:val="0"/>
          <w:marTop w:val="0"/>
          <w:marBottom w:val="0"/>
          <w:divBdr>
            <w:top w:val="none" w:sz="0" w:space="0" w:color="auto"/>
            <w:left w:val="none" w:sz="0" w:space="0" w:color="auto"/>
            <w:bottom w:val="none" w:sz="0" w:space="0" w:color="auto"/>
            <w:right w:val="none" w:sz="0" w:space="0" w:color="auto"/>
          </w:divBdr>
        </w:div>
        <w:div w:id="269171421">
          <w:marLeft w:val="0"/>
          <w:marRight w:val="0"/>
          <w:marTop w:val="0"/>
          <w:marBottom w:val="0"/>
          <w:divBdr>
            <w:top w:val="none" w:sz="0" w:space="0" w:color="auto"/>
            <w:left w:val="none" w:sz="0" w:space="0" w:color="auto"/>
            <w:bottom w:val="none" w:sz="0" w:space="0" w:color="auto"/>
            <w:right w:val="none" w:sz="0" w:space="0" w:color="auto"/>
          </w:divBdr>
        </w:div>
        <w:div w:id="1010137700">
          <w:marLeft w:val="0"/>
          <w:marRight w:val="0"/>
          <w:marTop w:val="0"/>
          <w:marBottom w:val="0"/>
          <w:divBdr>
            <w:top w:val="none" w:sz="0" w:space="0" w:color="auto"/>
            <w:left w:val="none" w:sz="0" w:space="0" w:color="auto"/>
            <w:bottom w:val="none" w:sz="0" w:space="0" w:color="auto"/>
            <w:right w:val="none" w:sz="0" w:space="0" w:color="auto"/>
          </w:divBdr>
        </w:div>
        <w:div w:id="1999067075">
          <w:marLeft w:val="0"/>
          <w:marRight w:val="0"/>
          <w:marTop w:val="0"/>
          <w:marBottom w:val="0"/>
          <w:divBdr>
            <w:top w:val="none" w:sz="0" w:space="0" w:color="auto"/>
            <w:left w:val="none" w:sz="0" w:space="0" w:color="auto"/>
            <w:bottom w:val="none" w:sz="0" w:space="0" w:color="auto"/>
            <w:right w:val="none" w:sz="0" w:space="0" w:color="auto"/>
          </w:divBdr>
        </w:div>
        <w:div w:id="1947033263">
          <w:marLeft w:val="0"/>
          <w:marRight w:val="0"/>
          <w:marTop w:val="0"/>
          <w:marBottom w:val="0"/>
          <w:divBdr>
            <w:top w:val="none" w:sz="0" w:space="0" w:color="auto"/>
            <w:left w:val="none" w:sz="0" w:space="0" w:color="auto"/>
            <w:bottom w:val="none" w:sz="0" w:space="0" w:color="auto"/>
            <w:right w:val="none" w:sz="0" w:space="0" w:color="auto"/>
          </w:divBdr>
        </w:div>
        <w:div w:id="1930188568">
          <w:marLeft w:val="0"/>
          <w:marRight w:val="0"/>
          <w:marTop w:val="0"/>
          <w:marBottom w:val="0"/>
          <w:divBdr>
            <w:top w:val="none" w:sz="0" w:space="0" w:color="auto"/>
            <w:left w:val="none" w:sz="0" w:space="0" w:color="auto"/>
            <w:bottom w:val="none" w:sz="0" w:space="0" w:color="auto"/>
            <w:right w:val="none" w:sz="0" w:space="0" w:color="auto"/>
          </w:divBdr>
        </w:div>
        <w:div w:id="1458766291">
          <w:marLeft w:val="0"/>
          <w:marRight w:val="0"/>
          <w:marTop w:val="0"/>
          <w:marBottom w:val="0"/>
          <w:divBdr>
            <w:top w:val="none" w:sz="0" w:space="0" w:color="auto"/>
            <w:left w:val="none" w:sz="0" w:space="0" w:color="auto"/>
            <w:bottom w:val="none" w:sz="0" w:space="0" w:color="auto"/>
            <w:right w:val="none" w:sz="0" w:space="0" w:color="auto"/>
          </w:divBdr>
        </w:div>
        <w:div w:id="1927879622">
          <w:marLeft w:val="0"/>
          <w:marRight w:val="0"/>
          <w:marTop w:val="0"/>
          <w:marBottom w:val="0"/>
          <w:divBdr>
            <w:top w:val="none" w:sz="0" w:space="0" w:color="auto"/>
            <w:left w:val="none" w:sz="0" w:space="0" w:color="auto"/>
            <w:bottom w:val="none" w:sz="0" w:space="0" w:color="auto"/>
            <w:right w:val="none" w:sz="0" w:space="0" w:color="auto"/>
          </w:divBdr>
        </w:div>
        <w:div w:id="481242254">
          <w:marLeft w:val="0"/>
          <w:marRight w:val="0"/>
          <w:marTop w:val="0"/>
          <w:marBottom w:val="0"/>
          <w:divBdr>
            <w:top w:val="none" w:sz="0" w:space="0" w:color="auto"/>
            <w:left w:val="none" w:sz="0" w:space="0" w:color="auto"/>
            <w:bottom w:val="none" w:sz="0" w:space="0" w:color="auto"/>
            <w:right w:val="none" w:sz="0" w:space="0" w:color="auto"/>
          </w:divBdr>
        </w:div>
        <w:div w:id="1799032814">
          <w:marLeft w:val="0"/>
          <w:marRight w:val="0"/>
          <w:marTop w:val="0"/>
          <w:marBottom w:val="0"/>
          <w:divBdr>
            <w:top w:val="none" w:sz="0" w:space="0" w:color="auto"/>
            <w:left w:val="none" w:sz="0" w:space="0" w:color="auto"/>
            <w:bottom w:val="none" w:sz="0" w:space="0" w:color="auto"/>
            <w:right w:val="none" w:sz="0" w:space="0" w:color="auto"/>
          </w:divBdr>
        </w:div>
        <w:div w:id="590624572">
          <w:marLeft w:val="0"/>
          <w:marRight w:val="0"/>
          <w:marTop w:val="0"/>
          <w:marBottom w:val="0"/>
          <w:divBdr>
            <w:top w:val="none" w:sz="0" w:space="0" w:color="auto"/>
            <w:left w:val="none" w:sz="0" w:space="0" w:color="auto"/>
            <w:bottom w:val="none" w:sz="0" w:space="0" w:color="auto"/>
            <w:right w:val="none" w:sz="0" w:space="0" w:color="auto"/>
          </w:divBdr>
        </w:div>
        <w:div w:id="162018376">
          <w:marLeft w:val="0"/>
          <w:marRight w:val="0"/>
          <w:marTop w:val="0"/>
          <w:marBottom w:val="0"/>
          <w:divBdr>
            <w:top w:val="none" w:sz="0" w:space="0" w:color="auto"/>
            <w:left w:val="none" w:sz="0" w:space="0" w:color="auto"/>
            <w:bottom w:val="none" w:sz="0" w:space="0" w:color="auto"/>
            <w:right w:val="none" w:sz="0" w:space="0" w:color="auto"/>
          </w:divBdr>
        </w:div>
        <w:div w:id="1048649819">
          <w:marLeft w:val="0"/>
          <w:marRight w:val="0"/>
          <w:marTop w:val="0"/>
          <w:marBottom w:val="0"/>
          <w:divBdr>
            <w:top w:val="none" w:sz="0" w:space="0" w:color="auto"/>
            <w:left w:val="none" w:sz="0" w:space="0" w:color="auto"/>
            <w:bottom w:val="none" w:sz="0" w:space="0" w:color="auto"/>
            <w:right w:val="none" w:sz="0" w:space="0" w:color="auto"/>
          </w:divBdr>
        </w:div>
        <w:div w:id="1212420540">
          <w:marLeft w:val="0"/>
          <w:marRight w:val="0"/>
          <w:marTop w:val="0"/>
          <w:marBottom w:val="0"/>
          <w:divBdr>
            <w:top w:val="none" w:sz="0" w:space="0" w:color="auto"/>
            <w:left w:val="none" w:sz="0" w:space="0" w:color="auto"/>
            <w:bottom w:val="none" w:sz="0" w:space="0" w:color="auto"/>
            <w:right w:val="none" w:sz="0" w:space="0" w:color="auto"/>
          </w:divBdr>
        </w:div>
        <w:div w:id="1488545727">
          <w:marLeft w:val="0"/>
          <w:marRight w:val="0"/>
          <w:marTop w:val="0"/>
          <w:marBottom w:val="0"/>
          <w:divBdr>
            <w:top w:val="none" w:sz="0" w:space="0" w:color="auto"/>
            <w:left w:val="none" w:sz="0" w:space="0" w:color="auto"/>
            <w:bottom w:val="none" w:sz="0" w:space="0" w:color="auto"/>
            <w:right w:val="none" w:sz="0" w:space="0" w:color="auto"/>
          </w:divBdr>
        </w:div>
        <w:div w:id="1023827436">
          <w:marLeft w:val="0"/>
          <w:marRight w:val="0"/>
          <w:marTop w:val="0"/>
          <w:marBottom w:val="0"/>
          <w:divBdr>
            <w:top w:val="none" w:sz="0" w:space="0" w:color="auto"/>
            <w:left w:val="none" w:sz="0" w:space="0" w:color="auto"/>
            <w:bottom w:val="none" w:sz="0" w:space="0" w:color="auto"/>
            <w:right w:val="none" w:sz="0" w:space="0" w:color="auto"/>
          </w:divBdr>
        </w:div>
        <w:div w:id="1410926361">
          <w:marLeft w:val="0"/>
          <w:marRight w:val="0"/>
          <w:marTop w:val="0"/>
          <w:marBottom w:val="0"/>
          <w:divBdr>
            <w:top w:val="none" w:sz="0" w:space="0" w:color="auto"/>
            <w:left w:val="none" w:sz="0" w:space="0" w:color="auto"/>
            <w:bottom w:val="none" w:sz="0" w:space="0" w:color="auto"/>
            <w:right w:val="none" w:sz="0" w:space="0" w:color="auto"/>
          </w:divBdr>
        </w:div>
        <w:div w:id="1570386939">
          <w:marLeft w:val="0"/>
          <w:marRight w:val="0"/>
          <w:marTop w:val="0"/>
          <w:marBottom w:val="0"/>
          <w:divBdr>
            <w:top w:val="none" w:sz="0" w:space="0" w:color="auto"/>
            <w:left w:val="none" w:sz="0" w:space="0" w:color="auto"/>
            <w:bottom w:val="none" w:sz="0" w:space="0" w:color="auto"/>
            <w:right w:val="none" w:sz="0" w:space="0" w:color="auto"/>
          </w:divBdr>
        </w:div>
        <w:div w:id="985628293">
          <w:marLeft w:val="0"/>
          <w:marRight w:val="0"/>
          <w:marTop w:val="0"/>
          <w:marBottom w:val="0"/>
          <w:divBdr>
            <w:top w:val="none" w:sz="0" w:space="0" w:color="auto"/>
            <w:left w:val="none" w:sz="0" w:space="0" w:color="auto"/>
            <w:bottom w:val="none" w:sz="0" w:space="0" w:color="auto"/>
            <w:right w:val="none" w:sz="0" w:space="0" w:color="auto"/>
          </w:divBdr>
        </w:div>
        <w:div w:id="1671446424">
          <w:marLeft w:val="0"/>
          <w:marRight w:val="0"/>
          <w:marTop w:val="0"/>
          <w:marBottom w:val="0"/>
          <w:divBdr>
            <w:top w:val="none" w:sz="0" w:space="0" w:color="auto"/>
            <w:left w:val="none" w:sz="0" w:space="0" w:color="auto"/>
            <w:bottom w:val="none" w:sz="0" w:space="0" w:color="auto"/>
            <w:right w:val="none" w:sz="0" w:space="0" w:color="auto"/>
          </w:divBdr>
        </w:div>
        <w:div w:id="1186603766">
          <w:marLeft w:val="0"/>
          <w:marRight w:val="0"/>
          <w:marTop w:val="0"/>
          <w:marBottom w:val="0"/>
          <w:divBdr>
            <w:top w:val="none" w:sz="0" w:space="0" w:color="auto"/>
            <w:left w:val="none" w:sz="0" w:space="0" w:color="auto"/>
            <w:bottom w:val="none" w:sz="0" w:space="0" w:color="auto"/>
            <w:right w:val="none" w:sz="0" w:space="0" w:color="auto"/>
          </w:divBdr>
        </w:div>
        <w:div w:id="1425758538">
          <w:marLeft w:val="0"/>
          <w:marRight w:val="0"/>
          <w:marTop w:val="0"/>
          <w:marBottom w:val="0"/>
          <w:divBdr>
            <w:top w:val="none" w:sz="0" w:space="0" w:color="auto"/>
            <w:left w:val="none" w:sz="0" w:space="0" w:color="auto"/>
            <w:bottom w:val="none" w:sz="0" w:space="0" w:color="auto"/>
            <w:right w:val="none" w:sz="0" w:space="0" w:color="auto"/>
          </w:divBdr>
        </w:div>
        <w:div w:id="552431289">
          <w:marLeft w:val="0"/>
          <w:marRight w:val="0"/>
          <w:marTop w:val="0"/>
          <w:marBottom w:val="0"/>
          <w:divBdr>
            <w:top w:val="none" w:sz="0" w:space="0" w:color="auto"/>
            <w:left w:val="none" w:sz="0" w:space="0" w:color="auto"/>
            <w:bottom w:val="none" w:sz="0" w:space="0" w:color="auto"/>
            <w:right w:val="none" w:sz="0" w:space="0" w:color="auto"/>
          </w:divBdr>
        </w:div>
        <w:div w:id="1293827239">
          <w:marLeft w:val="0"/>
          <w:marRight w:val="0"/>
          <w:marTop w:val="0"/>
          <w:marBottom w:val="0"/>
          <w:divBdr>
            <w:top w:val="none" w:sz="0" w:space="0" w:color="auto"/>
            <w:left w:val="none" w:sz="0" w:space="0" w:color="auto"/>
            <w:bottom w:val="none" w:sz="0" w:space="0" w:color="auto"/>
            <w:right w:val="none" w:sz="0" w:space="0" w:color="auto"/>
          </w:divBdr>
        </w:div>
        <w:div w:id="2119787279">
          <w:marLeft w:val="0"/>
          <w:marRight w:val="0"/>
          <w:marTop w:val="0"/>
          <w:marBottom w:val="0"/>
          <w:divBdr>
            <w:top w:val="none" w:sz="0" w:space="0" w:color="auto"/>
            <w:left w:val="none" w:sz="0" w:space="0" w:color="auto"/>
            <w:bottom w:val="none" w:sz="0" w:space="0" w:color="auto"/>
            <w:right w:val="none" w:sz="0" w:space="0" w:color="auto"/>
          </w:divBdr>
        </w:div>
        <w:div w:id="1824665069">
          <w:marLeft w:val="0"/>
          <w:marRight w:val="0"/>
          <w:marTop w:val="0"/>
          <w:marBottom w:val="0"/>
          <w:divBdr>
            <w:top w:val="none" w:sz="0" w:space="0" w:color="auto"/>
            <w:left w:val="none" w:sz="0" w:space="0" w:color="auto"/>
            <w:bottom w:val="none" w:sz="0" w:space="0" w:color="auto"/>
            <w:right w:val="none" w:sz="0" w:space="0" w:color="auto"/>
          </w:divBdr>
        </w:div>
        <w:div w:id="1880705605">
          <w:marLeft w:val="0"/>
          <w:marRight w:val="0"/>
          <w:marTop w:val="0"/>
          <w:marBottom w:val="0"/>
          <w:divBdr>
            <w:top w:val="none" w:sz="0" w:space="0" w:color="auto"/>
            <w:left w:val="none" w:sz="0" w:space="0" w:color="auto"/>
            <w:bottom w:val="none" w:sz="0" w:space="0" w:color="auto"/>
            <w:right w:val="none" w:sz="0" w:space="0" w:color="auto"/>
          </w:divBdr>
        </w:div>
        <w:div w:id="1413547889">
          <w:marLeft w:val="0"/>
          <w:marRight w:val="0"/>
          <w:marTop w:val="0"/>
          <w:marBottom w:val="0"/>
          <w:divBdr>
            <w:top w:val="none" w:sz="0" w:space="0" w:color="auto"/>
            <w:left w:val="none" w:sz="0" w:space="0" w:color="auto"/>
            <w:bottom w:val="none" w:sz="0" w:space="0" w:color="auto"/>
            <w:right w:val="none" w:sz="0" w:space="0" w:color="auto"/>
          </w:divBdr>
        </w:div>
        <w:div w:id="211429273">
          <w:marLeft w:val="0"/>
          <w:marRight w:val="0"/>
          <w:marTop w:val="0"/>
          <w:marBottom w:val="0"/>
          <w:divBdr>
            <w:top w:val="none" w:sz="0" w:space="0" w:color="auto"/>
            <w:left w:val="none" w:sz="0" w:space="0" w:color="auto"/>
            <w:bottom w:val="none" w:sz="0" w:space="0" w:color="auto"/>
            <w:right w:val="none" w:sz="0" w:space="0" w:color="auto"/>
          </w:divBdr>
        </w:div>
        <w:div w:id="442696961">
          <w:marLeft w:val="0"/>
          <w:marRight w:val="0"/>
          <w:marTop w:val="0"/>
          <w:marBottom w:val="0"/>
          <w:divBdr>
            <w:top w:val="none" w:sz="0" w:space="0" w:color="auto"/>
            <w:left w:val="none" w:sz="0" w:space="0" w:color="auto"/>
            <w:bottom w:val="none" w:sz="0" w:space="0" w:color="auto"/>
            <w:right w:val="none" w:sz="0" w:space="0" w:color="auto"/>
          </w:divBdr>
        </w:div>
        <w:div w:id="1936017356">
          <w:marLeft w:val="0"/>
          <w:marRight w:val="0"/>
          <w:marTop w:val="0"/>
          <w:marBottom w:val="0"/>
          <w:divBdr>
            <w:top w:val="none" w:sz="0" w:space="0" w:color="auto"/>
            <w:left w:val="none" w:sz="0" w:space="0" w:color="auto"/>
            <w:bottom w:val="none" w:sz="0" w:space="0" w:color="auto"/>
            <w:right w:val="none" w:sz="0" w:space="0" w:color="auto"/>
          </w:divBdr>
        </w:div>
        <w:div w:id="174003630">
          <w:marLeft w:val="0"/>
          <w:marRight w:val="0"/>
          <w:marTop w:val="0"/>
          <w:marBottom w:val="0"/>
          <w:divBdr>
            <w:top w:val="none" w:sz="0" w:space="0" w:color="auto"/>
            <w:left w:val="none" w:sz="0" w:space="0" w:color="auto"/>
            <w:bottom w:val="none" w:sz="0" w:space="0" w:color="auto"/>
            <w:right w:val="none" w:sz="0" w:space="0" w:color="auto"/>
          </w:divBdr>
        </w:div>
        <w:div w:id="852039198">
          <w:marLeft w:val="0"/>
          <w:marRight w:val="0"/>
          <w:marTop w:val="0"/>
          <w:marBottom w:val="0"/>
          <w:divBdr>
            <w:top w:val="none" w:sz="0" w:space="0" w:color="auto"/>
            <w:left w:val="none" w:sz="0" w:space="0" w:color="auto"/>
            <w:bottom w:val="none" w:sz="0" w:space="0" w:color="auto"/>
            <w:right w:val="none" w:sz="0" w:space="0" w:color="auto"/>
          </w:divBdr>
        </w:div>
        <w:div w:id="477114298">
          <w:marLeft w:val="0"/>
          <w:marRight w:val="0"/>
          <w:marTop w:val="0"/>
          <w:marBottom w:val="0"/>
          <w:divBdr>
            <w:top w:val="none" w:sz="0" w:space="0" w:color="auto"/>
            <w:left w:val="none" w:sz="0" w:space="0" w:color="auto"/>
            <w:bottom w:val="none" w:sz="0" w:space="0" w:color="auto"/>
            <w:right w:val="none" w:sz="0" w:space="0" w:color="auto"/>
          </w:divBdr>
        </w:div>
        <w:div w:id="231745543">
          <w:marLeft w:val="0"/>
          <w:marRight w:val="0"/>
          <w:marTop w:val="0"/>
          <w:marBottom w:val="0"/>
          <w:divBdr>
            <w:top w:val="none" w:sz="0" w:space="0" w:color="auto"/>
            <w:left w:val="none" w:sz="0" w:space="0" w:color="auto"/>
            <w:bottom w:val="none" w:sz="0" w:space="0" w:color="auto"/>
            <w:right w:val="none" w:sz="0" w:space="0" w:color="auto"/>
          </w:divBdr>
        </w:div>
        <w:div w:id="779687213">
          <w:marLeft w:val="0"/>
          <w:marRight w:val="0"/>
          <w:marTop w:val="0"/>
          <w:marBottom w:val="0"/>
          <w:divBdr>
            <w:top w:val="none" w:sz="0" w:space="0" w:color="auto"/>
            <w:left w:val="none" w:sz="0" w:space="0" w:color="auto"/>
            <w:bottom w:val="none" w:sz="0" w:space="0" w:color="auto"/>
            <w:right w:val="none" w:sz="0" w:space="0" w:color="auto"/>
          </w:divBdr>
        </w:div>
        <w:div w:id="2012445807">
          <w:marLeft w:val="0"/>
          <w:marRight w:val="0"/>
          <w:marTop w:val="0"/>
          <w:marBottom w:val="0"/>
          <w:divBdr>
            <w:top w:val="none" w:sz="0" w:space="0" w:color="auto"/>
            <w:left w:val="none" w:sz="0" w:space="0" w:color="auto"/>
            <w:bottom w:val="none" w:sz="0" w:space="0" w:color="auto"/>
            <w:right w:val="none" w:sz="0" w:space="0" w:color="auto"/>
          </w:divBdr>
        </w:div>
        <w:div w:id="1461220451">
          <w:marLeft w:val="0"/>
          <w:marRight w:val="0"/>
          <w:marTop w:val="0"/>
          <w:marBottom w:val="0"/>
          <w:divBdr>
            <w:top w:val="none" w:sz="0" w:space="0" w:color="auto"/>
            <w:left w:val="none" w:sz="0" w:space="0" w:color="auto"/>
            <w:bottom w:val="none" w:sz="0" w:space="0" w:color="auto"/>
            <w:right w:val="none" w:sz="0" w:space="0" w:color="auto"/>
          </w:divBdr>
        </w:div>
        <w:div w:id="497498536">
          <w:marLeft w:val="0"/>
          <w:marRight w:val="0"/>
          <w:marTop w:val="0"/>
          <w:marBottom w:val="0"/>
          <w:divBdr>
            <w:top w:val="none" w:sz="0" w:space="0" w:color="auto"/>
            <w:left w:val="none" w:sz="0" w:space="0" w:color="auto"/>
            <w:bottom w:val="none" w:sz="0" w:space="0" w:color="auto"/>
            <w:right w:val="none" w:sz="0" w:space="0" w:color="auto"/>
          </w:divBdr>
        </w:div>
        <w:div w:id="2028172471">
          <w:marLeft w:val="0"/>
          <w:marRight w:val="0"/>
          <w:marTop w:val="0"/>
          <w:marBottom w:val="0"/>
          <w:divBdr>
            <w:top w:val="none" w:sz="0" w:space="0" w:color="auto"/>
            <w:left w:val="none" w:sz="0" w:space="0" w:color="auto"/>
            <w:bottom w:val="none" w:sz="0" w:space="0" w:color="auto"/>
            <w:right w:val="none" w:sz="0" w:space="0" w:color="auto"/>
          </w:divBdr>
        </w:div>
        <w:div w:id="861241161">
          <w:marLeft w:val="0"/>
          <w:marRight w:val="0"/>
          <w:marTop w:val="0"/>
          <w:marBottom w:val="0"/>
          <w:divBdr>
            <w:top w:val="none" w:sz="0" w:space="0" w:color="auto"/>
            <w:left w:val="none" w:sz="0" w:space="0" w:color="auto"/>
            <w:bottom w:val="none" w:sz="0" w:space="0" w:color="auto"/>
            <w:right w:val="none" w:sz="0" w:space="0" w:color="auto"/>
          </w:divBdr>
        </w:div>
        <w:div w:id="1164082902">
          <w:marLeft w:val="0"/>
          <w:marRight w:val="0"/>
          <w:marTop w:val="0"/>
          <w:marBottom w:val="0"/>
          <w:divBdr>
            <w:top w:val="none" w:sz="0" w:space="0" w:color="auto"/>
            <w:left w:val="none" w:sz="0" w:space="0" w:color="auto"/>
            <w:bottom w:val="none" w:sz="0" w:space="0" w:color="auto"/>
            <w:right w:val="none" w:sz="0" w:space="0" w:color="auto"/>
          </w:divBdr>
        </w:div>
        <w:div w:id="159515545">
          <w:marLeft w:val="0"/>
          <w:marRight w:val="0"/>
          <w:marTop w:val="0"/>
          <w:marBottom w:val="0"/>
          <w:divBdr>
            <w:top w:val="none" w:sz="0" w:space="0" w:color="auto"/>
            <w:left w:val="none" w:sz="0" w:space="0" w:color="auto"/>
            <w:bottom w:val="none" w:sz="0" w:space="0" w:color="auto"/>
            <w:right w:val="none" w:sz="0" w:space="0" w:color="auto"/>
          </w:divBdr>
        </w:div>
        <w:div w:id="55588194">
          <w:marLeft w:val="0"/>
          <w:marRight w:val="0"/>
          <w:marTop w:val="0"/>
          <w:marBottom w:val="0"/>
          <w:divBdr>
            <w:top w:val="none" w:sz="0" w:space="0" w:color="auto"/>
            <w:left w:val="none" w:sz="0" w:space="0" w:color="auto"/>
            <w:bottom w:val="none" w:sz="0" w:space="0" w:color="auto"/>
            <w:right w:val="none" w:sz="0" w:space="0" w:color="auto"/>
          </w:divBdr>
        </w:div>
        <w:div w:id="1970891179">
          <w:marLeft w:val="0"/>
          <w:marRight w:val="0"/>
          <w:marTop w:val="0"/>
          <w:marBottom w:val="0"/>
          <w:divBdr>
            <w:top w:val="none" w:sz="0" w:space="0" w:color="auto"/>
            <w:left w:val="none" w:sz="0" w:space="0" w:color="auto"/>
            <w:bottom w:val="none" w:sz="0" w:space="0" w:color="auto"/>
            <w:right w:val="none" w:sz="0" w:space="0" w:color="auto"/>
          </w:divBdr>
        </w:div>
        <w:div w:id="1816028297">
          <w:marLeft w:val="0"/>
          <w:marRight w:val="0"/>
          <w:marTop w:val="0"/>
          <w:marBottom w:val="0"/>
          <w:divBdr>
            <w:top w:val="none" w:sz="0" w:space="0" w:color="auto"/>
            <w:left w:val="none" w:sz="0" w:space="0" w:color="auto"/>
            <w:bottom w:val="none" w:sz="0" w:space="0" w:color="auto"/>
            <w:right w:val="none" w:sz="0" w:space="0" w:color="auto"/>
          </w:divBdr>
        </w:div>
        <w:div w:id="22755324">
          <w:marLeft w:val="0"/>
          <w:marRight w:val="0"/>
          <w:marTop w:val="0"/>
          <w:marBottom w:val="0"/>
          <w:divBdr>
            <w:top w:val="none" w:sz="0" w:space="0" w:color="auto"/>
            <w:left w:val="none" w:sz="0" w:space="0" w:color="auto"/>
            <w:bottom w:val="none" w:sz="0" w:space="0" w:color="auto"/>
            <w:right w:val="none" w:sz="0" w:space="0" w:color="auto"/>
          </w:divBdr>
        </w:div>
        <w:div w:id="1377243557">
          <w:marLeft w:val="0"/>
          <w:marRight w:val="0"/>
          <w:marTop w:val="0"/>
          <w:marBottom w:val="0"/>
          <w:divBdr>
            <w:top w:val="none" w:sz="0" w:space="0" w:color="auto"/>
            <w:left w:val="none" w:sz="0" w:space="0" w:color="auto"/>
            <w:bottom w:val="none" w:sz="0" w:space="0" w:color="auto"/>
            <w:right w:val="none" w:sz="0" w:space="0" w:color="auto"/>
          </w:divBdr>
        </w:div>
        <w:div w:id="1955937651">
          <w:marLeft w:val="0"/>
          <w:marRight w:val="0"/>
          <w:marTop w:val="0"/>
          <w:marBottom w:val="0"/>
          <w:divBdr>
            <w:top w:val="none" w:sz="0" w:space="0" w:color="auto"/>
            <w:left w:val="none" w:sz="0" w:space="0" w:color="auto"/>
            <w:bottom w:val="none" w:sz="0" w:space="0" w:color="auto"/>
            <w:right w:val="none" w:sz="0" w:space="0" w:color="auto"/>
          </w:divBdr>
        </w:div>
        <w:div w:id="272591483">
          <w:marLeft w:val="0"/>
          <w:marRight w:val="0"/>
          <w:marTop w:val="0"/>
          <w:marBottom w:val="0"/>
          <w:divBdr>
            <w:top w:val="none" w:sz="0" w:space="0" w:color="auto"/>
            <w:left w:val="none" w:sz="0" w:space="0" w:color="auto"/>
            <w:bottom w:val="none" w:sz="0" w:space="0" w:color="auto"/>
            <w:right w:val="none" w:sz="0" w:space="0" w:color="auto"/>
          </w:divBdr>
        </w:div>
        <w:div w:id="583144412">
          <w:marLeft w:val="0"/>
          <w:marRight w:val="0"/>
          <w:marTop w:val="0"/>
          <w:marBottom w:val="0"/>
          <w:divBdr>
            <w:top w:val="none" w:sz="0" w:space="0" w:color="auto"/>
            <w:left w:val="none" w:sz="0" w:space="0" w:color="auto"/>
            <w:bottom w:val="none" w:sz="0" w:space="0" w:color="auto"/>
            <w:right w:val="none" w:sz="0" w:space="0" w:color="auto"/>
          </w:divBdr>
        </w:div>
        <w:div w:id="1912230866">
          <w:marLeft w:val="0"/>
          <w:marRight w:val="0"/>
          <w:marTop w:val="0"/>
          <w:marBottom w:val="0"/>
          <w:divBdr>
            <w:top w:val="none" w:sz="0" w:space="0" w:color="auto"/>
            <w:left w:val="none" w:sz="0" w:space="0" w:color="auto"/>
            <w:bottom w:val="none" w:sz="0" w:space="0" w:color="auto"/>
            <w:right w:val="none" w:sz="0" w:space="0" w:color="auto"/>
          </w:divBdr>
        </w:div>
        <w:div w:id="877743697">
          <w:marLeft w:val="0"/>
          <w:marRight w:val="0"/>
          <w:marTop w:val="0"/>
          <w:marBottom w:val="0"/>
          <w:divBdr>
            <w:top w:val="none" w:sz="0" w:space="0" w:color="auto"/>
            <w:left w:val="none" w:sz="0" w:space="0" w:color="auto"/>
            <w:bottom w:val="none" w:sz="0" w:space="0" w:color="auto"/>
            <w:right w:val="none" w:sz="0" w:space="0" w:color="auto"/>
          </w:divBdr>
        </w:div>
        <w:div w:id="424083705">
          <w:marLeft w:val="0"/>
          <w:marRight w:val="0"/>
          <w:marTop w:val="0"/>
          <w:marBottom w:val="0"/>
          <w:divBdr>
            <w:top w:val="none" w:sz="0" w:space="0" w:color="auto"/>
            <w:left w:val="none" w:sz="0" w:space="0" w:color="auto"/>
            <w:bottom w:val="none" w:sz="0" w:space="0" w:color="auto"/>
            <w:right w:val="none" w:sz="0" w:space="0" w:color="auto"/>
          </w:divBdr>
        </w:div>
        <w:div w:id="1214347312">
          <w:marLeft w:val="0"/>
          <w:marRight w:val="0"/>
          <w:marTop w:val="0"/>
          <w:marBottom w:val="0"/>
          <w:divBdr>
            <w:top w:val="none" w:sz="0" w:space="0" w:color="auto"/>
            <w:left w:val="none" w:sz="0" w:space="0" w:color="auto"/>
            <w:bottom w:val="none" w:sz="0" w:space="0" w:color="auto"/>
            <w:right w:val="none" w:sz="0" w:space="0" w:color="auto"/>
          </w:divBdr>
        </w:div>
        <w:div w:id="1694721640">
          <w:marLeft w:val="0"/>
          <w:marRight w:val="0"/>
          <w:marTop w:val="0"/>
          <w:marBottom w:val="0"/>
          <w:divBdr>
            <w:top w:val="none" w:sz="0" w:space="0" w:color="auto"/>
            <w:left w:val="none" w:sz="0" w:space="0" w:color="auto"/>
            <w:bottom w:val="none" w:sz="0" w:space="0" w:color="auto"/>
            <w:right w:val="none" w:sz="0" w:space="0" w:color="auto"/>
          </w:divBdr>
        </w:div>
        <w:div w:id="1497182163">
          <w:marLeft w:val="0"/>
          <w:marRight w:val="0"/>
          <w:marTop w:val="0"/>
          <w:marBottom w:val="0"/>
          <w:divBdr>
            <w:top w:val="none" w:sz="0" w:space="0" w:color="auto"/>
            <w:left w:val="none" w:sz="0" w:space="0" w:color="auto"/>
            <w:bottom w:val="none" w:sz="0" w:space="0" w:color="auto"/>
            <w:right w:val="none" w:sz="0" w:space="0" w:color="auto"/>
          </w:divBdr>
        </w:div>
        <w:div w:id="1458791318">
          <w:marLeft w:val="0"/>
          <w:marRight w:val="0"/>
          <w:marTop w:val="0"/>
          <w:marBottom w:val="0"/>
          <w:divBdr>
            <w:top w:val="none" w:sz="0" w:space="0" w:color="auto"/>
            <w:left w:val="none" w:sz="0" w:space="0" w:color="auto"/>
            <w:bottom w:val="none" w:sz="0" w:space="0" w:color="auto"/>
            <w:right w:val="none" w:sz="0" w:space="0" w:color="auto"/>
          </w:divBdr>
        </w:div>
        <w:div w:id="371880975">
          <w:marLeft w:val="0"/>
          <w:marRight w:val="0"/>
          <w:marTop w:val="0"/>
          <w:marBottom w:val="0"/>
          <w:divBdr>
            <w:top w:val="none" w:sz="0" w:space="0" w:color="auto"/>
            <w:left w:val="none" w:sz="0" w:space="0" w:color="auto"/>
            <w:bottom w:val="none" w:sz="0" w:space="0" w:color="auto"/>
            <w:right w:val="none" w:sz="0" w:space="0" w:color="auto"/>
          </w:divBdr>
        </w:div>
        <w:div w:id="555748752">
          <w:marLeft w:val="0"/>
          <w:marRight w:val="0"/>
          <w:marTop w:val="0"/>
          <w:marBottom w:val="0"/>
          <w:divBdr>
            <w:top w:val="none" w:sz="0" w:space="0" w:color="auto"/>
            <w:left w:val="none" w:sz="0" w:space="0" w:color="auto"/>
            <w:bottom w:val="none" w:sz="0" w:space="0" w:color="auto"/>
            <w:right w:val="none" w:sz="0" w:space="0" w:color="auto"/>
          </w:divBdr>
        </w:div>
        <w:div w:id="1352487440">
          <w:marLeft w:val="0"/>
          <w:marRight w:val="0"/>
          <w:marTop w:val="0"/>
          <w:marBottom w:val="0"/>
          <w:divBdr>
            <w:top w:val="none" w:sz="0" w:space="0" w:color="auto"/>
            <w:left w:val="none" w:sz="0" w:space="0" w:color="auto"/>
            <w:bottom w:val="none" w:sz="0" w:space="0" w:color="auto"/>
            <w:right w:val="none" w:sz="0" w:space="0" w:color="auto"/>
          </w:divBdr>
        </w:div>
        <w:div w:id="1159922345">
          <w:marLeft w:val="0"/>
          <w:marRight w:val="0"/>
          <w:marTop w:val="0"/>
          <w:marBottom w:val="0"/>
          <w:divBdr>
            <w:top w:val="none" w:sz="0" w:space="0" w:color="auto"/>
            <w:left w:val="none" w:sz="0" w:space="0" w:color="auto"/>
            <w:bottom w:val="none" w:sz="0" w:space="0" w:color="auto"/>
            <w:right w:val="none" w:sz="0" w:space="0" w:color="auto"/>
          </w:divBdr>
        </w:div>
        <w:div w:id="177890763">
          <w:marLeft w:val="0"/>
          <w:marRight w:val="0"/>
          <w:marTop w:val="0"/>
          <w:marBottom w:val="0"/>
          <w:divBdr>
            <w:top w:val="none" w:sz="0" w:space="0" w:color="auto"/>
            <w:left w:val="none" w:sz="0" w:space="0" w:color="auto"/>
            <w:bottom w:val="none" w:sz="0" w:space="0" w:color="auto"/>
            <w:right w:val="none" w:sz="0" w:space="0" w:color="auto"/>
          </w:divBdr>
        </w:div>
        <w:div w:id="1197620741">
          <w:marLeft w:val="0"/>
          <w:marRight w:val="0"/>
          <w:marTop w:val="0"/>
          <w:marBottom w:val="0"/>
          <w:divBdr>
            <w:top w:val="none" w:sz="0" w:space="0" w:color="auto"/>
            <w:left w:val="none" w:sz="0" w:space="0" w:color="auto"/>
            <w:bottom w:val="none" w:sz="0" w:space="0" w:color="auto"/>
            <w:right w:val="none" w:sz="0" w:space="0" w:color="auto"/>
          </w:divBdr>
        </w:div>
        <w:div w:id="1764033111">
          <w:marLeft w:val="0"/>
          <w:marRight w:val="0"/>
          <w:marTop w:val="0"/>
          <w:marBottom w:val="0"/>
          <w:divBdr>
            <w:top w:val="none" w:sz="0" w:space="0" w:color="auto"/>
            <w:left w:val="none" w:sz="0" w:space="0" w:color="auto"/>
            <w:bottom w:val="none" w:sz="0" w:space="0" w:color="auto"/>
            <w:right w:val="none" w:sz="0" w:space="0" w:color="auto"/>
          </w:divBdr>
        </w:div>
        <w:div w:id="1273439070">
          <w:marLeft w:val="0"/>
          <w:marRight w:val="0"/>
          <w:marTop w:val="0"/>
          <w:marBottom w:val="0"/>
          <w:divBdr>
            <w:top w:val="none" w:sz="0" w:space="0" w:color="auto"/>
            <w:left w:val="none" w:sz="0" w:space="0" w:color="auto"/>
            <w:bottom w:val="none" w:sz="0" w:space="0" w:color="auto"/>
            <w:right w:val="none" w:sz="0" w:space="0" w:color="auto"/>
          </w:divBdr>
        </w:div>
        <w:div w:id="1531801958">
          <w:marLeft w:val="0"/>
          <w:marRight w:val="0"/>
          <w:marTop w:val="0"/>
          <w:marBottom w:val="0"/>
          <w:divBdr>
            <w:top w:val="none" w:sz="0" w:space="0" w:color="auto"/>
            <w:left w:val="none" w:sz="0" w:space="0" w:color="auto"/>
            <w:bottom w:val="none" w:sz="0" w:space="0" w:color="auto"/>
            <w:right w:val="none" w:sz="0" w:space="0" w:color="auto"/>
          </w:divBdr>
        </w:div>
        <w:div w:id="1873767972">
          <w:marLeft w:val="0"/>
          <w:marRight w:val="0"/>
          <w:marTop w:val="0"/>
          <w:marBottom w:val="0"/>
          <w:divBdr>
            <w:top w:val="none" w:sz="0" w:space="0" w:color="auto"/>
            <w:left w:val="none" w:sz="0" w:space="0" w:color="auto"/>
            <w:bottom w:val="none" w:sz="0" w:space="0" w:color="auto"/>
            <w:right w:val="none" w:sz="0" w:space="0" w:color="auto"/>
          </w:divBdr>
        </w:div>
        <w:div w:id="45572932">
          <w:marLeft w:val="0"/>
          <w:marRight w:val="0"/>
          <w:marTop w:val="0"/>
          <w:marBottom w:val="0"/>
          <w:divBdr>
            <w:top w:val="none" w:sz="0" w:space="0" w:color="auto"/>
            <w:left w:val="none" w:sz="0" w:space="0" w:color="auto"/>
            <w:bottom w:val="none" w:sz="0" w:space="0" w:color="auto"/>
            <w:right w:val="none" w:sz="0" w:space="0" w:color="auto"/>
          </w:divBdr>
        </w:div>
        <w:div w:id="1080365523">
          <w:marLeft w:val="0"/>
          <w:marRight w:val="0"/>
          <w:marTop w:val="0"/>
          <w:marBottom w:val="0"/>
          <w:divBdr>
            <w:top w:val="none" w:sz="0" w:space="0" w:color="auto"/>
            <w:left w:val="none" w:sz="0" w:space="0" w:color="auto"/>
            <w:bottom w:val="none" w:sz="0" w:space="0" w:color="auto"/>
            <w:right w:val="none" w:sz="0" w:space="0" w:color="auto"/>
          </w:divBdr>
        </w:div>
        <w:div w:id="1353263638">
          <w:marLeft w:val="0"/>
          <w:marRight w:val="0"/>
          <w:marTop w:val="0"/>
          <w:marBottom w:val="0"/>
          <w:divBdr>
            <w:top w:val="none" w:sz="0" w:space="0" w:color="auto"/>
            <w:left w:val="none" w:sz="0" w:space="0" w:color="auto"/>
            <w:bottom w:val="none" w:sz="0" w:space="0" w:color="auto"/>
            <w:right w:val="none" w:sz="0" w:space="0" w:color="auto"/>
          </w:divBdr>
        </w:div>
        <w:div w:id="328869039">
          <w:marLeft w:val="0"/>
          <w:marRight w:val="0"/>
          <w:marTop w:val="0"/>
          <w:marBottom w:val="0"/>
          <w:divBdr>
            <w:top w:val="none" w:sz="0" w:space="0" w:color="auto"/>
            <w:left w:val="none" w:sz="0" w:space="0" w:color="auto"/>
            <w:bottom w:val="none" w:sz="0" w:space="0" w:color="auto"/>
            <w:right w:val="none" w:sz="0" w:space="0" w:color="auto"/>
          </w:divBdr>
        </w:div>
        <w:div w:id="1556038746">
          <w:marLeft w:val="0"/>
          <w:marRight w:val="0"/>
          <w:marTop w:val="0"/>
          <w:marBottom w:val="0"/>
          <w:divBdr>
            <w:top w:val="none" w:sz="0" w:space="0" w:color="auto"/>
            <w:left w:val="none" w:sz="0" w:space="0" w:color="auto"/>
            <w:bottom w:val="none" w:sz="0" w:space="0" w:color="auto"/>
            <w:right w:val="none" w:sz="0" w:space="0" w:color="auto"/>
          </w:divBdr>
        </w:div>
        <w:div w:id="1604607624">
          <w:marLeft w:val="0"/>
          <w:marRight w:val="0"/>
          <w:marTop w:val="0"/>
          <w:marBottom w:val="0"/>
          <w:divBdr>
            <w:top w:val="none" w:sz="0" w:space="0" w:color="auto"/>
            <w:left w:val="none" w:sz="0" w:space="0" w:color="auto"/>
            <w:bottom w:val="none" w:sz="0" w:space="0" w:color="auto"/>
            <w:right w:val="none" w:sz="0" w:space="0" w:color="auto"/>
          </w:divBdr>
        </w:div>
        <w:div w:id="802382484">
          <w:marLeft w:val="0"/>
          <w:marRight w:val="0"/>
          <w:marTop w:val="0"/>
          <w:marBottom w:val="0"/>
          <w:divBdr>
            <w:top w:val="none" w:sz="0" w:space="0" w:color="auto"/>
            <w:left w:val="none" w:sz="0" w:space="0" w:color="auto"/>
            <w:bottom w:val="none" w:sz="0" w:space="0" w:color="auto"/>
            <w:right w:val="none" w:sz="0" w:space="0" w:color="auto"/>
          </w:divBdr>
        </w:div>
        <w:div w:id="1833328452">
          <w:marLeft w:val="0"/>
          <w:marRight w:val="0"/>
          <w:marTop w:val="0"/>
          <w:marBottom w:val="0"/>
          <w:divBdr>
            <w:top w:val="none" w:sz="0" w:space="0" w:color="auto"/>
            <w:left w:val="none" w:sz="0" w:space="0" w:color="auto"/>
            <w:bottom w:val="none" w:sz="0" w:space="0" w:color="auto"/>
            <w:right w:val="none" w:sz="0" w:space="0" w:color="auto"/>
          </w:divBdr>
        </w:div>
        <w:div w:id="1201239775">
          <w:marLeft w:val="0"/>
          <w:marRight w:val="0"/>
          <w:marTop w:val="0"/>
          <w:marBottom w:val="0"/>
          <w:divBdr>
            <w:top w:val="none" w:sz="0" w:space="0" w:color="auto"/>
            <w:left w:val="none" w:sz="0" w:space="0" w:color="auto"/>
            <w:bottom w:val="none" w:sz="0" w:space="0" w:color="auto"/>
            <w:right w:val="none" w:sz="0" w:space="0" w:color="auto"/>
          </w:divBdr>
        </w:div>
        <w:div w:id="2033221179">
          <w:marLeft w:val="0"/>
          <w:marRight w:val="0"/>
          <w:marTop w:val="0"/>
          <w:marBottom w:val="0"/>
          <w:divBdr>
            <w:top w:val="none" w:sz="0" w:space="0" w:color="auto"/>
            <w:left w:val="none" w:sz="0" w:space="0" w:color="auto"/>
            <w:bottom w:val="none" w:sz="0" w:space="0" w:color="auto"/>
            <w:right w:val="none" w:sz="0" w:space="0" w:color="auto"/>
          </w:divBdr>
        </w:div>
        <w:div w:id="1557398947">
          <w:marLeft w:val="0"/>
          <w:marRight w:val="0"/>
          <w:marTop w:val="0"/>
          <w:marBottom w:val="0"/>
          <w:divBdr>
            <w:top w:val="none" w:sz="0" w:space="0" w:color="auto"/>
            <w:left w:val="none" w:sz="0" w:space="0" w:color="auto"/>
            <w:bottom w:val="none" w:sz="0" w:space="0" w:color="auto"/>
            <w:right w:val="none" w:sz="0" w:space="0" w:color="auto"/>
          </w:divBdr>
        </w:div>
        <w:div w:id="1248272081">
          <w:marLeft w:val="0"/>
          <w:marRight w:val="0"/>
          <w:marTop w:val="0"/>
          <w:marBottom w:val="0"/>
          <w:divBdr>
            <w:top w:val="none" w:sz="0" w:space="0" w:color="auto"/>
            <w:left w:val="none" w:sz="0" w:space="0" w:color="auto"/>
            <w:bottom w:val="none" w:sz="0" w:space="0" w:color="auto"/>
            <w:right w:val="none" w:sz="0" w:space="0" w:color="auto"/>
          </w:divBdr>
        </w:div>
        <w:div w:id="1478842637">
          <w:marLeft w:val="0"/>
          <w:marRight w:val="0"/>
          <w:marTop w:val="0"/>
          <w:marBottom w:val="0"/>
          <w:divBdr>
            <w:top w:val="none" w:sz="0" w:space="0" w:color="auto"/>
            <w:left w:val="none" w:sz="0" w:space="0" w:color="auto"/>
            <w:bottom w:val="none" w:sz="0" w:space="0" w:color="auto"/>
            <w:right w:val="none" w:sz="0" w:space="0" w:color="auto"/>
          </w:divBdr>
        </w:div>
        <w:div w:id="2050567660">
          <w:marLeft w:val="0"/>
          <w:marRight w:val="0"/>
          <w:marTop w:val="0"/>
          <w:marBottom w:val="0"/>
          <w:divBdr>
            <w:top w:val="none" w:sz="0" w:space="0" w:color="auto"/>
            <w:left w:val="none" w:sz="0" w:space="0" w:color="auto"/>
            <w:bottom w:val="none" w:sz="0" w:space="0" w:color="auto"/>
            <w:right w:val="none" w:sz="0" w:space="0" w:color="auto"/>
          </w:divBdr>
        </w:div>
        <w:div w:id="1308436843">
          <w:marLeft w:val="0"/>
          <w:marRight w:val="0"/>
          <w:marTop w:val="0"/>
          <w:marBottom w:val="0"/>
          <w:divBdr>
            <w:top w:val="none" w:sz="0" w:space="0" w:color="auto"/>
            <w:left w:val="none" w:sz="0" w:space="0" w:color="auto"/>
            <w:bottom w:val="none" w:sz="0" w:space="0" w:color="auto"/>
            <w:right w:val="none" w:sz="0" w:space="0" w:color="auto"/>
          </w:divBdr>
        </w:div>
        <w:div w:id="37167140">
          <w:marLeft w:val="0"/>
          <w:marRight w:val="0"/>
          <w:marTop w:val="0"/>
          <w:marBottom w:val="0"/>
          <w:divBdr>
            <w:top w:val="none" w:sz="0" w:space="0" w:color="auto"/>
            <w:left w:val="none" w:sz="0" w:space="0" w:color="auto"/>
            <w:bottom w:val="none" w:sz="0" w:space="0" w:color="auto"/>
            <w:right w:val="none" w:sz="0" w:space="0" w:color="auto"/>
          </w:divBdr>
        </w:div>
        <w:div w:id="414859577">
          <w:marLeft w:val="0"/>
          <w:marRight w:val="0"/>
          <w:marTop w:val="0"/>
          <w:marBottom w:val="0"/>
          <w:divBdr>
            <w:top w:val="none" w:sz="0" w:space="0" w:color="auto"/>
            <w:left w:val="none" w:sz="0" w:space="0" w:color="auto"/>
            <w:bottom w:val="none" w:sz="0" w:space="0" w:color="auto"/>
            <w:right w:val="none" w:sz="0" w:space="0" w:color="auto"/>
          </w:divBdr>
        </w:div>
        <w:div w:id="995694355">
          <w:marLeft w:val="0"/>
          <w:marRight w:val="0"/>
          <w:marTop w:val="0"/>
          <w:marBottom w:val="0"/>
          <w:divBdr>
            <w:top w:val="none" w:sz="0" w:space="0" w:color="auto"/>
            <w:left w:val="none" w:sz="0" w:space="0" w:color="auto"/>
            <w:bottom w:val="none" w:sz="0" w:space="0" w:color="auto"/>
            <w:right w:val="none" w:sz="0" w:space="0" w:color="auto"/>
          </w:divBdr>
        </w:div>
        <w:div w:id="835732500">
          <w:marLeft w:val="0"/>
          <w:marRight w:val="0"/>
          <w:marTop w:val="0"/>
          <w:marBottom w:val="0"/>
          <w:divBdr>
            <w:top w:val="none" w:sz="0" w:space="0" w:color="auto"/>
            <w:left w:val="none" w:sz="0" w:space="0" w:color="auto"/>
            <w:bottom w:val="none" w:sz="0" w:space="0" w:color="auto"/>
            <w:right w:val="none" w:sz="0" w:space="0" w:color="auto"/>
          </w:divBdr>
        </w:div>
        <w:div w:id="1302613200">
          <w:marLeft w:val="0"/>
          <w:marRight w:val="0"/>
          <w:marTop w:val="0"/>
          <w:marBottom w:val="0"/>
          <w:divBdr>
            <w:top w:val="none" w:sz="0" w:space="0" w:color="auto"/>
            <w:left w:val="none" w:sz="0" w:space="0" w:color="auto"/>
            <w:bottom w:val="none" w:sz="0" w:space="0" w:color="auto"/>
            <w:right w:val="none" w:sz="0" w:space="0" w:color="auto"/>
          </w:divBdr>
        </w:div>
        <w:div w:id="1597865045">
          <w:marLeft w:val="0"/>
          <w:marRight w:val="0"/>
          <w:marTop w:val="0"/>
          <w:marBottom w:val="0"/>
          <w:divBdr>
            <w:top w:val="none" w:sz="0" w:space="0" w:color="auto"/>
            <w:left w:val="none" w:sz="0" w:space="0" w:color="auto"/>
            <w:bottom w:val="none" w:sz="0" w:space="0" w:color="auto"/>
            <w:right w:val="none" w:sz="0" w:space="0" w:color="auto"/>
          </w:divBdr>
        </w:div>
        <w:div w:id="1922905848">
          <w:marLeft w:val="0"/>
          <w:marRight w:val="0"/>
          <w:marTop w:val="0"/>
          <w:marBottom w:val="0"/>
          <w:divBdr>
            <w:top w:val="none" w:sz="0" w:space="0" w:color="auto"/>
            <w:left w:val="none" w:sz="0" w:space="0" w:color="auto"/>
            <w:bottom w:val="none" w:sz="0" w:space="0" w:color="auto"/>
            <w:right w:val="none" w:sz="0" w:space="0" w:color="auto"/>
          </w:divBdr>
        </w:div>
        <w:div w:id="1368681612">
          <w:marLeft w:val="0"/>
          <w:marRight w:val="0"/>
          <w:marTop w:val="0"/>
          <w:marBottom w:val="0"/>
          <w:divBdr>
            <w:top w:val="none" w:sz="0" w:space="0" w:color="auto"/>
            <w:left w:val="none" w:sz="0" w:space="0" w:color="auto"/>
            <w:bottom w:val="none" w:sz="0" w:space="0" w:color="auto"/>
            <w:right w:val="none" w:sz="0" w:space="0" w:color="auto"/>
          </w:divBdr>
        </w:div>
        <w:div w:id="1664697496">
          <w:marLeft w:val="0"/>
          <w:marRight w:val="0"/>
          <w:marTop w:val="0"/>
          <w:marBottom w:val="0"/>
          <w:divBdr>
            <w:top w:val="none" w:sz="0" w:space="0" w:color="auto"/>
            <w:left w:val="none" w:sz="0" w:space="0" w:color="auto"/>
            <w:bottom w:val="none" w:sz="0" w:space="0" w:color="auto"/>
            <w:right w:val="none" w:sz="0" w:space="0" w:color="auto"/>
          </w:divBdr>
        </w:div>
        <w:div w:id="669409013">
          <w:marLeft w:val="0"/>
          <w:marRight w:val="0"/>
          <w:marTop w:val="0"/>
          <w:marBottom w:val="0"/>
          <w:divBdr>
            <w:top w:val="none" w:sz="0" w:space="0" w:color="auto"/>
            <w:left w:val="none" w:sz="0" w:space="0" w:color="auto"/>
            <w:bottom w:val="none" w:sz="0" w:space="0" w:color="auto"/>
            <w:right w:val="none" w:sz="0" w:space="0" w:color="auto"/>
          </w:divBdr>
        </w:div>
        <w:div w:id="2059473032">
          <w:marLeft w:val="0"/>
          <w:marRight w:val="0"/>
          <w:marTop w:val="0"/>
          <w:marBottom w:val="0"/>
          <w:divBdr>
            <w:top w:val="none" w:sz="0" w:space="0" w:color="auto"/>
            <w:left w:val="none" w:sz="0" w:space="0" w:color="auto"/>
            <w:bottom w:val="none" w:sz="0" w:space="0" w:color="auto"/>
            <w:right w:val="none" w:sz="0" w:space="0" w:color="auto"/>
          </w:divBdr>
        </w:div>
        <w:div w:id="1015040081">
          <w:marLeft w:val="0"/>
          <w:marRight w:val="0"/>
          <w:marTop w:val="0"/>
          <w:marBottom w:val="0"/>
          <w:divBdr>
            <w:top w:val="none" w:sz="0" w:space="0" w:color="auto"/>
            <w:left w:val="none" w:sz="0" w:space="0" w:color="auto"/>
            <w:bottom w:val="none" w:sz="0" w:space="0" w:color="auto"/>
            <w:right w:val="none" w:sz="0" w:space="0" w:color="auto"/>
          </w:divBdr>
        </w:div>
        <w:div w:id="1571040108">
          <w:marLeft w:val="0"/>
          <w:marRight w:val="0"/>
          <w:marTop w:val="0"/>
          <w:marBottom w:val="0"/>
          <w:divBdr>
            <w:top w:val="none" w:sz="0" w:space="0" w:color="auto"/>
            <w:left w:val="none" w:sz="0" w:space="0" w:color="auto"/>
            <w:bottom w:val="none" w:sz="0" w:space="0" w:color="auto"/>
            <w:right w:val="none" w:sz="0" w:space="0" w:color="auto"/>
          </w:divBdr>
        </w:div>
        <w:div w:id="1756055545">
          <w:marLeft w:val="0"/>
          <w:marRight w:val="0"/>
          <w:marTop w:val="0"/>
          <w:marBottom w:val="0"/>
          <w:divBdr>
            <w:top w:val="none" w:sz="0" w:space="0" w:color="auto"/>
            <w:left w:val="none" w:sz="0" w:space="0" w:color="auto"/>
            <w:bottom w:val="none" w:sz="0" w:space="0" w:color="auto"/>
            <w:right w:val="none" w:sz="0" w:space="0" w:color="auto"/>
          </w:divBdr>
        </w:div>
        <w:div w:id="1219971811">
          <w:marLeft w:val="0"/>
          <w:marRight w:val="0"/>
          <w:marTop w:val="0"/>
          <w:marBottom w:val="0"/>
          <w:divBdr>
            <w:top w:val="none" w:sz="0" w:space="0" w:color="auto"/>
            <w:left w:val="none" w:sz="0" w:space="0" w:color="auto"/>
            <w:bottom w:val="none" w:sz="0" w:space="0" w:color="auto"/>
            <w:right w:val="none" w:sz="0" w:space="0" w:color="auto"/>
          </w:divBdr>
        </w:div>
        <w:div w:id="358773575">
          <w:marLeft w:val="0"/>
          <w:marRight w:val="0"/>
          <w:marTop w:val="0"/>
          <w:marBottom w:val="0"/>
          <w:divBdr>
            <w:top w:val="none" w:sz="0" w:space="0" w:color="auto"/>
            <w:left w:val="none" w:sz="0" w:space="0" w:color="auto"/>
            <w:bottom w:val="none" w:sz="0" w:space="0" w:color="auto"/>
            <w:right w:val="none" w:sz="0" w:space="0" w:color="auto"/>
          </w:divBdr>
        </w:div>
        <w:div w:id="489059432">
          <w:marLeft w:val="0"/>
          <w:marRight w:val="0"/>
          <w:marTop w:val="0"/>
          <w:marBottom w:val="0"/>
          <w:divBdr>
            <w:top w:val="none" w:sz="0" w:space="0" w:color="auto"/>
            <w:left w:val="none" w:sz="0" w:space="0" w:color="auto"/>
            <w:bottom w:val="none" w:sz="0" w:space="0" w:color="auto"/>
            <w:right w:val="none" w:sz="0" w:space="0" w:color="auto"/>
          </w:divBdr>
        </w:div>
        <w:div w:id="1713185093">
          <w:marLeft w:val="0"/>
          <w:marRight w:val="0"/>
          <w:marTop w:val="0"/>
          <w:marBottom w:val="0"/>
          <w:divBdr>
            <w:top w:val="none" w:sz="0" w:space="0" w:color="auto"/>
            <w:left w:val="none" w:sz="0" w:space="0" w:color="auto"/>
            <w:bottom w:val="none" w:sz="0" w:space="0" w:color="auto"/>
            <w:right w:val="none" w:sz="0" w:space="0" w:color="auto"/>
          </w:divBdr>
        </w:div>
        <w:div w:id="1870413437">
          <w:marLeft w:val="0"/>
          <w:marRight w:val="0"/>
          <w:marTop w:val="0"/>
          <w:marBottom w:val="0"/>
          <w:divBdr>
            <w:top w:val="none" w:sz="0" w:space="0" w:color="auto"/>
            <w:left w:val="none" w:sz="0" w:space="0" w:color="auto"/>
            <w:bottom w:val="none" w:sz="0" w:space="0" w:color="auto"/>
            <w:right w:val="none" w:sz="0" w:space="0" w:color="auto"/>
          </w:divBdr>
        </w:div>
        <w:div w:id="1436826432">
          <w:marLeft w:val="0"/>
          <w:marRight w:val="0"/>
          <w:marTop w:val="0"/>
          <w:marBottom w:val="0"/>
          <w:divBdr>
            <w:top w:val="none" w:sz="0" w:space="0" w:color="auto"/>
            <w:left w:val="none" w:sz="0" w:space="0" w:color="auto"/>
            <w:bottom w:val="none" w:sz="0" w:space="0" w:color="auto"/>
            <w:right w:val="none" w:sz="0" w:space="0" w:color="auto"/>
          </w:divBdr>
        </w:div>
        <w:div w:id="551041261">
          <w:marLeft w:val="0"/>
          <w:marRight w:val="0"/>
          <w:marTop w:val="0"/>
          <w:marBottom w:val="0"/>
          <w:divBdr>
            <w:top w:val="none" w:sz="0" w:space="0" w:color="auto"/>
            <w:left w:val="none" w:sz="0" w:space="0" w:color="auto"/>
            <w:bottom w:val="none" w:sz="0" w:space="0" w:color="auto"/>
            <w:right w:val="none" w:sz="0" w:space="0" w:color="auto"/>
          </w:divBdr>
        </w:div>
        <w:div w:id="1768114682">
          <w:marLeft w:val="0"/>
          <w:marRight w:val="0"/>
          <w:marTop w:val="0"/>
          <w:marBottom w:val="0"/>
          <w:divBdr>
            <w:top w:val="none" w:sz="0" w:space="0" w:color="auto"/>
            <w:left w:val="none" w:sz="0" w:space="0" w:color="auto"/>
            <w:bottom w:val="none" w:sz="0" w:space="0" w:color="auto"/>
            <w:right w:val="none" w:sz="0" w:space="0" w:color="auto"/>
          </w:divBdr>
        </w:div>
        <w:div w:id="516624620">
          <w:marLeft w:val="0"/>
          <w:marRight w:val="0"/>
          <w:marTop w:val="0"/>
          <w:marBottom w:val="0"/>
          <w:divBdr>
            <w:top w:val="none" w:sz="0" w:space="0" w:color="auto"/>
            <w:left w:val="none" w:sz="0" w:space="0" w:color="auto"/>
            <w:bottom w:val="none" w:sz="0" w:space="0" w:color="auto"/>
            <w:right w:val="none" w:sz="0" w:space="0" w:color="auto"/>
          </w:divBdr>
        </w:div>
        <w:div w:id="1008171074">
          <w:marLeft w:val="0"/>
          <w:marRight w:val="0"/>
          <w:marTop w:val="0"/>
          <w:marBottom w:val="0"/>
          <w:divBdr>
            <w:top w:val="none" w:sz="0" w:space="0" w:color="auto"/>
            <w:left w:val="none" w:sz="0" w:space="0" w:color="auto"/>
            <w:bottom w:val="none" w:sz="0" w:space="0" w:color="auto"/>
            <w:right w:val="none" w:sz="0" w:space="0" w:color="auto"/>
          </w:divBdr>
        </w:div>
        <w:div w:id="682056439">
          <w:marLeft w:val="0"/>
          <w:marRight w:val="0"/>
          <w:marTop w:val="0"/>
          <w:marBottom w:val="0"/>
          <w:divBdr>
            <w:top w:val="none" w:sz="0" w:space="0" w:color="auto"/>
            <w:left w:val="none" w:sz="0" w:space="0" w:color="auto"/>
            <w:bottom w:val="none" w:sz="0" w:space="0" w:color="auto"/>
            <w:right w:val="none" w:sz="0" w:space="0" w:color="auto"/>
          </w:divBdr>
        </w:div>
        <w:div w:id="1488210713">
          <w:marLeft w:val="0"/>
          <w:marRight w:val="0"/>
          <w:marTop w:val="0"/>
          <w:marBottom w:val="0"/>
          <w:divBdr>
            <w:top w:val="none" w:sz="0" w:space="0" w:color="auto"/>
            <w:left w:val="none" w:sz="0" w:space="0" w:color="auto"/>
            <w:bottom w:val="none" w:sz="0" w:space="0" w:color="auto"/>
            <w:right w:val="none" w:sz="0" w:space="0" w:color="auto"/>
          </w:divBdr>
        </w:div>
        <w:div w:id="486216504">
          <w:marLeft w:val="0"/>
          <w:marRight w:val="0"/>
          <w:marTop w:val="0"/>
          <w:marBottom w:val="0"/>
          <w:divBdr>
            <w:top w:val="none" w:sz="0" w:space="0" w:color="auto"/>
            <w:left w:val="none" w:sz="0" w:space="0" w:color="auto"/>
            <w:bottom w:val="none" w:sz="0" w:space="0" w:color="auto"/>
            <w:right w:val="none" w:sz="0" w:space="0" w:color="auto"/>
          </w:divBdr>
        </w:div>
        <w:div w:id="1568955288">
          <w:marLeft w:val="0"/>
          <w:marRight w:val="0"/>
          <w:marTop w:val="0"/>
          <w:marBottom w:val="0"/>
          <w:divBdr>
            <w:top w:val="none" w:sz="0" w:space="0" w:color="auto"/>
            <w:left w:val="none" w:sz="0" w:space="0" w:color="auto"/>
            <w:bottom w:val="none" w:sz="0" w:space="0" w:color="auto"/>
            <w:right w:val="none" w:sz="0" w:space="0" w:color="auto"/>
          </w:divBdr>
        </w:div>
        <w:div w:id="1761369505">
          <w:marLeft w:val="0"/>
          <w:marRight w:val="0"/>
          <w:marTop w:val="0"/>
          <w:marBottom w:val="0"/>
          <w:divBdr>
            <w:top w:val="none" w:sz="0" w:space="0" w:color="auto"/>
            <w:left w:val="none" w:sz="0" w:space="0" w:color="auto"/>
            <w:bottom w:val="none" w:sz="0" w:space="0" w:color="auto"/>
            <w:right w:val="none" w:sz="0" w:space="0" w:color="auto"/>
          </w:divBdr>
        </w:div>
        <w:div w:id="2125801781">
          <w:marLeft w:val="0"/>
          <w:marRight w:val="0"/>
          <w:marTop w:val="0"/>
          <w:marBottom w:val="0"/>
          <w:divBdr>
            <w:top w:val="none" w:sz="0" w:space="0" w:color="auto"/>
            <w:left w:val="none" w:sz="0" w:space="0" w:color="auto"/>
            <w:bottom w:val="none" w:sz="0" w:space="0" w:color="auto"/>
            <w:right w:val="none" w:sz="0" w:space="0" w:color="auto"/>
          </w:divBdr>
        </w:div>
        <w:div w:id="1470442335">
          <w:marLeft w:val="0"/>
          <w:marRight w:val="0"/>
          <w:marTop w:val="0"/>
          <w:marBottom w:val="0"/>
          <w:divBdr>
            <w:top w:val="none" w:sz="0" w:space="0" w:color="auto"/>
            <w:left w:val="none" w:sz="0" w:space="0" w:color="auto"/>
            <w:bottom w:val="none" w:sz="0" w:space="0" w:color="auto"/>
            <w:right w:val="none" w:sz="0" w:space="0" w:color="auto"/>
          </w:divBdr>
        </w:div>
        <w:div w:id="5519615">
          <w:marLeft w:val="0"/>
          <w:marRight w:val="0"/>
          <w:marTop w:val="0"/>
          <w:marBottom w:val="0"/>
          <w:divBdr>
            <w:top w:val="none" w:sz="0" w:space="0" w:color="auto"/>
            <w:left w:val="none" w:sz="0" w:space="0" w:color="auto"/>
            <w:bottom w:val="none" w:sz="0" w:space="0" w:color="auto"/>
            <w:right w:val="none" w:sz="0" w:space="0" w:color="auto"/>
          </w:divBdr>
        </w:div>
        <w:div w:id="886184353">
          <w:marLeft w:val="0"/>
          <w:marRight w:val="0"/>
          <w:marTop w:val="0"/>
          <w:marBottom w:val="0"/>
          <w:divBdr>
            <w:top w:val="none" w:sz="0" w:space="0" w:color="auto"/>
            <w:left w:val="none" w:sz="0" w:space="0" w:color="auto"/>
            <w:bottom w:val="none" w:sz="0" w:space="0" w:color="auto"/>
            <w:right w:val="none" w:sz="0" w:space="0" w:color="auto"/>
          </w:divBdr>
        </w:div>
        <w:div w:id="1215855267">
          <w:marLeft w:val="0"/>
          <w:marRight w:val="0"/>
          <w:marTop w:val="0"/>
          <w:marBottom w:val="0"/>
          <w:divBdr>
            <w:top w:val="none" w:sz="0" w:space="0" w:color="auto"/>
            <w:left w:val="none" w:sz="0" w:space="0" w:color="auto"/>
            <w:bottom w:val="none" w:sz="0" w:space="0" w:color="auto"/>
            <w:right w:val="none" w:sz="0" w:space="0" w:color="auto"/>
          </w:divBdr>
        </w:div>
        <w:div w:id="1720322804">
          <w:marLeft w:val="0"/>
          <w:marRight w:val="0"/>
          <w:marTop w:val="0"/>
          <w:marBottom w:val="0"/>
          <w:divBdr>
            <w:top w:val="none" w:sz="0" w:space="0" w:color="auto"/>
            <w:left w:val="none" w:sz="0" w:space="0" w:color="auto"/>
            <w:bottom w:val="none" w:sz="0" w:space="0" w:color="auto"/>
            <w:right w:val="none" w:sz="0" w:space="0" w:color="auto"/>
          </w:divBdr>
        </w:div>
        <w:div w:id="953825409">
          <w:marLeft w:val="0"/>
          <w:marRight w:val="0"/>
          <w:marTop w:val="0"/>
          <w:marBottom w:val="0"/>
          <w:divBdr>
            <w:top w:val="none" w:sz="0" w:space="0" w:color="auto"/>
            <w:left w:val="none" w:sz="0" w:space="0" w:color="auto"/>
            <w:bottom w:val="none" w:sz="0" w:space="0" w:color="auto"/>
            <w:right w:val="none" w:sz="0" w:space="0" w:color="auto"/>
          </w:divBdr>
        </w:div>
        <w:div w:id="1201014376">
          <w:marLeft w:val="0"/>
          <w:marRight w:val="0"/>
          <w:marTop w:val="0"/>
          <w:marBottom w:val="0"/>
          <w:divBdr>
            <w:top w:val="none" w:sz="0" w:space="0" w:color="auto"/>
            <w:left w:val="none" w:sz="0" w:space="0" w:color="auto"/>
            <w:bottom w:val="none" w:sz="0" w:space="0" w:color="auto"/>
            <w:right w:val="none" w:sz="0" w:space="0" w:color="auto"/>
          </w:divBdr>
        </w:div>
        <w:div w:id="1602562431">
          <w:marLeft w:val="0"/>
          <w:marRight w:val="0"/>
          <w:marTop w:val="0"/>
          <w:marBottom w:val="0"/>
          <w:divBdr>
            <w:top w:val="none" w:sz="0" w:space="0" w:color="auto"/>
            <w:left w:val="none" w:sz="0" w:space="0" w:color="auto"/>
            <w:bottom w:val="none" w:sz="0" w:space="0" w:color="auto"/>
            <w:right w:val="none" w:sz="0" w:space="0" w:color="auto"/>
          </w:divBdr>
        </w:div>
        <w:div w:id="1900087320">
          <w:marLeft w:val="0"/>
          <w:marRight w:val="0"/>
          <w:marTop w:val="0"/>
          <w:marBottom w:val="0"/>
          <w:divBdr>
            <w:top w:val="none" w:sz="0" w:space="0" w:color="auto"/>
            <w:left w:val="none" w:sz="0" w:space="0" w:color="auto"/>
            <w:bottom w:val="none" w:sz="0" w:space="0" w:color="auto"/>
            <w:right w:val="none" w:sz="0" w:space="0" w:color="auto"/>
          </w:divBdr>
        </w:div>
        <w:div w:id="470633007">
          <w:marLeft w:val="0"/>
          <w:marRight w:val="0"/>
          <w:marTop w:val="0"/>
          <w:marBottom w:val="0"/>
          <w:divBdr>
            <w:top w:val="none" w:sz="0" w:space="0" w:color="auto"/>
            <w:left w:val="none" w:sz="0" w:space="0" w:color="auto"/>
            <w:bottom w:val="none" w:sz="0" w:space="0" w:color="auto"/>
            <w:right w:val="none" w:sz="0" w:space="0" w:color="auto"/>
          </w:divBdr>
        </w:div>
        <w:div w:id="41640904">
          <w:marLeft w:val="0"/>
          <w:marRight w:val="0"/>
          <w:marTop w:val="0"/>
          <w:marBottom w:val="0"/>
          <w:divBdr>
            <w:top w:val="none" w:sz="0" w:space="0" w:color="auto"/>
            <w:left w:val="none" w:sz="0" w:space="0" w:color="auto"/>
            <w:bottom w:val="none" w:sz="0" w:space="0" w:color="auto"/>
            <w:right w:val="none" w:sz="0" w:space="0" w:color="auto"/>
          </w:divBdr>
        </w:div>
        <w:div w:id="330376657">
          <w:marLeft w:val="0"/>
          <w:marRight w:val="0"/>
          <w:marTop w:val="0"/>
          <w:marBottom w:val="0"/>
          <w:divBdr>
            <w:top w:val="none" w:sz="0" w:space="0" w:color="auto"/>
            <w:left w:val="none" w:sz="0" w:space="0" w:color="auto"/>
            <w:bottom w:val="none" w:sz="0" w:space="0" w:color="auto"/>
            <w:right w:val="none" w:sz="0" w:space="0" w:color="auto"/>
          </w:divBdr>
        </w:div>
        <w:div w:id="1150554827">
          <w:marLeft w:val="0"/>
          <w:marRight w:val="0"/>
          <w:marTop w:val="0"/>
          <w:marBottom w:val="0"/>
          <w:divBdr>
            <w:top w:val="none" w:sz="0" w:space="0" w:color="auto"/>
            <w:left w:val="none" w:sz="0" w:space="0" w:color="auto"/>
            <w:bottom w:val="none" w:sz="0" w:space="0" w:color="auto"/>
            <w:right w:val="none" w:sz="0" w:space="0" w:color="auto"/>
          </w:divBdr>
        </w:div>
        <w:div w:id="69889224">
          <w:marLeft w:val="0"/>
          <w:marRight w:val="0"/>
          <w:marTop w:val="0"/>
          <w:marBottom w:val="0"/>
          <w:divBdr>
            <w:top w:val="none" w:sz="0" w:space="0" w:color="auto"/>
            <w:left w:val="none" w:sz="0" w:space="0" w:color="auto"/>
            <w:bottom w:val="none" w:sz="0" w:space="0" w:color="auto"/>
            <w:right w:val="none" w:sz="0" w:space="0" w:color="auto"/>
          </w:divBdr>
        </w:div>
        <w:div w:id="1353722647">
          <w:marLeft w:val="0"/>
          <w:marRight w:val="0"/>
          <w:marTop w:val="0"/>
          <w:marBottom w:val="0"/>
          <w:divBdr>
            <w:top w:val="none" w:sz="0" w:space="0" w:color="auto"/>
            <w:left w:val="none" w:sz="0" w:space="0" w:color="auto"/>
            <w:bottom w:val="none" w:sz="0" w:space="0" w:color="auto"/>
            <w:right w:val="none" w:sz="0" w:space="0" w:color="auto"/>
          </w:divBdr>
        </w:div>
        <w:div w:id="789595223">
          <w:marLeft w:val="0"/>
          <w:marRight w:val="0"/>
          <w:marTop w:val="0"/>
          <w:marBottom w:val="0"/>
          <w:divBdr>
            <w:top w:val="none" w:sz="0" w:space="0" w:color="auto"/>
            <w:left w:val="none" w:sz="0" w:space="0" w:color="auto"/>
            <w:bottom w:val="none" w:sz="0" w:space="0" w:color="auto"/>
            <w:right w:val="none" w:sz="0" w:space="0" w:color="auto"/>
          </w:divBdr>
        </w:div>
        <w:div w:id="1731921890">
          <w:marLeft w:val="0"/>
          <w:marRight w:val="0"/>
          <w:marTop w:val="0"/>
          <w:marBottom w:val="0"/>
          <w:divBdr>
            <w:top w:val="none" w:sz="0" w:space="0" w:color="auto"/>
            <w:left w:val="none" w:sz="0" w:space="0" w:color="auto"/>
            <w:bottom w:val="none" w:sz="0" w:space="0" w:color="auto"/>
            <w:right w:val="none" w:sz="0" w:space="0" w:color="auto"/>
          </w:divBdr>
        </w:div>
        <w:div w:id="1825734075">
          <w:marLeft w:val="0"/>
          <w:marRight w:val="0"/>
          <w:marTop w:val="0"/>
          <w:marBottom w:val="0"/>
          <w:divBdr>
            <w:top w:val="none" w:sz="0" w:space="0" w:color="auto"/>
            <w:left w:val="none" w:sz="0" w:space="0" w:color="auto"/>
            <w:bottom w:val="none" w:sz="0" w:space="0" w:color="auto"/>
            <w:right w:val="none" w:sz="0" w:space="0" w:color="auto"/>
          </w:divBdr>
        </w:div>
        <w:div w:id="180826660">
          <w:marLeft w:val="0"/>
          <w:marRight w:val="0"/>
          <w:marTop w:val="0"/>
          <w:marBottom w:val="0"/>
          <w:divBdr>
            <w:top w:val="none" w:sz="0" w:space="0" w:color="auto"/>
            <w:left w:val="none" w:sz="0" w:space="0" w:color="auto"/>
            <w:bottom w:val="none" w:sz="0" w:space="0" w:color="auto"/>
            <w:right w:val="none" w:sz="0" w:space="0" w:color="auto"/>
          </w:divBdr>
        </w:div>
        <w:div w:id="333920944">
          <w:marLeft w:val="0"/>
          <w:marRight w:val="0"/>
          <w:marTop w:val="0"/>
          <w:marBottom w:val="0"/>
          <w:divBdr>
            <w:top w:val="none" w:sz="0" w:space="0" w:color="auto"/>
            <w:left w:val="none" w:sz="0" w:space="0" w:color="auto"/>
            <w:bottom w:val="none" w:sz="0" w:space="0" w:color="auto"/>
            <w:right w:val="none" w:sz="0" w:space="0" w:color="auto"/>
          </w:divBdr>
        </w:div>
        <w:div w:id="346057439">
          <w:marLeft w:val="0"/>
          <w:marRight w:val="0"/>
          <w:marTop w:val="0"/>
          <w:marBottom w:val="0"/>
          <w:divBdr>
            <w:top w:val="none" w:sz="0" w:space="0" w:color="auto"/>
            <w:left w:val="none" w:sz="0" w:space="0" w:color="auto"/>
            <w:bottom w:val="none" w:sz="0" w:space="0" w:color="auto"/>
            <w:right w:val="none" w:sz="0" w:space="0" w:color="auto"/>
          </w:divBdr>
        </w:div>
        <w:div w:id="213080383">
          <w:marLeft w:val="0"/>
          <w:marRight w:val="0"/>
          <w:marTop w:val="0"/>
          <w:marBottom w:val="0"/>
          <w:divBdr>
            <w:top w:val="none" w:sz="0" w:space="0" w:color="auto"/>
            <w:left w:val="none" w:sz="0" w:space="0" w:color="auto"/>
            <w:bottom w:val="none" w:sz="0" w:space="0" w:color="auto"/>
            <w:right w:val="none" w:sz="0" w:space="0" w:color="auto"/>
          </w:divBdr>
        </w:div>
        <w:div w:id="1979602817">
          <w:marLeft w:val="0"/>
          <w:marRight w:val="0"/>
          <w:marTop w:val="0"/>
          <w:marBottom w:val="0"/>
          <w:divBdr>
            <w:top w:val="none" w:sz="0" w:space="0" w:color="auto"/>
            <w:left w:val="none" w:sz="0" w:space="0" w:color="auto"/>
            <w:bottom w:val="none" w:sz="0" w:space="0" w:color="auto"/>
            <w:right w:val="none" w:sz="0" w:space="0" w:color="auto"/>
          </w:divBdr>
        </w:div>
        <w:div w:id="620958651">
          <w:marLeft w:val="0"/>
          <w:marRight w:val="0"/>
          <w:marTop w:val="0"/>
          <w:marBottom w:val="0"/>
          <w:divBdr>
            <w:top w:val="none" w:sz="0" w:space="0" w:color="auto"/>
            <w:left w:val="none" w:sz="0" w:space="0" w:color="auto"/>
            <w:bottom w:val="none" w:sz="0" w:space="0" w:color="auto"/>
            <w:right w:val="none" w:sz="0" w:space="0" w:color="auto"/>
          </w:divBdr>
        </w:div>
        <w:div w:id="173762110">
          <w:marLeft w:val="0"/>
          <w:marRight w:val="0"/>
          <w:marTop w:val="0"/>
          <w:marBottom w:val="0"/>
          <w:divBdr>
            <w:top w:val="none" w:sz="0" w:space="0" w:color="auto"/>
            <w:left w:val="none" w:sz="0" w:space="0" w:color="auto"/>
            <w:bottom w:val="none" w:sz="0" w:space="0" w:color="auto"/>
            <w:right w:val="none" w:sz="0" w:space="0" w:color="auto"/>
          </w:divBdr>
        </w:div>
        <w:div w:id="2040472377">
          <w:marLeft w:val="0"/>
          <w:marRight w:val="0"/>
          <w:marTop w:val="0"/>
          <w:marBottom w:val="0"/>
          <w:divBdr>
            <w:top w:val="none" w:sz="0" w:space="0" w:color="auto"/>
            <w:left w:val="none" w:sz="0" w:space="0" w:color="auto"/>
            <w:bottom w:val="none" w:sz="0" w:space="0" w:color="auto"/>
            <w:right w:val="none" w:sz="0" w:space="0" w:color="auto"/>
          </w:divBdr>
        </w:div>
        <w:div w:id="1665084843">
          <w:marLeft w:val="0"/>
          <w:marRight w:val="0"/>
          <w:marTop w:val="0"/>
          <w:marBottom w:val="0"/>
          <w:divBdr>
            <w:top w:val="none" w:sz="0" w:space="0" w:color="auto"/>
            <w:left w:val="none" w:sz="0" w:space="0" w:color="auto"/>
            <w:bottom w:val="none" w:sz="0" w:space="0" w:color="auto"/>
            <w:right w:val="none" w:sz="0" w:space="0" w:color="auto"/>
          </w:divBdr>
        </w:div>
        <w:div w:id="217521480">
          <w:marLeft w:val="0"/>
          <w:marRight w:val="0"/>
          <w:marTop w:val="0"/>
          <w:marBottom w:val="0"/>
          <w:divBdr>
            <w:top w:val="none" w:sz="0" w:space="0" w:color="auto"/>
            <w:left w:val="none" w:sz="0" w:space="0" w:color="auto"/>
            <w:bottom w:val="none" w:sz="0" w:space="0" w:color="auto"/>
            <w:right w:val="none" w:sz="0" w:space="0" w:color="auto"/>
          </w:divBdr>
        </w:div>
        <w:div w:id="1380474699">
          <w:marLeft w:val="0"/>
          <w:marRight w:val="0"/>
          <w:marTop w:val="0"/>
          <w:marBottom w:val="0"/>
          <w:divBdr>
            <w:top w:val="none" w:sz="0" w:space="0" w:color="auto"/>
            <w:left w:val="none" w:sz="0" w:space="0" w:color="auto"/>
            <w:bottom w:val="none" w:sz="0" w:space="0" w:color="auto"/>
            <w:right w:val="none" w:sz="0" w:space="0" w:color="auto"/>
          </w:divBdr>
        </w:div>
        <w:div w:id="1589540530">
          <w:marLeft w:val="0"/>
          <w:marRight w:val="0"/>
          <w:marTop w:val="0"/>
          <w:marBottom w:val="0"/>
          <w:divBdr>
            <w:top w:val="none" w:sz="0" w:space="0" w:color="auto"/>
            <w:left w:val="none" w:sz="0" w:space="0" w:color="auto"/>
            <w:bottom w:val="none" w:sz="0" w:space="0" w:color="auto"/>
            <w:right w:val="none" w:sz="0" w:space="0" w:color="auto"/>
          </w:divBdr>
        </w:div>
        <w:div w:id="1152410536">
          <w:marLeft w:val="0"/>
          <w:marRight w:val="0"/>
          <w:marTop w:val="0"/>
          <w:marBottom w:val="0"/>
          <w:divBdr>
            <w:top w:val="none" w:sz="0" w:space="0" w:color="auto"/>
            <w:left w:val="none" w:sz="0" w:space="0" w:color="auto"/>
            <w:bottom w:val="none" w:sz="0" w:space="0" w:color="auto"/>
            <w:right w:val="none" w:sz="0" w:space="0" w:color="auto"/>
          </w:divBdr>
        </w:div>
        <w:div w:id="946812088">
          <w:marLeft w:val="0"/>
          <w:marRight w:val="0"/>
          <w:marTop w:val="0"/>
          <w:marBottom w:val="0"/>
          <w:divBdr>
            <w:top w:val="none" w:sz="0" w:space="0" w:color="auto"/>
            <w:left w:val="none" w:sz="0" w:space="0" w:color="auto"/>
            <w:bottom w:val="none" w:sz="0" w:space="0" w:color="auto"/>
            <w:right w:val="none" w:sz="0" w:space="0" w:color="auto"/>
          </w:divBdr>
        </w:div>
        <w:div w:id="282002535">
          <w:marLeft w:val="0"/>
          <w:marRight w:val="0"/>
          <w:marTop w:val="0"/>
          <w:marBottom w:val="0"/>
          <w:divBdr>
            <w:top w:val="none" w:sz="0" w:space="0" w:color="auto"/>
            <w:left w:val="none" w:sz="0" w:space="0" w:color="auto"/>
            <w:bottom w:val="none" w:sz="0" w:space="0" w:color="auto"/>
            <w:right w:val="none" w:sz="0" w:space="0" w:color="auto"/>
          </w:divBdr>
        </w:div>
        <w:div w:id="1740710183">
          <w:marLeft w:val="0"/>
          <w:marRight w:val="0"/>
          <w:marTop w:val="0"/>
          <w:marBottom w:val="0"/>
          <w:divBdr>
            <w:top w:val="none" w:sz="0" w:space="0" w:color="auto"/>
            <w:left w:val="none" w:sz="0" w:space="0" w:color="auto"/>
            <w:bottom w:val="none" w:sz="0" w:space="0" w:color="auto"/>
            <w:right w:val="none" w:sz="0" w:space="0" w:color="auto"/>
          </w:divBdr>
        </w:div>
        <w:div w:id="1745302041">
          <w:marLeft w:val="0"/>
          <w:marRight w:val="0"/>
          <w:marTop w:val="0"/>
          <w:marBottom w:val="0"/>
          <w:divBdr>
            <w:top w:val="none" w:sz="0" w:space="0" w:color="auto"/>
            <w:left w:val="none" w:sz="0" w:space="0" w:color="auto"/>
            <w:bottom w:val="none" w:sz="0" w:space="0" w:color="auto"/>
            <w:right w:val="none" w:sz="0" w:space="0" w:color="auto"/>
          </w:divBdr>
        </w:div>
        <w:div w:id="1835797533">
          <w:marLeft w:val="0"/>
          <w:marRight w:val="0"/>
          <w:marTop w:val="0"/>
          <w:marBottom w:val="0"/>
          <w:divBdr>
            <w:top w:val="none" w:sz="0" w:space="0" w:color="auto"/>
            <w:left w:val="none" w:sz="0" w:space="0" w:color="auto"/>
            <w:bottom w:val="none" w:sz="0" w:space="0" w:color="auto"/>
            <w:right w:val="none" w:sz="0" w:space="0" w:color="auto"/>
          </w:divBdr>
        </w:div>
        <w:div w:id="1230770528">
          <w:marLeft w:val="0"/>
          <w:marRight w:val="0"/>
          <w:marTop w:val="0"/>
          <w:marBottom w:val="0"/>
          <w:divBdr>
            <w:top w:val="none" w:sz="0" w:space="0" w:color="auto"/>
            <w:left w:val="none" w:sz="0" w:space="0" w:color="auto"/>
            <w:bottom w:val="none" w:sz="0" w:space="0" w:color="auto"/>
            <w:right w:val="none" w:sz="0" w:space="0" w:color="auto"/>
          </w:divBdr>
        </w:div>
        <w:div w:id="594165617">
          <w:marLeft w:val="0"/>
          <w:marRight w:val="0"/>
          <w:marTop w:val="0"/>
          <w:marBottom w:val="0"/>
          <w:divBdr>
            <w:top w:val="none" w:sz="0" w:space="0" w:color="auto"/>
            <w:left w:val="none" w:sz="0" w:space="0" w:color="auto"/>
            <w:bottom w:val="none" w:sz="0" w:space="0" w:color="auto"/>
            <w:right w:val="none" w:sz="0" w:space="0" w:color="auto"/>
          </w:divBdr>
        </w:div>
        <w:div w:id="1645163091">
          <w:marLeft w:val="0"/>
          <w:marRight w:val="0"/>
          <w:marTop w:val="0"/>
          <w:marBottom w:val="0"/>
          <w:divBdr>
            <w:top w:val="none" w:sz="0" w:space="0" w:color="auto"/>
            <w:left w:val="none" w:sz="0" w:space="0" w:color="auto"/>
            <w:bottom w:val="none" w:sz="0" w:space="0" w:color="auto"/>
            <w:right w:val="none" w:sz="0" w:space="0" w:color="auto"/>
          </w:divBdr>
        </w:div>
        <w:div w:id="551581092">
          <w:marLeft w:val="0"/>
          <w:marRight w:val="0"/>
          <w:marTop w:val="0"/>
          <w:marBottom w:val="0"/>
          <w:divBdr>
            <w:top w:val="none" w:sz="0" w:space="0" w:color="auto"/>
            <w:left w:val="none" w:sz="0" w:space="0" w:color="auto"/>
            <w:bottom w:val="none" w:sz="0" w:space="0" w:color="auto"/>
            <w:right w:val="none" w:sz="0" w:space="0" w:color="auto"/>
          </w:divBdr>
        </w:div>
        <w:div w:id="1338458010">
          <w:marLeft w:val="0"/>
          <w:marRight w:val="0"/>
          <w:marTop w:val="0"/>
          <w:marBottom w:val="0"/>
          <w:divBdr>
            <w:top w:val="none" w:sz="0" w:space="0" w:color="auto"/>
            <w:left w:val="none" w:sz="0" w:space="0" w:color="auto"/>
            <w:bottom w:val="none" w:sz="0" w:space="0" w:color="auto"/>
            <w:right w:val="none" w:sz="0" w:space="0" w:color="auto"/>
          </w:divBdr>
        </w:div>
        <w:div w:id="311832505">
          <w:marLeft w:val="0"/>
          <w:marRight w:val="0"/>
          <w:marTop w:val="0"/>
          <w:marBottom w:val="0"/>
          <w:divBdr>
            <w:top w:val="none" w:sz="0" w:space="0" w:color="auto"/>
            <w:left w:val="none" w:sz="0" w:space="0" w:color="auto"/>
            <w:bottom w:val="none" w:sz="0" w:space="0" w:color="auto"/>
            <w:right w:val="none" w:sz="0" w:space="0" w:color="auto"/>
          </w:divBdr>
        </w:div>
        <w:div w:id="1818956313">
          <w:marLeft w:val="0"/>
          <w:marRight w:val="0"/>
          <w:marTop w:val="0"/>
          <w:marBottom w:val="0"/>
          <w:divBdr>
            <w:top w:val="none" w:sz="0" w:space="0" w:color="auto"/>
            <w:left w:val="none" w:sz="0" w:space="0" w:color="auto"/>
            <w:bottom w:val="none" w:sz="0" w:space="0" w:color="auto"/>
            <w:right w:val="none" w:sz="0" w:space="0" w:color="auto"/>
          </w:divBdr>
        </w:div>
        <w:div w:id="1641688000">
          <w:marLeft w:val="0"/>
          <w:marRight w:val="0"/>
          <w:marTop w:val="0"/>
          <w:marBottom w:val="0"/>
          <w:divBdr>
            <w:top w:val="none" w:sz="0" w:space="0" w:color="auto"/>
            <w:left w:val="none" w:sz="0" w:space="0" w:color="auto"/>
            <w:bottom w:val="none" w:sz="0" w:space="0" w:color="auto"/>
            <w:right w:val="none" w:sz="0" w:space="0" w:color="auto"/>
          </w:divBdr>
        </w:div>
        <w:div w:id="10690423">
          <w:marLeft w:val="0"/>
          <w:marRight w:val="0"/>
          <w:marTop w:val="0"/>
          <w:marBottom w:val="0"/>
          <w:divBdr>
            <w:top w:val="none" w:sz="0" w:space="0" w:color="auto"/>
            <w:left w:val="none" w:sz="0" w:space="0" w:color="auto"/>
            <w:bottom w:val="none" w:sz="0" w:space="0" w:color="auto"/>
            <w:right w:val="none" w:sz="0" w:space="0" w:color="auto"/>
          </w:divBdr>
        </w:div>
        <w:div w:id="992953090">
          <w:marLeft w:val="0"/>
          <w:marRight w:val="0"/>
          <w:marTop w:val="0"/>
          <w:marBottom w:val="0"/>
          <w:divBdr>
            <w:top w:val="none" w:sz="0" w:space="0" w:color="auto"/>
            <w:left w:val="none" w:sz="0" w:space="0" w:color="auto"/>
            <w:bottom w:val="none" w:sz="0" w:space="0" w:color="auto"/>
            <w:right w:val="none" w:sz="0" w:space="0" w:color="auto"/>
          </w:divBdr>
        </w:div>
        <w:div w:id="831146535">
          <w:marLeft w:val="0"/>
          <w:marRight w:val="0"/>
          <w:marTop w:val="0"/>
          <w:marBottom w:val="0"/>
          <w:divBdr>
            <w:top w:val="none" w:sz="0" w:space="0" w:color="auto"/>
            <w:left w:val="none" w:sz="0" w:space="0" w:color="auto"/>
            <w:bottom w:val="none" w:sz="0" w:space="0" w:color="auto"/>
            <w:right w:val="none" w:sz="0" w:space="0" w:color="auto"/>
          </w:divBdr>
        </w:div>
        <w:div w:id="1299611429">
          <w:marLeft w:val="0"/>
          <w:marRight w:val="0"/>
          <w:marTop w:val="0"/>
          <w:marBottom w:val="0"/>
          <w:divBdr>
            <w:top w:val="none" w:sz="0" w:space="0" w:color="auto"/>
            <w:left w:val="none" w:sz="0" w:space="0" w:color="auto"/>
            <w:bottom w:val="none" w:sz="0" w:space="0" w:color="auto"/>
            <w:right w:val="none" w:sz="0" w:space="0" w:color="auto"/>
          </w:divBdr>
        </w:div>
        <w:div w:id="1622224476">
          <w:marLeft w:val="0"/>
          <w:marRight w:val="0"/>
          <w:marTop w:val="0"/>
          <w:marBottom w:val="0"/>
          <w:divBdr>
            <w:top w:val="none" w:sz="0" w:space="0" w:color="auto"/>
            <w:left w:val="none" w:sz="0" w:space="0" w:color="auto"/>
            <w:bottom w:val="none" w:sz="0" w:space="0" w:color="auto"/>
            <w:right w:val="none" w:sz="0" w:space="0" w:color="auto"/>
          </w:divBdr>
        </w:div>
        <w:div w:id="139932524">
          <w:marLeft w:val="0"/>
          <w:marRight w:val="0"/>
          <w:marTop w:val="0"/>
          <w:marBottom w:val="0"/>
          <w:divBdr>
            <w:top w:val="none" w:sz="0" w:space="0" w:color="auto"/>
            <w:left w:val="none" w:sz="0" w:space="0" w:color="auto"/>
            <w:bottom w:val="none" w:sz="0" w:space="0" w:color="auto"/>
            <w:right w:val="none" w:sz="0" w:space="0" w:color="auto"/>
          </w:divBdr>
        </w:div>
        <w:div w:id="1404910108">
          <w:marLeft w:val="0"/>
          <w:marRight w:val="0"/>
          <w:marTop w:val="0"/>
          <w:marBottom w:val="0"/>
          <w:divBdr>
            <w:top w:val="none" w:sz="0" w:space="0" w:color="auto"/>
            <w:left w:val="none" w:sz="0" w:space="0" w:color="auto"/>
            <w:bottom w:val="none" w:sz="0" w:space="0" w:color="auto"/>
            <w:right w:val="none" w:sz="0" w:space="0" w:color="auto"/>
          </w:divBdr>
        </w:div>
      </w:divsChild>
    </w:div>
    <w:div w:id="1619723955">
      <w:bodyDiv w:val="1"/>
      <w:marLeft w:val="0"/>
      <w:marRight w:val="0"/>
      <w:marTop w:val="0"/>
      <w:marBottom w:val="0"/>
      <w:divBdr>
        <w:top w:val="none" w:sz="0" w:space="0" w:color="auto"/>
        <w:left w:val="none" w:sz="0" w:space="0" w:color="auto"/>
        <w:bottom w:val="none" w:sz="0" w:space="0" w:color="auto"/>
        <w:right w:val="none" w:sz="0" w:space="0" w:color="auto"/>
      </w:divBdr>
    </w:div>
    <w:div w:id="1639994955">
      <w:bodyDiv w:val="1"/>
      <w:marLeft w:val="0"/>
      <w:marRight w:val="0"/>
      <w:marTop w:val="0"/>
      <w:marBottom w:val="0"/>
      <w:divBdr>
        <w:top w:val="none" w:sz="0" w:space="0" w:color="auto"/>
        <w:left w:val="none" w:sz="0" w:space="0" w:color="auto"/>
        <w:bottom w:val="none" w:sz="0" w:space="0" w:color="auto"/>
        <w:right w:val="none" w:sz="0" w:space="0" w:color="auto"/>
      </w:divBdr>
    </w:div>
    <w:div w:id="1785034699">
      <w:bodyDiv w:val="1"/>
      <w:marLeft w:val="0"/>
      <w:marRight w:val="0"/>
      <w:marTop w:val="0"/>
      <w:marBottom w:val="0"/>
      <w:divBdr>
        <w:top w:val="none" w:sz="0" w:space="0" w:color="auto"/>
        <w:left w:val="none" w:sz="0" w:space="0" w:color="auto"/>
        <w:bottom w:val="none" w:sz="0" w:space="0" w:color="auto"/>
        <w:right w:val="none" w:sz="0" w:space="0" w:color="auto"/>
      </w:divBdr>
      <w:divsChild>
        <w:div w:id="955258764">
          <w:marLeft w:val="300"/>
          <w:marRight w:val="0"/>
          <w:marTop w:val="0"/>
          <w:marBottom w:val="0"/>
          <w:divBdr>
            <w:top w:val="none" w:sz="0" w:space="0" w:color="auto"/>
            <w:left w:val="none" w:sz="0" w:space="0" w:color="auto"/>
            <w:bottom w:val="none" w:sz="0" w:space="0" w:color="auto"/>
            <w:right w:val="none" w:sz="0" w:space="0" w:color="auto"/>
          </w:divBdr>
        </w:div>
      </w:divsChild>
    </w:div>
    <w:div w:id="1842159594">
      <w:bodyDiv w:val="1"/>
      <w:marLeft w:val="0"/>
      <w:marRight w:val="0"/>
      <w:marTop w:val="0"/>
      <w:marBottom w:val="0"/>
      <w:divBdr>
        <w:top w:val="none" w:sz="0" w:space="0" w:color="auto"/>
        <w:left w:val="none" w:sz="0" w:space="0" w:color="auto"/>
        <w:bottom w:val="none" w:sz="0" w:space="0" w:color="auto"/>
        <w:right w:val="none" w:sz="0" w:space="0" w:color="auto"/>
      </w:divBdr>
    </w:div>
    <w:div w:id="1901790573">
      <w:bodyDiv w:val="1"/>
      <w:marLeft w:val="0"/>
      <w:marRight w:val="0"/>
      <w:marTop w:val="0"/>
      <w:marBottom w:val="0"/>
      <w:divBdr>
        <w:top w:val="none" w:sz="0" w:space="0" w:color="auto"/>
        <w:left w:val="none" w:sz="0" w:space="0" w:color="auto"/>
        <w:bottom w:val="none" w:sz="0" w:space="0" w:color="auto"/>
        <w:right w:val="none" w:sz="0" w:space="0" w:color="auto"/>
      </w:divBdr>
    </w:div>
    <w:div w:id="1923223172">
      <w:bodyDiv w:val="1"/>
      <w:marLeft w:val="0"/>
      <w:marRight w:val="0"/>
      <w:marTop w:val="0"/>
      <w:marBottom w:val="0"/>
      <w:divBdr>
        <w:top w:val="none" w:sz="0" w:space="0" w:color="auto"/>
        <w:left w:val="none" w:sz="0" w:space="0" w:color="auto"/>
        <w:bottom w:val="none" w:sz="0" w:space="0" w:color="auto"/>
        <w:right w:val="none" w:sz="0" w:space="0" w:color="auto"/>
      </w:divBdr>
    </w:div>
    <w:div w:id="213551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rdocuadros14@hotmail.com" TargetMode="External"/><Relationship Id="rId13" Type="http://schemas.openxmlformats.org/officeDocument/2006/relationships/hyperlink" Target="mailto:juan.siabato@uptc.edu.co" TargetMode="External"/><Relationship Id="rId18" Type="http://schemas.openxmlformats.org/officeDocument/2006/relationships/hyperlink" Target="https://www-sciencedirect-com.ezproxy.javeriana.edu.co/topics/biochemistry-genetics-and-molecular-biology/hyaluronic-aci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eonardocuadros14@hotmail.com" TargetMode="External"/><Relationship Id="rId17" Type="http://schemas.openxmlformats.org/officeDocument/2006/relationships/hyperlink" Target="https://www-sciencedirect-com.ezproxy.javeriana.edu.co/topics/materials-science/hydrogel" TargetMode="External"/><Relationship Id="rId2" Type="http://schemas.openxmlformats.org/officeDocument/2006/relationships/numbering" Target="numbering.xml"/><Relationship Id="rId16" Type="http://schemas.openxmlformats.org/officeDocument/2006/relationships/hyperlink" Target="https://journals-sagepub-com.ezproxy.javeriana.edu.co/doi/full/10.1177/0363546516646100?url_ver=Z39.88-2003&amp;rfr_id=ori%3Arid%3Acrossref.org&amp;rfr_dat=cr_pub%3Dpubm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7257-974X" TargetMode="External"/><Relationship Id="rId5" Type="http://schemas.openxmlformats.org/officeDocument/2006/relationships/webSettings" Target="webSettings.xml"/><Relationship Id="rId15" Type="http://schemas.openxmlformats.org/officeDocument/2006/relationships/hyperlink" Target="https://www-sciencedirect-com.ezproxy.javeriana.edu.co/topics/pharmacology-toxicology-and-pharmaceutical-science/growth-factor" TargetMode="External"/><Relationship Id="rId10" Type="http://schemas.openxmlformats.org/officeDocument/2006/relationships/hyperlink" Target="mailto:aroque@unillanos.edu.c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6112-810X" TargetMode="External"/><Relationship Id="rId14" Type="http://schemas.openxmlformats.org/officeDocument/2006/relationships/hyperlink" Target="https://www-sciencedirect-com.ezproxy.javeriana.edu.co/topics/pharmacology-toxicology-and-pharmaceutical-science/tissue-repai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74600-2209-4C50-AE43-F7BB7BDD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22906</Words>
  <Characters>125986</Characters>
  <Application>Microsoft Office Word</Application>
  <DocSecurity>0</DocSecurity>
  <Lines>1049</Lines>
  <Paragraphs>297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Windows;Mv. Juan c siabato</dc:creator>
  <cp:lastModifiedBy>juancho Siabato</cp:lastModifiedBy>
  <cp:revision>4</cp:revision>
  <cp:lastPrinted>2020-01-26T23:43:00Z</cp:lastPrinted>
  <dcterms:created xsi:type="dcterms:W3CDTF">2020-01-26T23:42:00Z</dcterms:created>
  <dcterms:modified xsi:type="dcterms:W3CDTF">2020-01-27T00:01:00Z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6f0d5289-f2cb-3cba-9484-14de426f7ca3</vt:lpwstr>
  </property>
  <property fmtid="{D5CDD505-2E9C-101B-9397-08002B2CF9AE}" pid="24" name="Mendeley Citation Style_1">
    <vt:lpwstr>http://www.zotero.org/styles/apa</vt:lpwstr>
  </property>
</Properties>
</file>